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E" w:rsidRPr="00C23D4E" w:rsidRDefault="00C23D4E" w:rsidP="00C2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4E">
        <w:rPr>
          <w:rFonts w:ascii="Times New Roman" w:hAnsi="Times New Roman" w:cs="Times New Roman"/>
          <w:b/>
          <w:sz w:val="28"/>
          <w:szCs w:val="28"/>
        </w:rPr>
        <w:t>Информация о вступительных испытаниях</w:t>
      </w:r>
    </w:p>
    <w:p w:rsidR="00C23D4E" w:rsidRPr="00C23D4E" w:rsidRDefault="00C23D4E" w:rsidP="00C23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4E">
        <w:rPr>
          <w:rFonts w:ascii="Times New Roman" w:hAnsi="Times New Roman" w:cs="Times New Roman"/>
          <w:sz w:val="28"/>
          <w:szCs w:val="28"/>
        </w:rPr>
        <w:t>В соответствие с Приказом Министерства образования и науки РФ от 30 декабря 2013 г. N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при приеме на обучение по образовательным программам среднего профессионального образования по специальностям 34.02.01</w:t>
      </w:r>
      <w:proofErr w:type="gramEnd"/>
      <w:r w:rsidRPr="00C23D4E">
        <w:rPr>
          <w:rFonts w:ascii="Times New Roman" w:hAnsi="Times New Roman" w:cs="Times New Roman"/>
          <w:sz w:val="28"/>
          <w:szCs w:val="28"/>
        </w:rPr>
        <w:t xml:space="preserve"> Сестринское дело и 31.02.01 Лечебное дело, </w:t>
      </w:r>
      <w:proofErr w:type="gramStart"/>
      <w:r w:rsidRPr="00C23D4E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C23D4E">
        <w:rPr>
          <w:rFonts w:ascii="Times New Roman" w:hAnsi="Times New Roman" w:cs="Times New Roman"/>
          <w:sz w:val="28"/>
          <w:szCs w:val="28"/>
        </w:rPr>
        <w:t xml:space="preserve"> у поступающих наличия определенных психологических качеств, проводится психологическое вступительное испытание.</w:t>
      </w:r>
    </w:p>
    <w:p w:rsidR="00F43D05" w:rsidRPr="00C23D4E" w:rsidRDefault="00C23D4E" w:rsidP="00C23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D4E">
        <w:rPr>
          <w:rFonts w:ascii="Times New Roman" w:hAnsi="Times New Roman" w:cs="Times New Roman"/>
          <w:sz w:val="28"/>
          <w:szCs w:val="28"/>
        </w:rPr>
        <w:t>Вступительные испытания проводятся по мере комплектования экзаменационной группы в виде тестирования на компьютере для выявления определенных психологических качеств, необходимых студенту для успешного овладения профессиями медицинской сестры, медицинского брата, фельдшера.</w:t>
      </w:r>
    </w:p>
    <w:sectPr w:rsidR="00F43D05" w:rsidRPr="00C2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E"/>
    <w:rsid w:val="001C0B79"/>
    <w:rsid w:val="002608B7"/>
    <w:rsid w:val="00C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2019-03-13T07:56:00Z</dcterms:created>
  <dcterms:modified xsi:type="dcterms:W3CDTF">2019-03-13T07:57:00Z</dcterms:modified>
</cp:coreProperties>
</file>