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A96884" w:rsidRPr="00A96884" w:rsidTr="008E6240">
        <w:trPr>
          <w:trHeight w:val="11587"/>
        </w:trPr>
        <w:tc>
          <w:tcPr>
            <w:tcW w:w="10632" w:type="dxa"/>
          </w:tcPr>
          <w:tbl>
            <w:tblPr>
              <w:tblW w:w="10350"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ook w:val="0000" w:firstRow="0" w:lastRow="0" w:firstColumn="0" w:lastColumn="0" w:noHBand="0" w:noVBand="0"/>
            </w:tblPr>
            <w:tblGrid>
              <w:gridCol w:w="3032"/>
              <w:gridCol w:w="7318"/>
            </w:tblGrid>
            <w:tr w:rsidR="00A96884" w:rsidRPr="00A96884" w:rsidTr="000A0E9F">
              <w:trPr>
                <w:trHeight w:val="1358"/>
              </w:trPr>
              <w:tc>
                <w:tcPr>
                  <w:tcW w:w="3032" w:type="dxa"/>
                  <w:vAlign w:val="center"/>
                </w:tcPr>
                <w:p w:rsidR="00A96884" w:rsidRPr="00A96884" w:rsidRDefault="008C718D" w:rsidP="00D26C45">
                  <w:pPr>
                    <w:tabs>
                      <w:tab w:val="center" w:pos="4677"/>
                      <w:tab w:val="right" w:pos="9355"/>
                    </w:tabs>
                    <w:spacing w:after="0" w:line="360" w:lineRule="auto"/>
                    <w:ind w:left="-170"/>
                    <w:jc w:val="center"/>
                    <w:rPr>
                      <w:rFonts w:ascii="Times New Roman" w:eastAsia="Times New Roman" w:hAnsi="Times New Roman"/>
                      <w:i/>
                      <w:color w:val="E36C0A"/>
                      <w:sz w:val="24"/>
                      <w:szCs w:val="24"/>
                      <w:lang w:eastAsia="ru-RU"/>
                    </w:rPr>
                  </w:pPr>
                  <w:r w:rsidRPr="00A96884">
                    <w:rPr>
                      <w:rFonts w:ascii="Times New Roman" w:eastAsia="Times New Roman" w:hAnsi="Times New Roman"/>
                      <w:noProof/>
                      <w:color w:val="E36C0A"/>
                      <w:sz w:val="24"/>
                      <w:szCs w:val="24"/>
                      <w:lang w:eastAsia="ru-RU"/>
                    </w:rPr>
                    <w:drawing>
                      <wp:inline distT="0" distB="0" distL="0" distR="0">
                        <wp:extent cx="1895475" cy="914400"/>
                        <wp:effectExtent l="0" t="0" r="0" b="0"/>
                        <wp:docPr id="16"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8">
                                  <a:extLst>
                                    <a:ext uri="{28A0092B-C50C-407E-A947-70E740481C1C}">
                                      <a14:useLocalDpi xmlns:a14="http://schemas.microsoft.com/office/drawing/2010/main" val="0"/>
                                    </a:ext>
                                  </a:extLst>
                                </a:blip>
                                <a:srcRect l="29684"/>
                                <a:stretch>
                                  <a:fillRect/>
                                </a:stretch>
                              </pic:blipFill>
                              <pic:spPr bwMode="auto">
                                <a:xfrm>
                                  <a:off x="0" y="0"/>
                                  <a:ext cx="1895475" cy="914400"/>
                                </a:xfrm>
                                <a:prstGeom prst="rect">
                                  <a:avLst/>
                                </a:prstGeom>
                                <a:noFill/>
                                <a:ln>
                                  <a:noFill/>
                                </a:ln>
                              </pic:spPr>
                            </pic:pic>
                          </a:graphicData>
                        </a:graphic>
                      </wp:inline>
                    </w:drawing>
                  </w:r>
                </w:p>
              </w:tc>
              <w:tc>
                <w:tcPr>
                  <w:tcW w:w="7318" w:type="dxa"/>
                  <w:vAlign w:val="center"/>
                </w:tcPr>
                <w:p w:rsidR="00A96884" w:rsidRPr="00573A93" w:rsidRDefault="00A96884" w:rsidP="008E6240">
                  <w:pPr>
                    <w:tabs>
                      <w:tab w:val="center" w:pos="4677"/>
                      <w:tab w:val="right" w:pos="9355"/>
                    </w:tabs>
                    <w:spacing w:after="0" w:line="240" w:lineRule="auto"/>
                    <w:jc w:val="center"/>
                    <w:rPr>
                      <w:rFonts w:ascii="Times New Roman" w:eastAsia="Times New Roman" w:hAnsi="Times New Roman"/>
                      <w:sz w:val="24"/>
                      <w:szCs w:val="24"/>
                      <w:lang w:eastAsia="ru-RU"/>
                    </w:rPr>
                  </w:pPr>
                  <w:r w:rsidRPr="00573A93">
                    <w:rPr>
                      <w:rFonts w:ascii="Times New Roman" w:eastAsia="Times New Roman" w:hAnsi="Times New Roman"/>
                      <w:sz w:val="24"/>
                      <w:szCs w:val="24"/>
                      <w:lang w:eastAsia="ru-RU"/>
                    </w:rPr>
                    <w:t>Комитет по здравоохранению Санкт-Петербурга</w:t>
                  </w:r>
                </w:p>
                <w:p w:rsidR="00573A93" w:rsidRPr="00573A93" w:rsidRDefault="00573A93" w:rsidP="008E6240">
                  <w:pPr>
                    <w:tabs>
                      <w:tab w:val="center" w:pos="4677"/>
                      <w:tab w:val="right" w:pos="9355"/>
                    </w:tabs>
                    <w:spacing w:after="0" w:line="240" w:lineRule="auto"/>
                    <w:jc w:val="center"/>
                    <w:rPr>
                      <w:rFonts w:ascii="Times New Roman" w:eastAsia="Times New Roman" w:hAnsi="Times New Roman"/>
                      <w:b/>
                      <w:sz w:val="28"/>
                      <w:szCs w:val="24"/>
                      <w:lang w:eastAsia="ru-RU"/>
                    </w:rPr>
                  </w:pPr>
                </w:p>
                <w:p w:rsidR="00A96884" w:rsidRPr="00573A93" w:rsidRDefault="00A96884" w:rsidP="008E6240">
                  <w:pPr>
                    <w:tabs>
                      <w:tab w:val="center" w:pos="4677"/>
                      <w:tab w:val="right" w:pos="9355"/>
                    </w:tabs>
                    <w:spacing w:after="0" w:line="240" w:lineRule="auto"/>
                    <w:jc w:val="center"/>
                    <w:rPr>
                      <w:rFonts w:ascii="Times New Roman" w:eastAsia="Times New Roman" w:hAnsi="Times New Roman"/>
                      <w:sz w:val="28"/>
                      <w:szCs w:val="24"/>
                      <w:lang w:eastAsia="ru-RU"/>
                    </w:rPr>
                  </w:pPr>
                  <w:r w:rsidRPr="00573A93">
                    <w:rPr>
                      <w:rFonts w:ascii="Times New Roman" w:eastAsia="Times New Roman" w:hAnsi="Times New Roman"/>
                      <w:sz w:val="24"/>
                      <w:szCs w:val="24"/>
                      <w:lang w:eastAsia="ru-RU"/>
                    </w:rPr>
                    <w:t>Санкт-Петербургское государственное бюджетное профессиональное образовательное учреждение</w:t>
                  </w:r>
                </w:p>
                <w:p w:rsidR="00A96884" w:rsidRPr="00A96884" w:rsidRDefault="00A96884" w:rsidP="008E6240">
                  <w:pPr>
                    <w:tabs>
                      <w:tab w:val="center" w:pos="4677"/>
                      <w:tab w:val="right" w:pos="9355"/>
                    </w:tabs>
                    <w:spacing w:after="0" w:line="240" w:lineRule="auto"/>
                    <w:jc w:val="center"/>
                    <w:rPr>
                      <w:rFonts w:ascii="Times New Roman" w:eastAsia="Times New Roman" w:hAnsi="Times New Roman"/>
                      <w:b/>
                      <w:color w:val="E36C0A"/>
                      <w:sz w:val="18"/>
                      <w:szCs w:val="24"/>
                      <w:lang w:eastAsia="ru-RU"/>
                    </w:rPr>
                  </w:pPr>
                  <w:r w:rsidRPr="00573A93">
                    <w:rPr>
                      <w:rFonts w:ascii="Times New Roman" w:eastAsia="Times New Roman" w:hAnsi="Times New Roman"/>
                      <w:sz w:val="24"/>
                      <w:szCs w:val="24"/>
                      <w:lang w:eastAsia="ru-RU"/>
                    </w:rPr>
                    <w:t>«Медицинский колледж № 1»</w:t>
                  </w:r>
                </w:p>
              </w:tc>
            </w:tr>
          </w:tbl>
          <w:p w:rsidR="00A0077C" w:rsidRDefault="00A0077C" w:rsidP="00D26C45">
            <w:pPr>
              <w:spacing w:before="60" w:after="0" w:line="360" w:lineRule="auto"/>
              <w:rPr>
                <w:rFonts w:ascii="Times New Roman" w:eastAsia="Times New Roman" w:hAnsi="Times New Roman"/>
                <w:lang w:eastAsia="ru-RU"/>
              </w:rPr>
            </w:pPr>
          </w:p>
          <w:p w:rsidR="00A0077C" w:rsidRDefault="00A0077C" w:rsidP="00D26C45">
            <w:pPr>
              <w:spacing w:before="60" w:after="0" w:line="360" w:lineRule="auto"/>
              <w:rPr>
                <w:rFonts w:ascii="Times New Roman" w:eastAsia="Times New Roman" w:hAnsi="Times New Roman"/>
                <w:lang w:eastAsia="ru-RU"/>
              </w:rPr>
            </w:pPr>
          </w:p>
          <w:p w:rsidR="00A0077C" w:rsidRPr="00A0077C" w:rsidRDefault="00A0077C" w:rsidP="00D26C45">
            <w:pPr>
              <w:spacing w:before="60" w:after="0" w:line="360" w:lineRule="auto"/>
              <w:rPr>
                <w:rFonts w:ascii="Times New Roman" w:eastAsia="Times New Roman" w:hAnsi="Times New Roman"/>
                <w:lang w:eastAsia="ru-RU"/>
              </w:rPr>
            </w:pPr>
            <w:r w:rsidRPr="00A0077C">
              <w:rPr>
                <w:rFonts w:ascii="Times New Roman" w:eastAsia="Times New Roman" w:hAnsi="Times New Roman"/>
                <w:lang w:eastAsia="ru-RU"/>
              </w:rPr>
              <w:t>Защищена с оценкой _______________</w:t>
            </w:r>
          </w:p>
          <w:p w:rsidR="00A0077C" w:rsidRPr="00A0077C" w:rsidRDefault="00A0077C" w:rsidP="00D26C45">
            <w:pPr>
              <w:spacing w:before="60" w:after="0" w:line="360" w:lineRule="auto"/>
              <w:rPr>
                <w:rFonts w:ascii="Times New Roman" w:eastAsia="Times New Roman" w:hAnsi="Times New Roman"/>
                <w:lang w:eastAsia="ru-RU"/>
              </w:rPr>
            </w:pPr>
            <w:r w:rsidRPr="00A0077C">
              <w:rPr>
                <w:rFonts w:ascii="Times New Roman" w:eastAsia="Times New Roman" w:hAnsi="Times New Roman"/>
                <w:lang w:eastAsia="ru-RU"/>
              </w:rPr>
              <w:t>Протокол № ____ от _______________</w:t>
            </w:r>
          </w:p>
          <w:p w:rsidR="00573A93" w:rsidRDefault="00573A93" w:rsidP="00D26C45">
            <w:pPr>
              <w:spacing w:before="60" w:after="0" w:line="360" w:lineRule="auto"/>
              <w:rPr>
                <w:rFonts w:ascii="Times New Roman" w:eastAsia="Times New Roman" w:hAnsi="Times New Roman"/>
                <w:sz w:val="24"/>
                <w:szCs w:val="24"/>
                <w:lang w:eastAsia="ru-RU"/>
              </w:rPr>
            </w:pPr>
          </w:p>
          <w:p w:rsidR="00573A93" w:rsidRDefault="00573A93" w:rsidP="00D26C45">
            <w:pPr>
              <w:spacing w:before="60" w:after="0" w:line="360" w:lineRule="auto"/>
              <w:rPr>
                <w:rFonts w:ascii="Times New Roman" w:eastAsia="Times New Roman" w:hAnsi="Times New Roman"/>
                <w:sz w:val="24"/>
                <w:szCs w:val="24"/>
                <w:lang w:eastAsia="ru-RU"/>
              </w:rPr>
            </w:pPr>
          </w:p>
          <w:p w:rsidR="00573A93" w:rsidRPr="00A0077C" w:rsidRDefault="00573A93" w:rsidP="00D26C45">
            <w:pPr>
              <w:spacing w:before="60" w:after="0" w:line="360" w:lineRule="auto"/>
              <w:rPr>
                <w:rFonts w:ascii="Times New Roman" w:eastAsia="Times New Roman" w:hAnsi="Times New Roman"/>
                <w:sz w:val="24"/>
                <w:szCs w:val="24"/>
                <w:lang w:eastAsia="ru-RU"/>
              </w:rPr>
            </w:pPr>
          </w:p>
          <w:p w:rsidR="00573A93" w:rsidRPr="00573A93" w:rsidRDefault="000A0E9F" w:rsidP="00573A93">
            <w:pPr>
              <w:spacing w:before="60"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НАИМЕНОВАНИЕ СОГЛАСОВАННОЙ С РУКОВОДИТЕЛЕМ ТЕМЫ</w:t>
            </w:r>
          </w:p>
          <w:p w:rsidR="00A0077C" w:rsidRPr="00573A93" w:rsidRDefault="00573A93" w:rsidP="00573A93">
            <w:pPr>
              <w:spacing w:before="60" w:after="0" w:line="360" w:lineRule="auto"/>
              <w:jc w:val="center"/>
              <w:rPr>
                <w:rFonts w:ascii="Times New Roman" w:eastAsia="Times New Roman" w:hAnsi="Times New Roman"/>
                <w:b/>
                <w:i/>
                <w:sz w:val="28"/>
                <w:szCs w:val="28"/>
                <w:lang w:eastAsia="ru-RU"/>
              </w:rPr>
            </w:pPr>
            <w:r w:rsidRPr="00573A93">
              <w:rPr>
                <w:rFonts w:ascii="Times New Roman" w:eastAsia="Times New Roman" w:hAnsi="Times New Roman"/>
                <w:b/>
                <w:i/>
                <w:sz w:val="28"/>
                <w:szCs w:val="28"/>
                <w:lang w:eastAsia="ru-RU"/>
              </w:rPr>
              <w:t>Курсовая работа</w:t>
            </w:r>
          </w:p>
          <w:p w:rsidR="00A0077C" w:rsidRPr="00A0077C" w:rsidRDefault="00A0077C" w:rsidP="00D26C45">
            <w:pPr>
              <w:spacing w:before="60" w:after="0" w:line="360" w:lineRule="auto"/>
              <w:rPr>
                <w:rFonts w:ascii="Times New Roman" w:eastAsia="Times New Roman" w:hAnsi="Times New Roman"/>
                <w:sz w:val="24"/>
                <w:szCs w:val="24"/>
                <w:lang w:eastAsia="ru-RU"/>
              </w:rPr>
            </w:pPr>
          </w:p>
          <w:tbl>
            <w:tblPr>
              <w:tblW w:w="9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9"/>
              <w:gridCol w:w="4678"/>
            </w:tblGrid>
            <w:tr w:rsidR="00A0077C" w:rsidRPr="00A0077C" w:rsidTr="00A0077C">
              <w:tc>
                <w:tcPr>
                  <w:tcW w:w="5279" w:type="dxa"/>
                  <w:tcBorders>
                    <w:top w:val="nil"/>
                    <w:left w:val="nil"/>
                    <w:bottom w:val="nil"/>
                    <w:right w:val="nil"/>
                  </w:tcBorders>
                </w:tcPr>
                <w:p w:rsidR="00A0077C" w:rsidRPr="00A0077C" w:rsidRDefault="00A0077C" w:rsidP="00D26C45">
                  <w:pPr>
                    <w:spacing w:before="60" w:after="0" w:line="360" w:lineRule="auto"/>
                    <w:rPr>
                      <w:rFonts w:ascii="Times New Roman" w:eastAsia="Times New Roman" w:hAnsi="Times New Roman"/>
                      <w:lang w:eastAsia="ru-RU"/>
                    </w:rPr>
                  </w:pPr>
                </w:p>
              </w:tc>
              <w:tc>
                <w:tcPr>
                  <w:tcW w:w="4678" w:type="dxa"/>
                  <w:tcBorders>
                    <w:top w:val="nil"/>
                    <w:left w:val="nil"/>
                    <w:bottom w:val="nil"/>
                    <w:right w:val="nil"/>
                  </w:tcBorders>
                </w:tcPr>
                <w:p w:rsidR="00A0077C" w:rsidRPr="00A0077C" w:rsidRDefault="00A0077C" w:rsidP="00D26C45">
                  <w:pPr>
                    <w:spacing w:before="60" w:after="0" w:line="240" w:lineRule="auto"/>
                    <w:rPr>
                      <w:rFonts w:ascii="Times New Roman" w:eastAsia="Times New Roman" w:hAnsi="Times New Roman"/>
                      <w:b/>
                      <w:lang w:eastAsia="ru-RU"/>
                    </w:rPr>
                  </w:pPr>
                  <w:r w:rsidRPr="00A0077C">
                    <w:rPr>
                      <w:rFonts w:ascii="Times New Roman" w:eastAsia="Times New Roman" w:hAnsi="Times New Roman"/>
                      <w:b/>
                      <w:lang w:eastAsia="ru-RU"/>
                    </w:rPr>
                    <w:t>Исполнитель:</w:t>
                  </w:r>
                </w:p>
                <w:p w:rsidR="00A0077C" w:rsidRPr="00A0077C" w:rsidRDefault="00A0077C" w:rsidP="00D26C45">
                  <w:pPr>
                    <w:spacing w:before="60" w:after="0" w:line="240" w:lineRule="auto"/>
                    <w:rPr>
                      <w:rFonts w:ascii="Times New Roman" w:eastAsia="Times New Roman" w:hAnsi="Times New Roman"/>
                      <w:b/>
                      <w:sz w:val="24"/>
                      <w:szCs w:val="24"/>
                      <w:lang w:eastAsia="ru-RU"/>
                    </w:rPr>
                  </w:pPr>
                  <w:r w:rsidRPr="00A0077C">
                    <w:rPr>
                      <w:rFonts w:ascii="Times New Roman" w:eastAsia="Times New Roman" w:hAnsi="Times New Roman"/>
                      <w:b/>
                      <w:sz w:val="24"/>
                      <w:szCs w:val="24"/>
                      <w:lang w:eastAsia="ru-RU"/>
                    </w:rPr>
                    <w:t>ФИО</w:t>
                  </w:r>
                </w:p>
                <w:p w:rsidR="00A0077C" w:rsidRPr="00A0077C" w:rsidRDefault="00A0077C" w:rsidP="00D26C45">
                  <w:pPr>
                    <w:spacing w:before="60" w:after="0" w:line="240" w:lineRule="auto"/>
                    <w:rPr>
                      <w:rFonts w:ascii="Times New Roman" w:eastAsia="Times New Roman" w:hAnsi="Times New Roman"/>
                      <w:lang w:eastAsia="ru-RU"/>
                    </w:rPr>
                  </w:pPr>
                  <w:r w:rsidRPr="00A0077C">
                    <w:rPr>
                      <w:rFonts w:ascii="Times New Roman" w:eastAsia="Times New Roman" w:hAnsi="Times New Roman"/>
                      <w:lang w:eastAsia="ru-RU"/>
                    </w:rPr>
                    <w:t>Студент</w:t>
                  </w:r>
                  <w:r>
                    <w:rPr>
                      <w:rFonts w:ascii="Times New Roman" w:eastAsia="Times New Roman" w:hAnsi="Times New Roman"/>
                      <w:lang w:eastAsia="ru-RU"/>
                    </w:rPr>
                    <w:t>____________________</w:t>
                  </w:r>
                  <w:r w:rsidRPr="00A0077C">
                    <w:rPr>
                      <w:rFonts w:ascii="Times New Roman" w:eastAsia="Times New Roman" w:hAnsi="Times New Roman"/>
                      <w:lang w:eastAsia="ru-RU"/>
                    </w:rPr>
                    <w:t xml:space="preserve"> группы</w:t>
                  </w:r>
                </w:p>
                <w:p w:rsidR="00573A93" w:rsidRDefault="00A0077C" w:rsidP="00D26C45">
                  <w:pPr>
                    <w:spacing w:before="60" w:after="0" w:line="240" w:lineRule="auto"/>
                    <w:rPr>
                      <w:rFonts w:ascii="Times New Roman" w:eastAsia="Times New Roman" w:hAnsi="Times New Roman"/>
                      <w:lang w:eastAsia="ru-RU"/>
                    </w:rPr>
                  </w:pPr>
                  <w:r w:rsidRPr="00A0077C">
                    <w:rPr>
                      <w:rFonts w:ascii="Times New Roman" w:eastAsia="Times New Roman" w:hAnsi="Times New Roman"/>
                      <w:lang w:eastAsia="ru-RU"/>
                    </w:rPr>
                    <w:t xml:space="preserve">Специальность </w:t>
                  </w:r>
                  <w:r w:rsidR="00F42771">
                    <w:rPr>
                      <w:rFonts w:ascii="Times New Roman" w:eastAsia="Times New Roman" w:hAnsi="Times New Roman"/>
                      <w:lang w:eastAsia="ru-RU"/>
                    </w:rPr>
                    <w:t>Сестринское дело</w:t>
                  </w:r>
                  <w:r w:rsidR="00573A93">
                    <w:rPr>
                      <w:rFonts w:ascii="Times New Roman" w:eastAsia="Times New Roman" w:hAnsi="Times New Roman"/>
                      <w:lang w:eastAsia="ru-RU"/>
                    </w:rPr>
                    <w:t xml:space="preserve"> 34.02.01</w:t>
                  </w:r>
                </w:p>
                <w:p w:rsidR="00A0077C" w:rsidRPr="00A0077C" w:rsidRDefault="00573A93" w:rsidP="00D26C45">
                  <w:pPr>
                    <w:spacing w:before="60" w:after="0" w:line="240" w:lineRule="auto"/>
                    <w:rPr>
                      <w:rFonts w:ascii="Times New Roman" w:eastAsia="Times New Roman" w:hAnsi="Times New Roman"/>
                      <w:lang w:eastAsia="ru-RU"/>
                    </w:rPr>
                  </w:pPr>
                  <w:r>
                    <w:rPr>
                      <w:rFonts w:ascii="Times New Roman" w:eastAsia="Times New Roman" w:hAnsi="Times New Roman"/>
                      <w:lang w:eastAsia="ru-RU"/>
                    </w:rPr>
                    <w:t xml:space="preserve"> (Лечебное дело 31.02.01)</w:t>
                  </w:r>
                </w:p>
                <w:p w:rsidR="00A0077C" w:rsidRPr="00A0077C" w:rsidRDefault="00A0077C" w:rsidP="00D26C45">
                  <w:pPr>
                    <w:spacing w:before="60" w:after="0" w:line="240" w:lineRule="auto"/>
                    <w:rPr>
                      <w:rFonts w:ascii="Times New Roman" w:eastAsia="Times New Roman" w:hAnsi="Times New Roman"/>
                      <w:lang w:eastAsia="ru-RU"/>
                    </w:rPr>
                  </w:pPr>
                  <w:r w:rsidRPr="00A0077C">
                    <w:rPr>
                      <w:rFonts w:ascii="Times New Roman" w:eastAsia="Times New Roman" w:hAnsi="Times New Roman"/>
                      <w:lang w:eastAsia="ru-RU"/>
                    </w:rPr>
                    <w:t>Форма обучения: очная</w:t>
                  </w:r>
                  <w:r w:rsidR="000A0E9F">
                    <w:rPr>
                      <w:rFonts w:ascii="Times New Roman" w:eastAsia="Times New Roman" w:hAnsi="Times New Roman"/>
                      <w:lang w:eastAsia="ru-RU"/>
                    </w:rPr>
                    <w:t>/очно-заочная</w:t>
                  </w:r>
                </w:p>
                <w:p w:rsidR="00A0077C" w:rsidRPr="00A0077C" w:rsidRDefault="00A0077C" w:rsidP="00D26C45">
                  <w:pPr>
                    <w:spacing w:before="60" w:after="0" w:line="240" w:lineRule="auto"/>
                    <w:ind w:firstLine="708"/>
                    <w:rPr>
                      <w:rFonts w:ascii="Times New Roman" w:eastAsia="Times New Roman" w:hAnsi="Times New Roman"/>
                      <w:lang w:eastAsia="ru-RU"/>
                    </w:rPr>
                  </w:pPr>
                  <w:r w:rsidRPr="00A0077C">
                    <w:rPr>
                      <w:rFonts w:ascii="Times New Roman" w:eastAsia="Times New Roman" w:hAnsi="Times New Roman"/>
                      <w:lang w:eastAsia="ru-RU"/>
                    </w:rPr>
                    <w:t>____________________</w:t>
                  </w:r>
                  <w:r>
                    <w:rPr>
                      <w:rFonts w:ascii="Times New Roman" w:eastAsia="Times New Roman" w:hAnsi="Times New Roman"/>
                      <w:lang w:eastAsia="ru-RU"/>
                    </w:rPr>
                    <w:t>__________</w:t>
                  </w:r>
                </w:p>
                <w:p w:rsidR="00A0077C" w:rsidRPr="00A0077C" w:rsidRDefault="00A0077C" w:rsidP="00D26C45">
                  <w:pPr>
                    <w:spacing w:before="60" w:after="0" w:line="240" w:lineRule="auto"/>
                    <w:jc w:val="center"/>
                    <w:rPr>
                      <w:rFonts w:ascii="Times New Roman" w:eastAsia="Times New Roman" w:hAnsi="Times New Roman"/>
                      <w:vertAlign w:val="superscript"/>
                      <w:lang w:eastAsia="ru-RU"/>
                    </w:rPr>
                  </w:pPr>
                  <w:r>
                    <w:rPr>
                      <w:rFonts w:ascii="Times New Roman" w:eastAsia="Times New Roman" w:hAnsi="Times New Roman"/>
                      <w:vertAlign w:val="superscript"/>
                      <w:lang w:eastAsia="ru-RU"/>
                    </w:rPr>
                    <w:t>п</w:t>
                  </w:r>
                  <w:r w:rsidRPr="00A0077C">
                    <w:rPr>
                      <w:rFonts w:ascii="Times New Roman" w:eastAsia="Times New Roman" w:hAnsi="Times New Roman"/>
                      <w:vertAlign w:val="superscript"/>
                      <w:lang w:eastAsia="ru-RU"/>
                    </w:rPr>
                    <w:t>одпись</w:t>
                  </w:r>
                </w:p>
                <w:p w:rsidR="00573A93" w:rsidRDefault="00573A93" w:rsidP="00D26C45">
                  <w:pPr>
                    <w:spacing w:before="60" w:after="0" w:line="240" w:lineRule="auto"/>
                    <w:rPr>
                      <w:rFonts w:ascii="Times New Roman" w:eastAsia="Times New Roman" w:hAnsi="Times New Roman"/>
                      <w:b/>
                      <w:lang w:eastAsia="ru-RU"/>
                    </w:rPr>
                  </w:pPr>
                </w:p>
                <w:p w:rsidR="00A0077C" w:rsidRPr="00A0077C" w:rsidRDefault="00A0077C" w:rsidP="00D26C45">
                  <w:pPr>
                    <w:spacing w:before="60" w:after="0" w:line="240" w:lineRule="auto"/>
                    <w:rPr>
                      <w:rFonts w:ascii="Times New Roman" w:eastAsia="Times New Roman" w:hAnsi="Times New Roman"/>
                      <w:b/>
                      <w:lang w:eastAsia="ru-RU"/>
                    </w:rPr>
                  </w:pPr>
                  <w:r w:rsidRPr="00A0077C">
                    <w:rPr>
                      <w:rFonts w:ascii="Times New Roman" w:eastAsia="Times New Roman" w:hAnsi="Times New Roman"/>
                      <w:b/>
                      <w:lang w:eastAsia="ru-RU"/>
                    </w:rPr>
                    <w:t>Научный руководитель:</w:t>
                  </w:r>
                </w:p>
                <w:p w:rsidR="00A0077C" w:rsidRPr="00A0077C" w:rsidRDefault="00A0077C" w:rsidP="00D26C45">
                  <w:pPr>
                    <w:spacing w:before="60" w:after="0" w:line="240" w:lineRule="auto"/>
                    <w:rPr>
                      <w:rFonts w:ascii="Times New Roman" w:eastAsia="Times New Roman" w:hAnsi="Times New Roman"/>
                      <w:b/>
                      <w:lang w:eastAsia="ru-RU"/>
                    </w:rPr>
                  </w:pPr>
                  <w:r w:rsidRPr="00A0077C">
                    <w:rPr>
                      <w:rFonts w:ascii="Times New Roman" w:eastAsia="Times New Roman" w:hAnsi="Times New Roman"/>
                      <w:b/>
                      <w:lang w:eastAsia="ru-RU"/>
                    </w:rPr>
                    <w:t>ФИО</w:t>
                  </w:r>
                  <w:r>
                    <w:rPr>
                      <w:rFonts w:ascii="Times New Roman" w:eastAsia="Times New Roman" w:hAnsi="Times New Roman"/>
                      <w:b/>
                      <w:lang w:eastAsia="ru-RU"/>
                    </w:rPr>
                    <w:t xml:space="preserve"> ______________________________</w:t>
                  </w:r>
                </w:p>
                <w:p w:rsidR="00A0077C" w:rsidRPr="00A0077C" w:rsidRDefault="00A0077C" w:rsidP="00D26C45">
                  <w:pPr>
                    <w:spacing w:before="60" w:after="0" w:line="240" w:lineRule="auto"/>
                    <w:rPr>
                      <w:rFonts w:ascii="Times New Roman" w:eastAsia="Times New Roman" w:hAnsi="Times New Roman"/>
                      <w:lang w:eastAsia="ru-RU"/>
                    </w:rPr>
                  </w:pPr>
                  <w:r w:rsidRPr="00A0077C">
                    <w:rPr>
                      <w:rFonts w:ascii="Times New Roman" w:eastAsia="Times New Roman" w:hAnsi="Times New Roman"/>
                      <w:lang w:eastAsia="ru-RU"/>
                    </w:rPr>
                    <w:t>Должность</w:t>
                  </w:r>
                  <w:r>
                    <w:rPr>
                      <w:rFonts w:ascii="Times New Roman" w:eastAsia="Times New Roman" w:hAnsi="Times New Roman"/>
                      <w:lang w:eastAsia="ru-RU"/>
                    </w:rPr>
                    <w:t>__________________________</w:t>
                  </w:r>
                </w:p>
                <w:p w:rsidR="00A0077C" w:rsidRPr="00A0077C" w:rsidRDefault="00A0077C" w:rsidP="00D26C45">
                  <w:pPr>
                    <w:spacing w:before="60" w:after="0" w:line="240" w:lineRule="auto"/>
                    <w:ind w:firstLine="708"/>
                    <w:rPr>
                      <w:rFonts w:ascii="Times New Roman" w:eastAsia="Times New Roman" w:hAnsi="Times New Roman"/>
                      <w:lang w:eastAsia="ru-RU"/>
                    </w:rPr>
                  </w:pPr>
                  <w:r>
                    <w:rPr>
                      <w:rFonts w:ascii="Times New Roman" w:eastAsia="Times New Roman" w:hAnsi="Times New Roman"/>
                      <w:lang w:eastAsia="ru-RU"/>
                    </w:rPr>
                    <w:t>_________</w:t>
                  </w:r>
                  <w:r w:rsidRPr="00A0077C">
                    <w:rPr>
                      <w:rFonts w:ascii="Times New Roman" w:eastAsia="Times New Roman" w:hAnsi="Times New Roman"/>
                      <w:lang w:eastAsia="ru-RU"/>
                    </w:rPr>
                    <w:t>____________________</w:t>
                  </w:r>
                </w:p>
                <w:p w:rsidR="00A0077C" w:rsidRDefault="00A0077C" w:rsidP="00D26C45">
                  <w:pPr>
                    <w:spacing w:before="60" w:after="0" w:line="240" w:lineRule="auto"/>
                    <w:ind w:firstLine="708"/>
                    <w:jc w:val="center"/>
                    <w:rPr>
                      <w:rFonts w:ascii="Times New Roman" w:eastAsia="Times New Roman" w:hAnsi="Times New Roman"/>
                      <w:vertAlign w:val="superscript"/>
                      <w:lang w:eastAsia="ru-RU"/>
                    </w:rPr>
                  </w:pPr>
                  <w:r w:rsidRPr="00A0077C">
                    <w:rPr>
                      <w:rFonts w:ascii="Times New Roman" w:eastAsia="Times New Roman" w:hAnsi="Times New Roman"/>
                      <w:vertAlign w:val="superscript"/>
                      <w:lang w:eastAsia="ru-RU"/>
                    </w:rPr>
                    <w:t>подпись</w:t>
                  </w:r>
                </w:p>
                <w:p w:rsidR="00A0077C" w:rsidRPr="00A0077C" w:rsidRDefault="00A0077C" w:rsidP="00573A93">
                  <w:pPr>
                    <w:spacing w:before="60" w:after="0" w:line="240" w:lineRule="auto"/>
                    <w:jc w:val="center"/>
                    <w:rPr>
                      <w:rFonts w:ascii="Times New Roman" w:eastAsia="Times New Roman" w:hAnsi="Times New Roman"/>
                      <w:lang w:eastAsia="ru-RU"/>
                    </w:rPr>
                  </w:pPr>
                </w:p>
              </w:tc>
            </w:tr>
          </w:tbl>
          <w:p w:rsidR="00A0077C" w:rsidRPr="00A0077C" w:rsidRDefault="00A0077C" w:rsidP="00D26C45">
            <w:pPr>
              <w:spacing w:before="60" w:after="0" w:line="360" w:lineRule="auto"/>
              <w:jc w:val="center"/>
              <w:rPr>
                <w:rFonts w:ascii="Times New Roman" w:eastAsia="Times New Roman" w:hAnsi="Times New Roman"/>
                <w:sz w:val="24"/>
                <w:szCs w:val="24"/>
                <w:lang w:eastAsia="ru-RU"/>
              </w:rPr>
            </w:pPr>
          </w:p>
          <w:p w:rsidR="00A0077C" w:rsidRPr="00A0077C" w:rsidRDefault="00A0077C" w:rsidP="00D26C45">
            <w:pPr>
              <w:spacing w:before="60" w:after="0" w:line="240" w:lineRule="auto"/>
              <w:jc w:val="center"/>
              <w:rPr>
                <w:rFonts w:ascii="Times New Roman" w:eastAsia="Times New Roman" w:hAnsi="Times New Roman"/>
                <w:sz w:val="24"/>
                <w:szCs w:val="24"/>
                <w:lang w:eastAsia="ru-RU"/>
              </w:rPr>
            </w:pPr>
            <w:r w:rsidRPr="00A0077C">
              <w:rPr>
                <w:rFonts w:ascii="Times New Roman" w:eastAsia="Times New Roman" w:hAnsi="Times New Roman"/>
                <w:sz w:val="24"/>
                <w:szCs w:val="24"/>
                <w:lang w:eastAsia="ru-RU"/>
              </w:rPr>
              <w:t>Санкт-Петербург</w:t>
            </w:r>
          </w:p>
          <w:p w:rsidR="00A96884" w:rsidRPr="00D26C45" w:rsidRDefault="000A0E9F" w:rsidP="00D26C45">
            <w:pPr>
              <w:spacing w:before="60"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p w:rsidR="00A96884" w:rsidRPr="00A96884" w:rsidRDefault="00A96884" w:rsidP="00D26C45">
            <w:pPr>
              <w:spacing w:after="0" w:line="360" w:lineRule="auto"/>
              <w:jc w:val="center"/>
              <w:rPr>
                <w:rFonts w:ascii="Times New Roman" w:eastAsia="Times New Roman" w:hAnsi="Times New Roman"/>
                <w:sz w:val="18"/>
                <w:szCs w:val="24"/>
                <w:lang w:eastAsia="ru-RU"/>
              </w:rPr>
            </w:pPr>
          </w:p>
        </w:tc>
      </w:tr>
    </w:tbl>
    <w:p w:rsidR="00D26C45" w:rsidRDefault="00D26C45" w:rsidP="00D26C45">
      <w:pPr>
        <w:spacing w:line="360" w:lineRule="auto"/>
        <w:rPr>
          <w:rFonts w:ascii="Times New Roman" w:hAnsi="Times New Roman"/>
          <w:sz w:val="28"/>
        </w:rPr>
        <w:sectPr w:rsidR="00D26C45" w:rsidSect="00823032">
          <w:footerReference w:type="default" r:id="rId9"/>
          <w:pgSz w:w="11906" w:h="16838"/>
          <w:pgMar w:top="1134" w:right="567" w:bottom="1134" w:left="1134" w:header="709" w:footer="709" w:gutter="0"/>
          <w:cols w:space="708"/>
          <w:titlePg/>
          <w:docGrid w:linePitch="360"/>
        </w:sectPr>
      </w:pPr>
    </w:p>
    <w:p w:rsidR="00823032" w:rsidRDefault="00823032" w:rsidP="00D26C45">
      <w:pPr>
        <w:spacing w:line="360" w:lineRule="auto"/>
        <w:rPr>
          <w:rFonts w:ascii="Times New Roman" w:hAnsi="Times New Roman"/>
          <w:sz w:val="28"/>
        </w:rPr>
      </w:pPr>
    </w:p>
    <w:p w:rsidR="007A2FC6" w:rsidRPr="007A2FC6" w:rsidRDefault="007A2FC6" w:rsidP="00D26C45">
      <w:pPr>
        <w:pStyle w:val="a8"/>
        <w:spacing w:before="0" w:line="360" w:lineRule="auto"/>
        <w:rPr>
          <w:rFonts w:ascii="Times New Roman" w:hAnsi="Times New Roman"/>
          <w:b/>
          <w:caps/>
          <w:color w:val="auto"/>
          <w:sz w:val="28"/>
          <w:szCs w:val="28"/>
        </w:rPr>
      </w:pPr>
      <w:r w:rsidRPr="007A2FC6">
        <w:rPr>
          <w:rFonts w:ascii="Times New Roman" w:hAnsi="Times New Roman"/>
          <w:b/>
          <w:caps/>
          <w:color w:val="auto"/>
          <w:sz w:val="28"/>
          <w:szCs w:val="28"/>
        </w:rPr>
        <w:t>Оглавление</w:t>
      </w:r>
    </w:p>
    <w:p w:rsidR="00F34D21" w:rsidRPr="00E653D5" w:rsidRDefault="007A2FC6" w:rsidP="00F34D21">
      <w:pPr>
        <w:pStyle w:val="11"/>
        <w:tabs>
          <w:tab w:val="right" w:leader="dot" w:pos="10195"/>
        </w:tabs>
        <w:spacing w:after="0" w:line="360" w:lineRule="auto"/>
        <w:rPr>
          <w:rFonts w:ascii="Times New Roman" w:eastAsia="Times New Roman" w:hAnsi="Times New Roman"/>
          <w:noProof/>
          <w:sz w:val="28"/>
          <w:lang w:eastAsia="ru-RU"/>
        </w:rPr>
      </w:pPr>
      <w:r w:rsidRPr="007A2FC6">
        <w:rPr>
          <w:rFonts w:ascii="Times New Roman" w:hAnsi="Times New Roman"/>
          <w:sz w:val="28"/>
          <w:szCs w:val="28"/>
        </w:rPr>
        <w:fldChar w:fldCharType="begin"/>
      </w:r>
      <w:r w:rsidRPr="007A2FC6">
        <w:rPr>
          <w:rFonts w:ascii="Times New Roman" w:hAnsi="Times New Roman"/>
          <w:sz w:val="28"/>
          <w:szCs w:val="28"/>
        </w:rPr>
        <w:instrText xml:space="preserve"> TOC \o "1-3" \h \z \u </w:instrText>
      </w:r>
      <w:r w:rsidRPr="007A2FC6">
        <w:rPr>
          <w:rFonts w:ascii="Times New Roman" w:hAnsi="Times New Roman"/>
          <w:sz w:val="28"/>
          <w:szCs w:val="28"/>
        </w:rPr>
        <w:fldChar w:fldCharType="separate"/>
      </w:r>
      <w:hyperlink w:anchor="_Toc473716355" w:history="1">
        <w:r w:rsidR="00F34D21" w:rsidRPr="00F34D21">
          <w:rPr>
            <w:rStyle w:val="a9"/>
            <w:rFonts w:ascii="Times New Roman" w:hAnsi="Times New Roman"/>
            <w:caps/>
            <w:noProof/>
            <w:sz w:val="28"/>
          </w:rPr>
          <w:t>в</w:t>
        </w:r>
        <w:r w:rsidR="00F34D21" w:rsidRPr="00F34D21">
          <w:rPr>
            <w:rStyle w:val="a9"/>
            <w:rFonts w:ascii="Times New Roman" w:hAnsi="Times New Roman"/>
            <w:noProof/>
            <w:sz w:val="28"/>
          </w:rPr>
          <w:t>ведение</w:t>
        </w:r>
        <w:r w:rsidR="00F34D21" w:rsidRPr="00F34D21">
          <w:rPr>
            <w:rFonts w:ascii="Times New Roman" w:hAnsi="Times New Roman"/>
            <w:noProof/>
            <w:webHidden/>
            <w:sz w:val="28"/>
          </w:rPr>
          <w:tab/>
        </w:r>
        <w:r w:rsidR="00F34D21" w:rsidRPr="00F34D21">
          <w:rPr>
            <w:rFonts w:ascii="Times New Roman" w:hAnsi="Times New Roman"/>
            <w:noProof/>
            <w:webHidden/>
            <w:sz w:val="28"/>
          </w:rPr>
          <w:fldChar w:fldCharType="begin"/>
        </w:r>
        <w:r w:rsidR="00F34D21" w:rsidRPr="00F34D21">
          <w:rPr>
            <w:rFonts w:ascii="Times New Roman" w:hAnsi="Times New Roman"/>
            <w:noProof/>
            <w:webHidden/>
            <w:sz w:val="28"/>
          </w:rPr>
          <w:instrText xml:space="preserve"> PAGEREF _Toc473716355 \h </w:instrText>
        </w:r>
        <w:r w:rsidR="00F34D21" w:rsidRPr="00F34D21">
          <w:rPr>
            <w:rFonts w:ascii="Times New Roman" w:hAnsi="Times New Roman"/>
            <w:noProof/>
            <w:webHidden/>
            <w:sz w:val="28"/>
          </w:rPr>
        </w:r>
        <w:r w:rsidR="00F34D21" w:rsidRPr="00F34D21">
          <w:rPr>
            <w:rFonts w:ascii="Times New Roman" w:hAnsi="Times New Roman"/>
            <w:noProof/>
            <w:webHidden/>
            <w:sz w:val="28"/>
          </w:rPr>
          <w:fldChar w:fldCharType="separate"/>
        </w:r>
        <w:r w:rsidR="00F34D21" w:rsidRPr="00F34D21">
          <w:rPr>
            <w:rFonts w:ascii="Times New Roman" w:hAnsi="Times New Roman"/>
            <w:noProof/>
            <w:webHidden/>
            <w:sz w:val="28"/>
          </w:rPr>
          <w:t>3</w:t>
        </w:r>
        <w:r w:rsidR="00F34D21" w:rsidRPr="00F34D21">
          <w:rPr>
            <w:rFonts w:ascii="Times New Roman" w:hAnsi="Times New Roman"/>
            <w:noProof/>
            <w:webHidden/>
            <w:sz w:val="28"/>
          </w:rPr>
          <w:fldChar w:fldCharType="end"/>
        </w:r>
      </w:hyperlink>
    </w:p>
    <w:p w:rsidR="00F34D21" w:rsidRPr="00E653D5" w:rsidRDefault="00F34D21" w:rsidP="00F34D21">
      <w:pPr>
        <w:pStyle w:val="11"/>
        <w:tabs>
          <w:tab w:val="right" w:leader="dot" w:pos="10195"/>
        </w:tabs>
        <w:spacing w:after="0" w:line="360" w:lineRule="auto"/>
        <w:rPr>
          <w:rFonts w:ascii="Times New Roman" w:eastAsia="Times New Roman" w:hAnsi="Times New Roman"/>
          <w:noProof/>
          <w:sz w:val="28"/>
          <w:lang w:eastAsia="ru-RU"/>
        </w:rPr>
      </w:pPr>
      <w:hyperlink w:anchor="_Toc473716356" w:history="1">
        <w:r w:rsidRPr="00F34D21">
          <w:rPr>
            <w:rStyle w:val="a9"/>
            <w:rFonts w:ascii="Times New Roman" w:hAnsi="Times New Roman"/>
            <w:noProof/>
            <w:sz w:val="28"/>
          </w:rPr>
          <w:t xml:space="preserve">Глава 1 </w:t>
        </w:r>
        <w:r w:rsidR="00F01ADB">
          <w:rPr>
            <w:rStyle w:val="a9"/>
            <w:rFonts w:ascii="Times New Roman" w:hAnsi="Times New Roman"/>
            <w:noProof/>
            <w:sz w:val="28"/>
          </w:rPr>
          <w:t xml:space="preserve">Обзор литературных данных </w:t>
        </w:r>
        <w:r w:rsidRPr="00F34D21">
          <w:rPr>
            <w:rFonts w:ascii="Times New Roman" w:hAnsi="Times New Roman"/>
            <w:noProof/>
            <w:webHidden/>
            <w:sz w:val="28"/>
          </w:rPr>
          <w:tab/>
        </w:r>
        <w:r w:rsidRPr="00F34D21">
          <w:rPr>
            <w:rFonts w:ascii="Times New Roman" w:hAnsi="Times New Roman"/>
            <w:noProof/>
            <w:webHidden/>
            <w:sz w:val="28"/>
          </w:rPr>
          <w:fldChar w:fldCharType="begin"/>
        </w:r>
        <w:r w:rsidRPr="00F34D21">
          <w:rPr>
            <w:rFonts w:ascii="Times New Roman" w:hAnsi="Times New Roman"/>
            <w:noProof/>
            <w:webHidden/>
            <w:sz w:val="28"/>
          </w:rPr>
          <w:instrText xml:space="preserve"> PAGEREF _Toc473716356 \h </w:instrText>
        </w:r>
        <w:r w:rsidRPr="00F34D21">
          <w:rPr>
            <w:rFonts w:ascii="Times New Roman" w:hAnsi="Times New Roman"/>
            <w:noProof/>
            <w:webHidden/>
            <w:sz w:val="28"/>
          </w:rPr>
        </w:r>
        <w:r w:rsidRPr="00F34D21">
          <w:rPr>
            <w:rFonts w:ascii="Times New Roman" w:hAnsi="Times New Roman"/>
            <w:noProof/>
            <w:webHidden/>
            <w:sz w:val="28"/>
          </w:rPr>
          <w:fldChar w:fldCharType="separate"/>
        </w:r>
        <w:r w:rsidRPr="00F34D21">
          <w:rPr>
            <w:rFonts w:ascii="Times New Roman" w:hAnsi="Times New Roman"/>
            <w:noProof/>
            <w:webHidden/>
            <w:sz w:val="28"/>
          </w:rPr>
          <w:t>5</w:t>
        </w:r>
        <w:r w:rsidRPr="00F34D21">
          <w:rPr>
            <w:rFonts w:ascii="Times New Roman" w:hAnsi="Times New Roman"/>
            <w:noProof/>
            <w:webHidden/>
            <w:sz w:val="28"/>
          </w:rPr>
          <w:fldChar w:fldCharType="end"/>
        </w:r>
      </w:hyperlink>
    </w:p>
    <w:p w:rsidR="00F34D21" w:rsidRPr="00E653D5" w:rsidRDefault="00F34D21" w:rsidP="00F34D21">
      <w:pPr>
        <w:pStyle w:val="21"/>
        <w:tabs>
          <w:tab w:val="right" w:leader="dot" w:pos="10195"/>
        </w:tabs>
        <w:spacing w:after="0" w:line="360" w:lineRule="auto"/>
        <w:rPr>
          <w:rFonts w:ascii="Times New Roman" w:eastAsia="Times New Roman" w:hAnsi="Times New Roman"/>
          <w:noProof/>
          <w:sz w:val="28"/>
          <w:lang w:eastAsia="ru-RU"/>
        </w:rPr>
      </w:pPr>
      <w:hyperlink w:anchor="_Toc473716357" w:history="1">
        <w:r w:rsidRPr="00F34D21">
          <w:rPr>
            <w:rStyle w:val="a9"/>
            <w:rFonts w:ascii="Times New Roman" w:hAnsi="Times New Roman"/>
            <w:noProof/>
            <w:sz w:val="28"/>
          </w:rPr>
          <w:t>1.1 Название</w:t>
        </w:r>
        <w:r w:rsidRPr="00F34D21">
          <w:rPr>
            <w:rFonts w:ascii="Times New Roman" w:hAnsi="Times New Roman"/>
            <w:noProof/>
            <w:webHidden/>
            <w:sz w:val="28"/>
          </w:rPr>
          <w:tab/>
        </w:r>
        <w:r w:rsidRPr="00F34D21">
          <w:rPr>
            <w:rFonts w:ascii="Times New Roman" w:hAnsi="Times New Roman"/>
            <w:noProof/>
            <w:webHidden/>
            <w:sz w:val="28"/>
          </w:rPr>
          <w:fldChar w:fldCharType="begin"/>
        </w:r>
        <w:r w:rsidRPr="00F34D21">
          <w:rPr>
            <w:rFonts w:ascii="Times New Roman" w:hAnsi="Times New Roman"/>
            <w:noProof/>
            <w:webHidden/>
            <w:sz w:val="28"/>
          </w:rPr>
          <w:instrText xml:space="preserve"> PAGEREF _Toc473716357 \h </w:instrText>
        </w:r>
        <w:r w:rsidRPr="00F34D21">
          <w:rPr>
            <w:rFonts w:ascii="Times New Roman" w:hAnsi="Times New Roman"/>
            <w:noProof/>
            <w:webHidden/>
            <w:sz w:val="28"/>
          </w:rPr>
        </w:r>
        <w:r w:rsidRPr="00F34D21">
          <w:rPr>
            <w:rFonts w:ascii="Times New Roman" w:hAnsi="Times New Roman"/>
            <w:noProof/>
            <w:webHidden/>
            <w:sz w:val="28"/>
          </w:rPr>
          <w:fldChar w:fldCharType="separate"/>
        </w:r>
        <w:r w:rsidRPr="00F34D21">
          <w:rPr>
            <w:rFonts w:ascii="Times New Roman" w:hAnsi="Times New Roman"/>
            <w:noProof/>
            <w:webHidden/>
            <w:sz w:val="28"/>
          </w:rPr>
          <w:t>5</w:t>
        </w:r>
        <w:r w:rsidRPr="00F34D21">
          <w:rPr>
            <w:rFonts w:ascii="Times New Roman" w:hAnsi="Times New Roman"/>
            <w:noProof/>
            <w:webHidden/>
            <w:sz w:val="28"/>
          </w:rPr>
          <w:fldChar w:fldCharType="end"/>
        </w:r>
      </w:hyperlink>
    </w:p>
    <w:p w:rsidR="00F34D21" w:rsidRPr="00E653D5" w:rsidRDefault="00F34D21" w:rsidP="00F34D21">
      <w:pPr>
        <w:pStyle w:val="21"/>
        <w:tabs>
          <w:tab w:val="right" w:leader="dot" w:pos="10195"/>
        </w:tabs>
        <w:spacing w:after="0" w:line="360" w:lineRule="auto"/>
        <w:rPr>
          <w:rFonts w:ascii="Times New Roman" w:eastAsia="Times New Roman" w:hAnsi="Times New Roman"/>
          <w:noProof/>
          <w:sz w:val="28"/>
          <w:lang w:eastAsia="ru-RU"/>
        </w:rPr>
      </w:pPr>
      <w:hyperlink w:anchor="_Toc473716358" w:history="1">
        <w:r w:rsidRPr="00F34D21">
          <w:rPr>
            <w:rStyle w:val="a9"/>
            <w:rFonts w:ascii="Times New Roman" w:hAnsi="Times New Roman"/>
            <w:noProof/>
            <w:sz w:val="28"/>
          </w:rPr>
          <w:t>1.2</w:t>
        </w:r>
        <w:r w:rsidR="009837BA">
          <w:rPr>
            <w:rStyle w:val="a9"/>
            <w:rFonts w:ascii="Times New Roman" w:hAnsi="Times New Roman"/>
            <w:noProof/>
            <w:sz w:val="28"/>
          </w:rPr>
          <w:t xml:space="preserve"> Название</w:t>
        </w:r>
        <w:r w:rsidRPr="00F34D21">
          <w:rPr>
            <w:rFonts w:ascii="Times New Roman" w:hAnsi="Times New Roman"/>
            <w:noProof/>
            <w:webHidden/>
            <w:sz w:val="28"/>
          </w:rPr>
          <w:tab/>
        </w:r>
        <w:r w:rsidRPr="00F34D21">
          <w:rPr>
            <w:rFonts w:ascii="Times New Roman" w:hAnsi="Times New Roman"/>
            <w:noProof/>
            <w:webHidden/>
            <w:sz w:val="28"/>
          </w:rPr>
          <w:fldChar w:fldCharType="begin"/>
        </w:r>
        <w:r w:rsidRPr="00F34D21">
          <w:rPr>
            <w:rFonts w:ascii="Times New Roman" w:hAnsi="Times New Roman"/>
            <w:noProof/>
            <w:webHidden/>
            <w:sz w:val="28"/>
          </w:rPr>
          <w:instrText xml:space="preserve"> PAGEREF _Toc473716358 \h </w:instrText>
        </w:r>
        <w:r w:rsidRPr="00F34D21">
          <w:rPr>
            <w:rFonts w:ascii="Times New Roman" w:hAnsi="Times New Roman"/>
            <w:noProof/>
            <w:webHidden/>
            <w:sz w:val="28"/>
          </w:rPr>
        </w:r>
        <w:r w:rsidRPr="00F34D21">
          <w:rPr>
            <w:rFonts w:ascii="Times New Roman" w:hAnsi="Times New Roman"/>
            <w:noProof/>
            <w:webHidden/>
            <w:sz w:val="28"/>
          </w:rPr>
          <w:fldChar w:fldCharType="separate"/>
        </w:r>
        <w:r w:rsidRPr="00F34D21">
          <w:rPr>
            <w:rFonts w:ascii="Times New Roman" w:hAnsi="Times New Roman"/>
            <w:noProof/>
            <w:webHidden/>
            <w:sz w:val="28"/>
          </w:rPr>
          <w:t>5</w:t>
        </w:r>
        <w:r w:rsidRPr="00F34D21">
          <w:rPr>
            <w:rFonts w:ascii="Times New Roman" w:hAnsi="Times New Roman"/>
            <w:noProof/>
            <w:webHidden/>
            <w:sz w:val="28"/>
          </w:rPr>
          <w:fldChar w:fldCharType="end"/>
        </w:r>
      </w:hyperlink>
    </w:p>
    <w:p w:rsidR="00F34D21" w:rsidRPr="00E653D5" w:rsidRDefault="00F34D21" w:rsidP="00F34D21">
      <w:pPr>
        <w:pStyle w:val="11"/>
        <w:tabs>
          <w:tab w:val="right" w:leader="dot" w:pos="10195"/>
        </w:tabs>
        <w:spacing w:after="0" w:line="360" w:lineRule="auto"/>
        <w:rPr>
          <w:rFonts w:ascii="Times New Roman" w:eastAsia="Times New Roman" w:hAnsi="Times New Roman"/>
          <w:noProof/>
          <w:sz w:val="28"/>
          <w:lang w:eastAsia="ru-RU"/>
        </w:rPr>
      </w:pPr>
      <w:hyperlink w:anchor="_Toc473716359" w:history="1">
        <w:r w:rsidRPr="00F34D21">
          <w:rPr>
            <w:rStyle w:val="a9"/>
            <w:rFonts w:ascii="Times New Roman" w:hAnsi="Times New Roman"/>
            <w:noProof/>
            <w:sz w:val="28"/>
          </w:rPr>
          <w:t xml:space="preserve">Глава 2 </w:t>
        </w:r>
        <w:r w:rsidR="000A0E9F">
          <w:rPr>
            <w:rStyle w:val="a9"/>
            <w:rFonts w:ascii="Times New Roman" w:hAnsi="Times New Roman"/>
            <w:noProof/>
            <w:sz w:val="28"/>
          </w:rPr>
          <w:t>Практическое применение</w:t>
        </w:r>
        <w:r w:rsidRPr="00F34D21">
          <w:rPr>
            <w:rFonts w:ascii="Times New Roman" w:hAnsi="Times New Roman"/>
            <w:noProof/>
            <w:webHidden/>
            <w:sz w:val="28"/>
          </w:rPr>
          <w:tab/>
        </w:r>
        <w:r w:rsidRPr="00F34D21">
          <w:rPr>
            <w:rFonts w:ascii="Times New Roman" w:hAnsi="Times New Roman"/>
            <w:noProof/>
            <w:webHidden/>
            <w:sz w:val="28"/>
          </w:rPr>
          <w:fldChar w:fldCharType="begin"/>
        </w:r>
        <w:r w:rsidRPr="00F34D21">
          <w:rPr>
            <w:rFonts w:ascii="Times New Roman" w:hAnsi="Times New Roman"/>
            <w:noProof/>
            <w:webHidden/>
            <w:sz w:val="28"/>
          </w:rPr>
          <w:instrText xml:space="preserve"> PAGEREF _Toc473716359 \h </w:instrText>
        </w:r>
        <w:r w:rsidRPr="00F34D21">
          <w:rPr>
            <w:rFonts w:ascii="Times New Roman" w:hAnsi="Times New Roman"/>
            <w:noProof/>
            <w:webHidden/>
            <w:sz w:val="28"/>
          </w:rPr>
        </w:r>
        <w:r w:rsidRPr="00F34D21">
          <w:rPr>
            <w:rFonts w:ascii="Times New Roman" w:hAnsi="Times New Roman"/>
            <w:noProof/>
            <w:webHidden/>
            <w:sz w:val="28"/>
          </w:rPr>
          <w:fldChar w:fldCharType="separate"/>
        </w:r>
        <w:r w:rsidRPr="00F34D21">
          <w:rPr>
            <w:rFonts w:ascii="Times New Roman" w:hAnsi="Times New Roman"/>
            <w:noProof/>
            <w:webHidden/>
            <w:sz w:val="28"/>
          </w:rPr>
          <w:t>7</w:t>
        </w:r>
        <w:r w:rsidRPr="00F34D21">
          <w:rPr>
            <w:rFonts w:ascii="Times New Roman" w:hAnsi="Times New Roman"/>
            <w:noProof/>
            <w:webHidden/>
            <w:sz w:val="28"/>
          </w:rPr>
          <w:fldChar w:fldCharType="end"/>
        </w:r>
      </w:hyperlink>
    </w:p>
    <w:p w:rsidR="00F34D21" w:rsidRPr="00E653D5" w:rsidRDefault="00F34D21" w:rsidP="00F34D21">
      <w:pPr>
        <w:pStyle w:val="21"/>
        <w:tabs>
          <w:tab w:val="right" w:leader="dot" w:pos="10195"/>
        </w:tabs>
        <w:spacing w:after="0" w:line="360" w:lineRule="auto"/>
        <w:rPr>
          <w:rFonts w:ascii="Times New Roman" w:eastAsia="Times New Roman" w:hAnsi="Times New Roman"/>
          <w:noProof/>
          <w:sz w:val="28"/>
          <w:lang w:eastAsia="ru-RU"/>
        </w:rPr>
      </w:pPr>
      <w:hyperlink w:anchor="_Toc473716360" w:history="1">
        <w:r w:rsidRPr="00F34D21">
          <w:rPr>
            <w:rStyle w:val="a9"/>
            <w:rFonts w:ascii="Times New Roman" w:hAnsi="Times New Roman"/>
            <w:noProof/>
            <w:sz w:val="28"/>
          </w:rPr>
          <w:t xml:space="preserve">2.1 </w:t>
        </w:r>
        <w:r w:rsidR="000A0E9F">
          <w:rPr>
            <w:rStyle w:val="a9"/>
            <w:rFonts w:ascii="Times New Roman" w:hAnsi="Times New Roman"/>
            <w:noProof/>
            <w:sz w:val="28"/>
          </w:rPr>
          <w:t>Название</w:t>
        </w:r>
        <w:r w:rsidRPr="00F34D21">
          <w:rPr>
            <w:rFonts w:ascii="Times New Roman" w:hAnsi="Times New Roman"/>
            <w:noProof/>
            <w:webHidden/>
            <w:sz w:val="28"/>
          </w:rPr>
          <w:tab/>
        </w:r>
        <w:r w:rsidRPr="00F34D21">
          <w:rPr>
            <w:rFonts w:ascii="Times New Roman" w:hAnsi="Times New Roman"/>
            <w:noProof/>
            <w:webHidden/>
            <w:sz w:val="28"/>
          </w:rPr>
          <w:fldChar w:fldCharType="begin"/>
        </w:r>
        <w:r w:rsidRPr="00F34D21">
          <w:rPr>
            <w:rFonts w:ascii="Times New Roman" w:hAnsi="Times New Roman"/>
            <w:noProof/>
            <w:webHidden/>
            <w:sz w:val="28"/>
          </w:rPr>
          <w:instrText xml:space="preserve"> PAGEREF _Toc473716360 \h </w:instrText>
        </w:r>
        <w:r w:rsidRPr="00F34D21">
          <w:rPr>
            <w:rFonts w:ascii="Times New Roman" w:hAnsi="Times New Roman"/>
            <w:noProof/>
            <w:webHidden/>
            <w:sz w:val="28"/>
          </w:rPr>
        </w:r>
        <w:r w:rsidRPr="00F34D21">
          <w:rPr>
            <w:rFonts w:ascii="Times New Roman" w:hAnsi="Times New Roman"/>
            <w:noProof/>
            <w:webHidden/>
            <w:sz w:val="28"/>
          </w:rPr>
          <w:fldChar w:fldCharType="separate"/>
        </w:r>
        <w:r w:rsidRPr="00F34D21">
          <w:rPr>
            <w:rFonts w:ascii="Times New Roman" w:hAnsi="Times New Roman"/>
            <w:noProof/>
            <w:webHidden/>
            <w:sz w:val="28"/>
          </w:rPr>
          <w:t>7</w:t>
        </w:r>
        <w:r w:rsidRPr="00F34D21">
          <w:rPr>
            <w:rFonts w:ascii="Times New Roman" w:hAnsi="Times New Roman"/>
            <w:noProof/>
            <w:webHidden/>
            <w:sz w:val="28"/>
          </w:rPr>
          <w:fldChar w:fldCharType="end"/>
        </w:r>
      </w:hyperlink>
    </w:p>
    <w:p w:rsidR="00F34D21" w:rsidRPr="00E653D5" w:rsidRDefault="00F34D21" w:rsidP="00F34D21">
      <w:pPr>
        <w:pStyle w:val="21"/>
        <w:tabs>
          <w:tab w:val="right" w:leader="dot" w:pos="10195"/>
        </w:tabs>
        <w:spacing w:after="0" w:line="360" w:lineRule="auto"/>
        <w:rPr>
          <w:rFonts w:ascii="Times New Roman" w:eastAsia="Times New Roman" w:hAnsi="Times New Roman"/>
          <w:noProof/>
          <w:sz w:val="28"/>
          <w:lang w:eastAsia="ru-RU"/>
        </w:rPr>
      </w:pPr>
      <w:hyperlink w:anchor="_Toc473716361" w:history="1">
        <w:r w:rsidRPr="00F34D21">
          <w:rPr>
            <w:rStyle w:val="a9"/>
            <w:rFonts w:ascii="Times New Roman" w:hAnsi="Times New Roman"/>
            <w:noProof/>
            <w:sz w:val="28"/>
          </w:rPr>
          <w:t>2.2 Название</w:t>
        </w:r>
        <w:r w:rsidRPr="00F34D21">
          <w:rPr>
            <w:rFonts w:ascii="Times New Roman" w:hAnsi="Times New Roman"/>
            <w:noProof/>
            <w:webHidden/>
            <w:sz w:val="28"/>
          </w:rPr>
          <w:tab/>
        </w:r>
        <w:r w:rsidRPr="00F34D21">
          <w:rPr>
            <w:rFonts w:ascii="Times New Roman" w:hAnsi="Times New Roman"/>
            <w:noProof/>
            <w:webHidden/>
            <w:sz w:val="28"/>
          </w:rPr>
          <w:fldChar w:fldCharType="begin"/>
        </w:r>
        <w:r w:rsidRPr="00F34D21">
          <w:rPr>
            <w:rFonts w:ascii="Times New Roman" w:hAnsi="Times New Roman"/>
            <w:noProof/>
            <w:webHidden/>
            <w:sz w:val="28"/>
          </w:rPr>
          <w:instrText xml:space="preserve"> PAGEREF _Toc473716361 \h </w:instrText>
        </w:r>
        <w:r w:rsidRPr="00F34D21">
          <w:rPr>
            <w:rFonts w:ascii="Times New Roman" w:hAnsi="Times New Roman"/>
            <w:noProof/>
            <w:webHidden/>
            <w:sz w:val="28"/>
          </w:rPr>
        </w:r>
        <w:r w:rsidRPr="00F34D21">
          <w:rPr>
            <w:rFonts w:ascii="Times New Roman" w:hAnsi="Times New Roman"/>
            <w:noProof/>
            <w:webHidden/>
            <w:sz w:val="28"/>
          </w:rPr>
          <w:fldChar w:fldCharType="separate"/>
        </w:r>
        <w:r w:rsidRPr="00F34D21">
          <w:rPr>
            <w:rFonts w:ascii="Times New Roman" w:hAnsi="Times New Roman"/>
            <w:noProof/>
            <w:webHidden/>
            <w:sz w:val="28"/>
          </w:rPr>
          <w:t>7</w:t>
        </w:r>
        <w:r w:rsidRPr="00F34D21">
          <w:rPr>
            <w:rFonts w:ascii="Times New Roman" w:hAnsi="Times New Roman"/>
            <w:noProof/>
            <w:webHidden/>
            <w:sz w:val="28"/>
          </w:rPr>
          <w:fldChar w:fldCharType="end"/>
        </w:r>
      </w:hyperlink>
    </w:p>
    <w:p w:rsidR="00F34D21" w:rsidRPr="00E653D5" w:rsidRDefault="00F34D21" w:rsidP="00F34D21">
      <w:pPr>
        <w:pStyle w:val="11"/>
        <w:tabs>
          <w:tab w:val="right" w:leader="dot" w:pos="10195"/>
        </w:tabs>
        <w:spacing w:after="0" w:line="360" w:lineRule="auto"/>
        <w:rPr>
          <w:rFonts w:ascii="Times New Roman" w:eastAsia="Times New Roman" w:hAnsi="Times New Roman"/>
          <w:noProof/>
          <w:sz w:val="28"/>
          <w:lang w:eastAsia="ru-RU"/>
        </w:rPr>
      </w:pPr>
      <w:hyperlink w:anchor="_Toc473716362" w:history="1">
        <w:r w:rsidRPr="00F34D21">
          <w:rPr>
            <w:rStyle w:val="a9"/>
            <w:rFonts w:ascii="Times New Roman" w:hAnsi="Times New Roman"/>
            <w:noProof/>
            <w:sz w:val="28"/>
          </w:rPr>
          <w:t>Заключение</w:t>
        </w:r>
        <w:r w:rsidRPr="00F34D21">
          <w:rPr>
            <w:rFonts w:ascii="Times New Roman" w:hAnsi="Times New Roman"/>
            <w:noProof/>
            <w:webHidden/>
            <w:sz w:val="28"/>
          </w:rPr>
          <w:tab/>
        </w:r>
        <w:r w:rsidRPr="00F34D21">
          <w:rPr>
            <w:rFonts w:ascii="Times New Roman" w:hAnsi="Times New Roman"/>
            <w:noProof/>
            <w:webHidden/>
            <w:sz w:val="28"/>
          </w:rPr>
          <w:fldChar w:fldCharType="begin"/>
        </w:r>
        <w:r w:rsidRPr="00F34D21">
          <w:rPr>
            <w:rFonts w:ascii="Times New Roman" w:hAnsi="Times New Roman"/>
            <w:noProof/>
            <w:webHidden/>
            <w:sz w:val="28"/>
          </w:rPr>
          <w:instrText xml:space="preserve"> PAGEREF _Toc473716362 \h </w:instrText>
        </w:r>
        <w:r w:rsidRPr="00F34D21">
          <w:rPr>
            <w:rFonts w:ascii="Times New Roman" w:hAnsi="Times New Roman"/>
            <w:noProof/>
            <w:webHidden/>
            <w:sz w:val="28"/>
          </w:rPr>
        </w:r>
        <w:r w:rsidRPr="00F34D21">
          <w:rPr>
            <w:rFonts w:ascii="Times New Roman" w:hAnsi="Times New Roman"/>
            <w:noProof/>
            <w:webHidden/>
            <w:sz w:val="28"/>
          </w:rPr>
          <w:fldChar w:fldCharType="separate"/>
        </w:r>
        <w:r w:rsidRPr="00F34D21">
          <w:rPr>
            <w:rFonts w:ascii="Times New Roman" w:hAnsi="Times New Roman"/>
            <w:noProof/>
            <w:webHidden/>
            <w:sz w:val="28"/>
          </w:rPr>
          <w:t>11</w:t>
        </w:r>
        <w:r w:rsidRPr="00F34D21">
          <w:rPr>
            <w:rFonts w:ascii="Times New Roman" w:hAnsi="Times New Roman"/>
            <w:noProof/>
            <w:webHidden/>
            <w:sz w:val="28"/>
          </w:rPr>
          <w:fldChar w:fldCharType="end"/>
        </w:r>
      </w:hyperlink>
    </w:p>
    <w:p w:rsidR="00F34D21" w:rsidRPr="00E653D5" w:rsidRDefault="00F34D21" w:rsidP="00F34D21">
      <w:pPr>
        <w:pStyle w:val="11"/>
        <w:tabs>
          <w:tab w:val="right" w:leader="dot" w:pos="10195"/>
        </w:tabs>
        <w:spacing w:after="0" w:line="360" w:lineRule="auto"/>
        <w:rPr>
          <w:rFonts w:ascii="Times New Roman" w:eastAsia="Times New Roman" w:hAnsi="Times New Roman"/>
          <w:noProof/>
          <w:sz w:val="28"/>
          <w:lang w:eastAsia="ru-RU"/>
        </w:rPr>
      </w:pPr>
      <w:hyperlink w:anchor="_Toc473716363" w:history="1">
        <w:r w:rsidRPr="00F34D21">
          <w:rPr>
            <w:rStyle w:val="a9"/>
            <w:rFonts w:ascii="Times New Roman" w:hAnsi="Times New Roman"/>
            <w:noProof/>
            <w:sz w:val="28"/>
          </w:rPr>
          <w:t>Список использованных источников</w:t>
        </w:r>
        <w:r w:rsidRPr="00F34D21">
          <w:rPr>
            <w:rFonts w:ascii="Times New Roman" w:hAnsi="Times New Roman"/>
            <w:noProof/>
            <w:webHidden/>
            <w:sz w:val="28"/>
          </w:rPr>
          <w:tab/>
        </w:r>
        <w:r w:rsidRPr="00F34D21">
          <w:rPr>
            <w:rFonts w:ascii="Times New Roman" w:hAnsi="Times New Roman"/>
            <w:noProof/>
            <w:webHidden/>
            <w:sz w:val="28"/>
          </w:rPr>
          <w:fldChar w:fldCharType="begin"/>
        </w:r>
        <w:r w:rsidRPr="00F34D21">
          <w:rPr>
            <w:rFonts w:ascii="Times New Roman" w:hAnsi="Times New Roman"/>
            <w:noProof/>
            <w:webHidden/>
            <w:sz w:val="28"/>
          </w:rPr>
          <w:instrText xml:space="preserve"> PAGEREF _Toc473716363 \h </w:instrText>
        </w:r>
        <w:r w:rsidRPr="00F34D21">
          <w:rPr>
            <w:rFonts w:ascii="Times New Roman" w:hAnsi="Times New Roman"/>
            <w:noProof/>
            <w:webHidden/>
            <w:sz w:val="28"/>
          </w:rPr>
        </w:r>
        <w:r w:rsidRPr="00F34D21">
          <w:rPr>
            <w:rFonts w:ascii="Times New Roman" w:hAnsi="Times New Roman"/>
            <w:noProof/>
            <w:webHidden/>
            <w:sz w:val="28"/>
          </w:rPr>
          <w:fldChar w:fldCharType="separate"/>
        </w:r>
        <w:r w:rsidRPr="00F34D21">
          <w:rPr>
            <w:rFonts w:ascii="Times New Roman" w:hAnsi="Times New Roman"/>
            <w:noProof/>
            <w:webHidden/>
            <w:sz w:val="28"/>
          </w:rPr>
          <w:t>13</w:t>
        </w:r>
        <w:r w:rsidRPr="00F34D21">
          <w:rPr>
            <w:rFonts w:ascii="Times New Roman" w:hAnsi="Times New Roman"/>
            <w:noProof/>
            <w:webHidden/>
            <w:sz w:val="28"/>
          </w:rPr>
          <w:fldChar w:fldCharType="end"/>
        </w:r>
      </w:hyperlink>
    </w:p>
    <w:p w:rsidR="00F34D21" w:rsidRPr="00E653D5" w:rsidRDefault="00F34D21" w:rsidP="00F34D21">
      <w:pPr>
        <w:pStyle w:val="11"/>
        <w:tabs>
          <w:tab w:val="right" w:leader="dot" w:pos="10195"/>
        </w:tabs>
        <w:spacing w:after="0" w:line="360" w:lineRule="auto"/>
        <w:rPr>
          <w:rFonts w:eastAsia="Times New Roman"/>
          <w:noProof/>
          <w:lang w:eastAsia="ru-RU"/>
        </w:rPr>
      </w:pPr>
      <w:hyperlink w:anchor="_Toc473716364" w:history="1">
        <w:r w:rsidRPr="00F34D21">
          <w:rPr>
            <w:rStyle w:val="a9"/>
            <w:rFonts w:ascii="Times New Roman" w:hAnsi="Times New Roman"/>
            <w:noProof/>
            <w:sz w:val="28"/>
          </w:rPr>
          <w:t>Приложение 1</w:t>
        </w:r>
        <w:r w:rsidRPr="00F34D21">
          <w:rPr>
            <w:rFonts w:ascii="Times New Roman" w:hAnsi="Times New Roman"/>
            <w:noProof/>
            <w:webHidden/>
            <w:sz w:val="28"/>
          </w:rPr>
          <w:tab/>
        </w:r>
        <w:r w:rsidRPr="00F34D21">
          <w:rPr>
            <w:rFonts w:ascii="Times New Roman" w:hAnsi="Times New Roman"/>
            <w:noProof/>
            <w:webHidden/>
            <w:sz w:val="28"/>
          </w:rPr>
          <w:fldChar w:fldCharType="begin"/>
        </w:r>
        <w:r w:rsidRPr="00F34D21">
          <w:rPr>
            <w:rFonts w:ascii="Times New Roman" w:hAnsi="Times New Roman"/>
            <w:noProof/>
            <w:webHidden/>
            <w:sz w:val="28"/>
          </w:rPr>
          <w:instrText xml:space="preserve"> PAGEREF _Toc473716364 \h </w:instrText>
        </w:r>
        <w:r w:rsidRPr="00F34D21">
          <w:rPr>
            <w:rFonts w:ascii="Times New Roman" w:hAnsi="Times New Roman"/>
            <w:noProof/>
            <w:webHidden/>
            <w:sz w:val="28"/>
          </w:rPr>
        </w:r>
        <w:r w:rsidRPr="00F34D21">
          <w:rPr>
            <w:rFonts w:ascii="Times New Roman" w:hAnsi="Times New Roman"/>
            <w:noProof/>
            <w:webHidden/>
            <w:sz w:val="28"/>
          </w:rPr>
          <w:fldChar w:fldCharType="separate"/>
        </w:r>
        <w:r w:rsidRPr="00F34D21">
          <w:rPr>
            <w:rFonts w:ascii="Times New Roman" w:hAnsi="Times New Roman"/>
            <w:noProof/>
            <w:webHidden/>
            <w:sz w:val="28"/>
          </w:rPr>
          <w:t>14</w:t>
        </w:r>
        <w:r w:rsidRPr="00F34D21">
          <w:rPr>
            <w:rFonts w:ascii="Times New Roman" w:hAnsi="Times New Roman"/>
            <w:noProof/>
            <w:webHidden/>
            <w:sz w:val="28"/>
          </w:rPr>
          <w:fldChar w:fldCharType="end"/>
        </w:r>
      </w:hyperlink>
    </w:p>
    <w:p w:rsidR="007A2FC6" w:rsidRDefault="007A2FC6" w:rsidP="00D26C45">
      <w:pPr>
        <w:spacing w:after="0" w:line="360" w:lineRule="auto"/>
      </w:pPr>
      <w:r w:rsidRPr="007A2FC6">
        <w:rPr>
          <w:rFonts w:ascii="Times New Roman" w:hAnsi="Times New Roman"/>
          <w:b/>
          <w:bCs/>
          <w:sz w:val="28"/>
          <w:szCs w:val="28"/>
        </w:rPr>
        <w:fldChar w:fldCharType="end"/>
      </w:r>
    </w:p>
    <w:p w:rsidR="00823032" w:rsidRDefault="00823032" w:rsidP="00D26C45">
      <w:pPr>
        <w:spacing w:after="0" w:line="360" w:lineRule="auto"/>
        <w:rPr>
          <w:rFonts w:ascii="Times New Roman" w:hAnsi="Times New Roman"/>
          <w:sz w:val="28"/>
        </w:rPr>
      </w:pPr>
    </w:p>
    <w:p w:rsidR="00823032" w:rsidRPr="000A0E9F" w:rsidRDefault="00823032" w:rsidP="000A0E9F">
      <w:pPr>
        <w:pStyle w:val="1"/>
        <w:rPr>
          <w:szCs w:val="28"/>
        </w:rPr>
      </w:pPr>
      <w:r>
        <w:br w:type="page"/>
      </w:r>
      <w:bookmarkStart w:id="0" w:name="_Toc473716355"/>
      <w:r w:rsidR="000A0E9F" w:rsidRPr="000A0E9F">
        <w:rPr>
          <w:szCs w:val="28"/>
        </w:rPr>
        <w:lastRenderedPageBreak/>
        <w:t>ВВЕДЕНИЕ</w:t>
      </w:r>
      <w:bookmarkEnd w:id="0"/>
    </w:p>
    <w:p w:rsidR="00823032" w:rsidRDefault="001B6A49" w:rsidP="00D26C45">
      <w:pPr>
        <w:spacing w:after="0" w:line="360" w:lineRule="auto"/>
        <w:ind w:firstLine="851"/>
        <w:jc w:val="both"/>
        <w:rPr>
          <w:rFonts w:ascii="Times New Roman" w:hAnsi="Times New Roman"/>
          <w:sz w:val="28"/>
        </w:rPr>
      </w:pPr>
      <w:r>
        <w:rPr>
          <w:rFonts w:ascii="Times New Roman" w:hAnsi="Times New Roman"/>
          <w:sz w:val="28"/>
        </w:rPr>
        <w:t>Т</w:t>
      </w:r>
      <w:r w:rsidR="00823032">
        <w:rPr>
          <w:rFonts w:ascii="Times New Roman" w:hAnsi="Times New Roman"/>
          <w:sz w:val="28"/>
        </w:rPr>
        <w:t>екст (</w:t>
      </w:r>
      <w:r w:rsidR="007A2FC6" w:rsidRPr="007A2FC6">
        <w:rPr>
          <w:rFonts w:ascii="Times New Roman" w:hAnsi="Times New Roman"/>
          <w:sz w:val="28"/>
        </w:rPr>
        <w:t>кегль</w:t>
      </w:r>
      <w:r w:rsidR="007A2FC6">
        <w:rPr>
          <w:rFonts w:ascii="Times New Roman" w:hAnsi="Times New Roman"/>
          <w:sz w:val="28"/>
        </w:rPr>
        <w:t xml:space="preserve"> 14. тип шрифта - Times New Roman, выравнивание по ширине, интервал 1,5 строки).</w:t>
      </w:r>
    </w:p>
    <w:p w:rsidR="000D026E" w:rsidRDefault="000D026E" w:rsidP="00D26C45">
      <w:pPr>
        <w:spacing w:line="360" w:lineRule="auto"/>
        <w:ind w:firstLine="708"/>
        <w:jc w:val="both"/>
        <w:rPr>
          <w:rFonts w:ascii="Times New Roman" w:hAnsi="Times New Roman"/>
          <w:sz w:val="28"/>
        </w:rPr>
      </w:pPr>
      <w:r w:rsidRPr="000D026E">
        <w:rPr>
          <w:rFonts w:ascii="Times New Roman" w:hAnsi="Times New Roman"/>
          <w:sz w:val="28"/>
        </w:rPr>
        <w:t>Введение – это вступительная часть работы, в которой раскрываются актуальность темы, ее и практическая значимость,</w:t>
      </w:r>
      <w:r w:rsidR="000A0E9F">
        <w:rPr>
          <w:rFonts w:ascii="Times New Roman" w:hAnsi="Times New Roman"/>
          <w:sz w:val="28"/>
        </w:rPr>
        <w:t xml:space="preserve"> особое внимание обратить на актуальность темы для специалистов среднего звена</w:t>
      </w:r>
      <w:r w:rsidRPr="000D026E">
        <w:rPr>
          <w:rFonts w:ascii="Times New Roman" w:hAnsi="Times New Roman"/>
          <w:sz w:val="28"/>
        </w:rPr>
        <w:t xml:space="preserve"> соответствие темы современному состоянию и перспективам развития медицины и практического здравоохранения, излага</w:t>
      </w:r>
      <w:r w:rsidR="000A0E9F">
        <w:rPr>
          <w:rFonts w:ascii="Times New Roman" w:hAnsi="Times New Roman"/>
          <w:sz w:val="28"/>
        </w:rPr>
        <w:t>е</w:t>
      </w:r>
      <w:r w:rsidRPr="000D026E">
        <w:rPr>
          <w:rFonts w:ascii="Times New Roman" w:hAnsi="Times New Roman"/>
          <w:sz w:val="28"/>
        </w:rPr>
        <w:t xml:space="preserve">тся </w:t>
      </w:r>
      <w:r w:rsidR="000A0E9F">
        <w:rPr>
          <w:rFonts w:ascii="Times New Roman" w:hAnsi="Times New Roman"/>
          <w:sz w:val="28"/>
        </w:rPr>
        <w:t>проблемный вопрос, вытекающий из рассмотренного описания</w:t>
      </w:r>
      <w:r w:rsidR="00D6634A">
        <w:rPr>
          <w:rFonts w:ascii="Times New Roman" w:hAnsi="Times New Roman"/>
          <w:sz w:val="28"/>
        </w:rPr>
        <w:t xml:space="preserve"> (желательно, но не обязательно)</w:t>
      </w:r>
      <w:r w:rsidR="000A0E9F">
        <w:rPr>
          <w:rFonts w:ascii="Times New Roman" w:hAnsi="Times New Roman"/>
          <w:sz w:val="28"/>
        </w:rPr>
        <w:t>, цель и задачи</w:t>
      </w:r>
      <w:r w:rsidRPr="000D026E">
        <w:rPr>
          <w:rFonts w:ascii="Times New Roman" w:hAnsi="Times New Roman"/>
          <w:sz w:val="28"/>
        </w:rPr>
        <w:t>.</w:t>
      </w:r>
    </w:p>
    <w:p w:rsidR="00F85EDF" w:rsidRPr="00F85EDF" w:rsidRDefault="00F85EDF" w:rsidP="00D26C45">
      <w:pPr>
        <w:spacing w:line="360" w:lineRule="auto"/>
        <w:jc w:val="both"/>
        <w:rPr>
          <w:rFonts w:ascii="Times New Roman" w:hAnsi="Times New Roman"/>
          <w:sz w:val="28"/>
        </w:rPr>
      </w:pPr>
      <w:r w:rsidRPr="00F85EDF">
        <w:rPr>
          <w:rFonts w:ascii="Times New Roman" w:hAnsi="Times New Roman"/>
          <w:b/>
          <w:sz w:val="28"/>
        </w:rPr>
        <w:t>Актуальность</w:t>
      </w:r>
      <w:r>
        <w:rPr>
          <w:rFonts w:ascii="Times New Roman" w:hAnsi="Times New Roman"/>
          <w:b/>
          <w:sz w:val="28"/>
        </w:rPr>
        <w:t xml:space="preserve"> </w:t>
      </w:r>
      <w:r w:rsidR="000A0E9F">
        <w:rPr>
          <w:rFonts w:ascii="Times New Roman" w:hAnsi="Times New Roman"/>
          <w:b/>
          <w:sz w:val="28"/>
        </w:rPr>
        <w:t xml:space="preserve">(значимость на современном этапе) </w:t>
      </w:r>
      <w:r w:rsidRPr="00F85EDF">
        <w:rPr>
          <w:rFonts w:ascii="Times New Roman" w:hAnsi="Times New Roman"/>
          <w:sz w:val="28"/>
        </w:rPr>
        <w:t>обусловлена тем, что …..</w:t>
      </w:r>
    </w:p>
    <w:p w:rsidR="009515FB" w:rsidRPr="009515FB" w:rsidRDefault="000D026E" w:rsidP="009515FB">
      <w:pPr>
        <w:spacing w:line="360" w:lineRule="auto"/>
        <w:jc w:val="both"/>
        <w:rPr>
          <w:rFonts w:ascii="Times New Roman" w:hAnsi="Times New Roman"/>
          <w:sz w:val="28"/>
        </w:rPr>
      </w:pPr>
      <w:r w:rsidRPr="000D026E">
        <w:rPr>
          <w:rFonts w:ascii="Times New Roman" w:hAnsi="Times New Roman"/>
          <w:b/>
          <w:sz w:val="28"/>
        </w:rPr>
        <w:t>Цель работы</w:t>
      </w:r>
      <w:r w:rsidR="000A0E9F">
        <w:rPr>
          <w:rFonts w:ascii="Times New Roman" w:hAnsi="Times New Roman"/>
          <w:b/>
          <w:sz w:val="28"/>
        </w:rPr>
        <w:t>.</w:t>
      </w:r>
      <w:r w:rsidRPr="000D026E">
        <w:rPr>
          <w:rFonts w:ascii="Times New Roman" w:hAnsi="Times New Roman"/>
          <w:b/>
          <w:sz w:val="28"/>
        </w:rPr>
        <w:t xml:space="preserve">  </w:t>
      </w:r>
      <w:r w:rsidR="009515FB" w:rsidRPr="009515FB">
        <w:rPr>
          <w:rFonts w:ascii="Times New Roman" w:hAnsi="Times New Roman"/>
          <w:sz w:val="28"/>
        </w:rPr>
        <w:t>Цель – ожидаемый конечный результат. А цель работы в целом</w:t>
      </w:r>
      <w:r w:rsidR="009515FB">
        <w:rPr>
          <w:rFonts w:ascii="Times New Roman" w:hAnsi="Times New Roman"/>
          <w:sz w:val="28"/>
        </w:rPr>
        <w:t xml:space="preserve"> </w:t>
      </w:r>
      <w:r w:rsidR="009515FB" w:rsidRPr="009515FB">
        <w:rPr>
          <w:rFonts w:ascii="Times New Roman" w:hAnsi="Times New Roman"/>
          <w:sz w:val="28"/>
        </w:rPr>
        <w:t>должна отражать то, ради</w:t>
      </w:r>
      <w:r w:rsidR="000A0E9F">
        <w:rPr>
          <w:rFonts w:ascii="Times New Roman" w:hAnsi="Times New Roman"/>
          <w:sz w:val="28"/>
        </w:rPr>
        <w:t xml:space="preserve"> чего выполняется данная работа (как будет звучать ответ на проблемный вопрос).</w:t>
      </w:r>
      <w:r w:rsidR="009515FB" w:rsidRPr="009515FB">
        <w:rPr>
          <w:rFonts w:ascii="Times New Roman" w:hAnsi="Times New Roman"/>
          <w:sz w:val="28"/>
        </w:rPr>
        <w:t xml:space="preserve"> Как правило, цель работы формулируется с глаголов:</w:t>
      </w:r>
      <w:r w:rsidR="00D6634A">
        <w:rPr>
          <w:rFonts w:ascii="Times New Roman" w:hAnsi="Times New Roman"/>
          <w:sz w:val="28"/>
        </w:rPr>
        <w:t xml:space="preserve"> </w:t>
      </w:r>
      <w:r w:rsidR="009515FB" w:rsidRPr="009515FB">
        <w:rPr>
          <w:rFonts w:ascii="Times New Roman" w:hAnsi="Times New Roman"/>
          <w:sz w:val="28"/>
        </w:rPr>
        <w:t>установить взаимосвязь….;</w:t>
      </w:r>
      <w:r w:rsidR="00DA2BB3">
        <w:rPr>
          <w:rFonts w:ascii="Times New Roman" w:hAnsi="Times New Roman"/>
          <w:sz w:val="28"/>
        </w:rPr>
        <w:t xml:space="preserve"> </w:t>
      </w:r>
      <w:r w:rsidR="009515FB" w:rsidRPr="009515FB">
        <w:rPr>
          <w:rFonts w:ascii="Times New Roman" w:hAnsi="Times New Roman"/>
          <w:sz w:val="28"/>
        </w:rPr>
        <w:t>раскрыть значение и роль….;</w:t>
      </w:r>
      <w:r w:rsidR="00DA2BB3">
        <w:rPr>
          <w:rFonts w:ascii="Times New Roman" w:hAnsi="Times New Roman"/>
          <w:sz w:val="28"/>
        </w:rPr>
        <w:t xml:space="preserve"> </w:t>
      </w:r>
      <w:r w:rsidR="009515FB" w:rsidRPr="009515FB">
        <w:rPr>
          <w:rFonts w:ascii="Times New Roman" w:hAnsi="Times New Roman"/>
          <w:sz w:val="28"/>
        </w:rPr>
        <w:t>разработать рекомендации….;</w:t>
      </w:r>
      <w:r w:rsidR="00DA2BB3">
        <w:rPr>
          <w:rFonts w:ascii="Times New Roman" w:hAnsi="Times New Roman"/>
          <w:sz w:val="28"/>
        </w:rPr>
        <w:t xml:space="preserve"> </w:t>
      </w:r>
      <w:r w:rsidR="009515FB" w:rsidRPr="009515FB">
        <w:rPr>
          <w:rFonts w:ascii="Times New Roman" w:hAnsi="Times New Roman"/>
          <w:sz w:val="28"/>
        </w:rPr>
        <w:t>составить алгоритм/план</w:t>
      </w:r>
      <w:r w:rsidR="00DA2BB3">
        <w:rPr>
          <w:rFonts w:ascii="Times New Roman" w:hAnsi="Times New Roman"/>
          <w:sz w:val="28"/>
        </w:rPr>
        <w:t xml:space="preserve">; </w:t>
      </w:r>
      <w:r w:rsidR="009515FB" w:rsidRPr="009515FB">
        <w:rPr>
          <w:rFonts w:ascii="Times New Roman" w:hAnsi="Times New Roman"/>
          <w:sz w:val="28"/>
        </w:rPr>
        <w:t>оценить знания….;</w:t>
      </w:r>
      <w:r w:rsidR="00DA2BB3">
        <w:rPr>
          <w:rFonts w:ascii="Times New Roman" w:hAnsi="Times New Roman"/>
          <w:sz w:val="28"/>
        </w:rPr>
        <w:t xml:space="preserve"> </w:t>
      </w:r>
      <w:r w:rsidR="009515FB" w:rsidRPr="009515FB">
        <w:rPr>
          <w:rFonts w:ascii="Times New Roman" w:hAnsi="Times New Roman"/>
          <w:sz w:val="28"/>
        </w:rPr>
        <w:t>обосновать….;</w:t>
      </w:r>
      <w:r w:rsidR="00DA2BB3">
        <w:rPr>
          <w:rFonts w:ascii="Times New Roman" w:hAnsi="Times New Roman"/>
          <w:sz w:val="28"/>
        </w:rPr>
        <w:t xml:space="preserve"> </w:t>
      </w:r>
      <w:r w:rsidR="009515FB" w:rsidRPr="009515FB">
        <w:rPr>
          <w:rFonts w:ascii="Times New Roman" w:hAnsi="Times New Roman"/>
          <w:sz w:val="28"/>
        </w:rPr>
        <w:t>исследовать….;</w:t>
      </w:r>
      <w:r w:rsidR="00DA2BB3">
        <w:rPr>
          <w:rFonts w:ascii="Times New Roman" w:hAnsi="Times New Roman"/>
          <w:sz w:val="28"/>
        </w:rPr>
        <w:t xml:space="preserve"> </w:t>
      </w:r>
      <w:r w:rsidR="009515FB" w:rsidRPr="009515FB">
        <w:rPr>
          <w:rFonts w:ascii="Times New Roman" w:hAnsi="Times New Roman"/>
          <w:sz w:val="28"/>
        </w:rPr>
        <w:t>выявить…;</w:t>
      </w:r>
      <w:r w:rsidR="00DA2BB3">
        <w:rPr>
          <w:rFonts w:ascii="Times New Roman" w:hAnsi="Times New Roman"/>
          <w:sz w:val="28"/>
        </w:rPr>
        <w:t xml:space="preserve"> </w:t>
      </w:r>
      <w:r w:rsidR="009515FB" w:rsidRPr="009515FB">
        <w:rPr>
          <w:rFonts w:ascii="Times New Roman" w:hAnsi="Times New Roman"/>
          <w:sz w:val="28"/>
        </w:rPr>
        <w:t>обобщить….</w:t>
      </w:r>
      <w:r w:rsidR="00DA2BB3">
        <w:rPr>
          <w:rFonts w:ascii="Times New Roman" w:hAnsi="Times New Roman"/>
          <w:sz w:val="28"/>
        </w:rPr>
        <w:t>; и</w:t>
      </w:r>
      <w:r w:rsidR="009515FB" w:rsidRPr="009515FB">
        <w:rPr>
          <w:rFonts w:ascii="Times New Roman" w:hAnsi="Times New Roman"/>
          <w:sz w:val="28"/>
        </w:rPr>
        <w:t xml:space="preserve"> др.  </w:t>
      </w:r>
    </w:p>
    <w:p w:rsidR="000D026E" w:rsidRPr="000D026E" w:rsidRDefault="000D026E" w:rsidP="00D26C45">
      <w:pPr>
        <w:spacing w:line="360" w:lineRule="auto"/>
        <w:rPr>
          <w:rFonts w:ascii="Times New Roman" w:hAnsi="Times New Roman"/>
          <w:b/>
          <w:sz w:val="28"/>
        </w:rPr>
      </w:pPr>
      <w:r w:rsidRPr="000D026E">
        <w:rPr>
          <w:rFonts w:ascii="Times New Roman" w:hAnsi="Times New Roman"/>
          <w:b/>
          <w:sz w:val="28"/>
        </w:rPr>
        <w:t>Задачи:</w:t>
      </w:r>
    </w:p>
    <w:p w:rsidR="009515FB" w:rsidRPr="009515FB" w:rsidRDefault="009515FB" w:rsidP="009515FB">
      <w:pPr>
        <w:spacing w:line="360" w:lineRule="auto"/>
        <w:ind w:firstLine="360"/>
        <w:jc w:val="both"/>
        <w:rPr>
          <w:rFonts w:ascii="Times New Roman" w:hAnsi="Times New Roman"/>
          <w:sz w:val="28"/>
        </w:rPr>
      </w:pPr>
      <w:r w:rsidRPr="009515FB">
        <w:rPr>
          <w:rFonts w:ascii="Times New Roman" w:hAnsi="Times New Roman"/>
          <w:sz w:val="28"/>
        </w:rPr>
        <w:t>Задача исследования – это выбор путей</w:t>
      </w:r>
      <w:r>
        <w:rPr>
          <w:rFonts w:ascii="Times New Roman" w:hAnsi="Times New Roman"/>
          <w:sz w:val="28"/>
        </w:rPr>
        <w:t xml:space="preserve"> и средств для достижения цели. </w:t>
      </w:r>
      <w:r w:rsidR="000A0E9F">
        <w:rPr>
          <w:rFonts w:ascii="Times New Roman" w:hAnsi="Times New Roman"/>
          <w:sz w:val="28"/>
        </w:rPr>
        <w:t xml:space="preserve">По своей сути задачи – это шаги, этапы, которые будут пройдены для достижения цели работы. </w:t>
      </w:r>
      <w:r w:rsidRPr="009515FB">
        <w:rPr>
          <w:rFonts w:ascii="Times New Roman" w:hAnsi="Times New Roman"/>
          <w:sz w:val="28"/>
        </w:rPr>
        <w:t>Формулировать задачи необходимо очень тщательно, так как описание их решения в дальнейшем составит содержание глав. Заголовки глав рождаются именно из формулировок задач. Задачи лучше всего формулировать в виде утверждения того, что необходимо сделать, чтобы цель бы</w:t>
      </w:r>
      <w:r>
        <w:rPr>
          <w:rFonts w:ascii="Times New Roman" w:hAnsi="Times New Roman"/>
          <w:sz w:val="28"/>
        </w:rPr>
        <w:t>ла достигнута. Постановка задач о</w:t>
      </w:r>
      <w:r w:rsidRPr="009515FB">
        <w:rPr>
          <w:rFonts w:ascii="Times New Roman" w:hAnsi="Times New Roman"/>
          <w:sz w:val="28"/>
        </w:rPr>
        <w:t xml:space="preserve">сновывается на дроблении цели исследования на подцели. </w:t>
      </w:r>
    </w:p>
    <w:p w:rsidR="009515FB" w:rsidRDefault="009515FB" w:rsidP="00D6634A">
      <w:pPr>
        <w:spacing w:line="360" w:lineRule="auto"/>
        <w:ind w:firstLine="360"/>
        <w:jc w:val="both"/>
        <w:rPr>
          <w:rFonts w:ascii="Times New Roman" w:hAnsi="Times New Roman"/>
          <w:sz w:val="28"/>
        </w:rPr>
      </w:pPr>
      <w:r w:rsidRPr="009515FB">
        <w:rPr>
          <w:rFonts w:ascii="Times New Roman" w:hAnsi="Times New Roman"/>
          <w:sz w:val="28"/>
        </w:rPr>
        <w:t>Задачи обычно начинаются с таких глаголов, как:</w:t>
      </w:r>
      <w:r w:rsidR="00DA2BB3">
        <w:rPr>
          <w:rFonts w:ascii="Times New Roman" w:hAnsi="Times New Roman"/>
          <w:sz w:val="28"/>
        </w:rPr>
        <w:t xml:space="preserve"> </w:t>
      </w:r>
      <w:r w:rsidRPr="009515FB">
        <w:rPr>
          <w:rFonts w:ascii="Times New Roman" w:hAnsi="Times New Roman"/>
          <w:sz w:val="28"/>
        </w:rPr>
        <w:t>выяснить…;</w:t>
      </w:r>
      <w:r w:rsidR="00DA2BB3">
        <w:rPr>
          <w:rFonts w:ascii="Times New Roman" w:hAnsi="Times New Roman"/>
          <w:sz w:val="28"/>
        </w:rPr>
        <w:t xml:space="preserve"> </w:t>
      </w:r>
      <w:r w:rsidRPr="009515FB">
        <w:rPr>
          <w:rFonts w:ascii="Times New Roman" w:hAnsi="Times New Roman"/>
          <w:sz w:val="28"/>
        </w:rPr>
        <w:t>изучить…;</w:t>
      </w:r>
      <w:r w:rsidR="00DA2BB3">
        <w:rPr>
          <w:rFonts w:ascii="Times New Roman" w:hAnsi="Times New Roman"/>
          <w:sz w:val="28"/>
        </w:rPr>
        <w:t xml:space="preserve"> </w:t>
      </w:r>
      <w:r w:rsidRPr="009515FB">
        <w:rPr>
          <w:rFonts w:ascii="Times New Roman" w:hAnsi="Times New Roman"/>
          <w:sz w:val="28"/>
        </w:rPr>
        <w:t>провести…;</w:t>
      </w:r>
      <w:r w:rsidR="00DA2BB3">
        <w:rPr>
          <w:rFonts w:ascii="Times New Roman" w:hAnsi="Times New Roman"/>
          <w:sz w:val="28"/>
        </w:rPr>
        <w:t xml:space="preserve"> </w:t>
      </w:r>
      <w:r w:rsidRPr="009515FB">
        <w:rPr>
          <w:rFonts w:ascii="Times New Roman" w:hAnsi="Times New Roman"/>
          <w:sz w:val="28"/>
        </w:rPr>
        <w:t>рассмотреть…;</w:t>
      </w:r>
      <w:r w:rsidR="00DA2BB3">
        <w:rPr>
          <w:rFonts w:ascii="Times New Roman" w:hAnsi="Times New Roman"/>
          <w:sz w:val="28"/>
        </w:rPr>
        <w:t xml:space="preserve"> </w:t>
      </w:r>
      <w:r w:rsidRPr="009515FB">
        <w:rPr>
          <w:rFonts w:ascii="Times New Roman" w:hAnsi="Times New Roman"/>
          <w:sz w:val="28"/>
        </w:rPr>
        <w:t>найти…;</w:t>
      </w:r>
      <w:r w:rsidR="00DA2BB3">
        <w:rPr>
          <w:rFonts w:ascii="Times New Roman" w:hAnsi="Times New Roman"/>
          <w:sz w:val="28"/>
        </w:rPr>
        <w:t xml:space="preserve"> </w:t>
      </w:r>
      <w:r w:rsidRPr="009515FB">
        <w:rPr>
          <w:rFonts w:ascii="Times New Roman" w:hAnsi="Times New Roman"/>
          <w:sz w:val="28"/>
        </w:rPr>
        <w:t>описать…;</w:t>
      </w:r>
      <w:r w:rsidR="00DA2BB3">
        <w:rPr>
          <w:rFonts w:ascii="Times New Roman" w:hAnsi="Times New Roman"/>
          <w:sz w:val="28"/>
        </w:rPr>
        <w:t xml:space="preserve"> </w:t>
      </w:r>
      <w:r w:rsidRPr="009515FB">
        <w:rPr>
          <w:rFonts w:ascii="Times New Roman" w:hAnsi="Times New Roman"/>
          <w:sz w:val="28"/>
        </w:rPr>
        <w:t>охарактеризовать…;</w:t>
      </w:r>
      <w:r w:rsidR="00DA2BB3">
        <w:rPr>
          <w:rFonts w:ascii="Times New Roman" w:hAnsi="Times New Roman"/>
          <w:sz w:val="28"/>
        </w:rPr>
        <w:t xml:space="preserve"> </w:t>
      </w:r>
      <w:r w:rsidRPr="009515FB">
        <w:rPr>
          <w:rFonts w:ascii="Times New Roman" w:hAnsi="Times New Roman"/>
          <w:sz w:val="28"/>
        </w:rPr>
        <w:t>ознакомиться…и др.</w:t>
      </w:r>
      <w:r>
        <w:rPr>
          <w:rFonts w:ascii="Times New Roman" w:hAnsi="Times New Roman"/>
          <w:sz w:val="28"/>
        </w:rPr>
        <w:t xml:space="preserve"> </w:t>
      </w:r>
    </w:p>
    <w:p w:rsidR="000A0E9F" w:rsidRPr="000D026E" w:rsidRDefault="000A0E9F" w:rsidP="00D6634A">
      <w:pPr>
        <w:spacing w:line="360" w:lineRule="auto"/>
        <w:ind w:firstLine="360"/>
        <w:jc w:val="both"/>
        <w:rPr>
          <w:rFonts w:ascii="Times New Roman" w:hAnsi="Times New Roman"/>
          <w:i/>
          <w:sz w:val="28"/>
        </w:rPr>
      </w:pPr>
      <w:r>
        <w:rPr>
          <w:rFonts w:ascii="Times New Roman" w:hAnsi="Times New Roman"/>
          <w:sz w:val="28"/>
        </w:rPr>
        <w:lastRenderedPageBreak/>
        <w:t>Не следует ставить слишком мелкие задачи. Рекомендованное их количество – 3-4.</w:t>
      </w:r>
    </w:p>
    <w:p w:rsidR="000D026E" w:rsidRPr="00FA26BF" w:rsidRDefault="000D026E" w:rsidP="00D26C45">
      <w:pPr>
        <w:spacing w:line="360" w:lineRule="auto"/>
        <w:contextualSpacing/>
        <w:jc w:val="both"/>
        <w:rPr>
          <w:rFonts w:ascii="Times New Roman" w:hAnsi="Times New Roman"/>
          <w:sz w:val="28"/>
          <w:szCs w:val="28"/>
        </w:rPr>
      </w:pPr>
      <w:r w:rsidRPr="00FA26BF">
        <w:rPr>
          <w:rFonts w:ascii="Times New Roman" w:hAnsi="Times New Roman"/>
          <w:sz w:val="28"/>
          <w:szCs w:val="28"/>
        </w:rPr>
        <w:t>Объем введения 1-</w:t>
      </w:r>
      <w:r w:rsidR="00573A93">
        <w:rPr>
          <w:rFonts w:ascii="Times New Roman" w:hAnsi="Times New Roman"/>
          <w:sz w:val="28"/>
          <w:szCs w:val="28"/>
        </w:rPr>
        <w:t>2</w:t>
      </w:r>
      <w:r w:rsidRPr="00FA26BF">
        <w:rPr>
          <w:rFonts w:ascii="Times New Roman" w:hAnsi="Times New Roman"/>
          <w:sz w:val="28"/>
          <w:szCs w:val="28"/>
        </w:rPr>
        <w:t xml:space="preserve"> стр.</w:t>
      </w:r>
    </w:p>
    <w:p w:rsidR="00FA26BF" w:rsidRPr="00FA26BF" w:rsidRDefault="00FA26BF" w:rsidP="00D26C45">
      <w:pPr>
        <w:widowControl w:val="0"/>
        <w:spacing w:after="0"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общем требуемом объеме КР </w:t>
      </w:r>
      <w:r w:rsidR="00573A93">
        <w:rPr>
          <w:rFonts w:ascii="Times New Roman" w:eastAsia="Times New Roman" w:hAnsi="Times New Roman"/>
          <w:sz w:val="28"/>
          <w:szCs w:val="28"/>
          <w:lang w:eastAsia="ru-RU"/>
        </w:rPr>
        <w:t>2</w:t>
      </w:r>
      <w:r>
        <w:rPr>
          <w:rFonts w:ascii="Times New Roman" w:eastAsia="Times New Roman" w:hAnsi="Times New Roman"/>
          <w:sz w:val="28"/>
          <w:szCs w:val="28"/>
          <w:lang w:eastAsia="ru-RU"/>
        </w:rPr>
        <w:t>0-</w:t>
      </w:r>
      <w:r w:rsidR="00573A93">
        <w:rPr>
          <w:rFonts w:ascii="Times New Roman" w:eastAsia="Times New Roman" w:hAnsi="Times New Roman"/>
          <w:sz w:val="28"/>
          <w:szCs w:val="28"/>
          <w:lang w:eastAsia="ru-RU"/>
        </w:rPr>
        <w:t>2</w:t>
      </w:r>
      <w:r>
        <w:rPr>
          <w:rFonts w:ascii="Times New Roman" w:eastAsia="Times New Roman" w:hAnsi="Times New Roman"/>
          <w:sz w:val="28"/>
          <w:szCs w:val="28"/>
          <w:lang w:eastAsia="ru-RU"/>
        </w:rPr>
        <w:t>5 страниц, п</w:t>
      </w:r>
      <w:r w:rsidRPr="00FA26BF">
        <w:rPr>
          <w:rFonts w:ascii="Times New Roman" w:eastAsia="Times New Roman" w:hAnsi="Times New Roman"/>
          <w:sz w:val="28"/>
          <w:szCs w:val="28"/>
          <w:lang w:eastAsia="ru-RU"/>
        </w:rPr>
        <w:t>римерное соотношение между отдельными частями работы</w:t>
      </w:r>
      <w:r>
        <w:rPr>
          <w:rFonts w:ascii="Times New Roman" w:eastAsia="Times New Roman" w:hAnsi="Times New Roman"/>
          <w:sz w:val="28"/>
          <w:szCs w:val="28"/>
          <w:lang w:eastAsia="ru-RU"/>
        </w:rPr>
        <w:t xml:space="preserve"> выглядит следующим образом</w:t>
      </w:r>
      <w:r w:rsidRPr="00FA26BF">
        <w:rPr>
          <w:rFonts w:ascii="Times New Roman" w:eastAsia="Times New Roman" w:hAnsi="Times New Roman"/>
          <w:sz w:val="28"/>
          <w:szCs w:val="28"/>
          <w:lang w:eastAsia="ru-RU"/>
        </w:rPr>
        <w:t>:</w:t>
      </w:r>
    </w:p>
    <w:p w:rsidR="00FA26BF" w:rsidRPr="00FA26BF" w:rsidRDefault="00FA26BF" w:rsidP="00D26C45">
      <w:pPr>
        <w:widowControl w:val="0"/>
        <w:numPr>
          <w:ilvl w:val="0"/>
          <w:numId w:val="9"/>
        </w:numPr>
        <w:tabs>
          <w:tab w:val="left" w:pos="993"/>
        </w:tabs>
        <w:spacing w:after="0" w:line="360" w:lineRule="auto"/>
        <w:ind w:firstLine="709"/>
        <w:contextualSpacing/>
        <w:jc w:val="both"/>
        <w:rPr>
          <w:rFonts w:ascii="Times New Roman" w:eastAsia="Times New Roman" w:hAnsi="Times New Roman"/>
          <w:sz w:val="28"/>
          <w:szCs w:val="28"/>
          <w:lang w:eastAsia="ru-RU"/>
        </w:rPr>
      </w:pPr>
      <w:r w:rsidRPr="00FA26BF">
        <w:rPr>
          <w:rFonts w:ascii="Times New Roman" w:eastAsia="Times New Roman" w:hAnsi="Times New Roman"/>
          <w:sz w:val="28"/>
          <w:szCs w:val="28"/>
          <w:lang w:eastAsia="ru-RU"/>
        </w:rPr>
        <w:t xml:space="preserve">введение – </w:t>
      </w:r>
      <w:r w:rsidR="00573A93">
        <w:rPr>
          <w:rFonts w:ascii="Times New Roman" w:eastAsia="Times New Roman" w:hAnsi="Times New Roman"/>
          <w:sz w:val="28"/>
          <w:szCs w:val="28"/>
          <w:lang w:eastAsia="ru-RU"/>
        </w:rPr>
        <w:t>1</w:t>
      </w:r>
      <w:r w:rsidRPr="00FA26BF">
        <w:rPr>
          <w:rFonts w:ascii="Times New Roman" w:eastAsia="Times New Roman" w:hAnsi="Times New Roman"/>
          <w:sz w:val="28"/>
          <w:szCs w:val="28"/>
          <w:lang w:eastAsia="ru-RU"/>
        </w:rPr>
        <w:t>-</w:t>
      </w:r>
      <w:r w:rsidR="00573A93">
        <w:rPr>
          <w:rFonts w:ascii="Times New Roman" w:eastAsia="Times New Roman" w:hAnsi="Times New Roman"/>
          <w:sz w:val="28"/>
          <w:szCs w:val="28"/>
          <w:lang w:eastAsia="ru-RU"/>
        </w:rPr>
        <w:t>2</w:t>
      </w:r>
      <w:r w:rsidRPr="00FA26BF">
        <w:rPr>
          <w:rFonts w:ascii="Times New Roman" w:eastAsia="Times New Roman" w:hAnsi="Times New Roman"/>
          <w:sz w:val="28"/>
          <w:szCs w:val="28"/>
          <w:lang w:eastAsia="ru-RU"/>
        </w:rPr>
        <w:t xml:space="preserve"> страницы;</w:t>
      </w:r>
    </w:p>
    <w:p w:rsidR="00FA26BF" w:rsidRDefault="00FA26BF" w:rsidP="00D26C45">
      <w:pPr>
        <w:widowControl w:val="0"/>
        <w:numPr>
          <w:ilvl w:val="0"/>
          <w:numId w:val="9"/>
        </w:numPr>
        <w:tabs>
          <w:tab w:val="left" w:pos="993"/>
        </w:tabs>
        <w:spacing w:after="0" w:line="360" w:lineRule="auto"/>
        <w:ind w:firstLine="709"/>
        <w:contextualSpacing/>
        <w:jc w:val="both"/>
        <w:rPr>
          <w:rFonts w:ascii="Times New Roman" w:eastAsia="Times New Roman" w:hAnsi="Times New Roman"/>
          <w:sz w:val="28"/>
          <w:szCs w:val="28"/>
          <w:lang w:eastAsia="ru-RU"/>
        </w:rPr>
      </w:pPr>
      <w:r w:rsidRPr="00FA26BF">
        <w:rPr>
          <w:rFonts w:ascii="Times New Roman" w:eastAsia="Times New Roman" w:hAnsi="Times New Roman"/>
          <w:sz w:val="28"/>
          <w:szCs w:val="28"/>
          <w:lang w:eastAsia="ru-RU"/>
        </w:rPr>
        <w:t>глава 1 (теоретическая часть) – 1</w:t>
      </w:r>
      <w:r>
        <w:rPr>
          <w:rFonts w:ascii="Times New Roman" w:eastAsia="Times New Roman" w:hAnsi="Times New Roman"/>
          <w:sz w:val="28"/>
          <w:szCs w:val="28"/>
          <w:lang w:eastAsia="ru-RU"/>
        </w:rPr>
        <w:t>0</w:t>
      </w:r>
      <w:r w:rsidRPr="00FA26BF">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00D6634A">
        <w:rPr>
          <w:rFonts w:ascii="Times New Roman" w:eastAsia="Times New Roman" w:hAnsi="Times New Roman"/>
          <w:sz w:val="28"/>
          <w:szCs w:val="28"/>
          <w:lang w:eastAsia="ru-RU"/>
        </w:rPr>
        <w:t>2</w:t>
      </w:r>
      <w:r w:rsidRPr="00FA26BF">
        <w:rPr>
          <w:rFonts w:ascii="Times New Roman" w:eastAsia="Times New Roman" w:hAnsi="Times New Roman"/>
          <w:sz w:val="28"/>
          <w:szCs w:val="28"/>
          <w:lang w:eastAsia="ru-RU"/>
        </w:rPr>
        <w:t xml:space="preserve"> страниц;</w:t>
      </w:r>
    </w:p>
    <w:p w:rsidR="00F01ADB" w:rsidRPr="00FA26BF" w:rsidRDefault="00F01ADB" w:rsidP="00D26C45">
      <w:pPr>
        <w:widowControl w:val="0"/>
        <w:numPr>
          <w:ilvl w:val="0"/>
          <w:numId w:val="9"/>
        </w:numPr>
        <w:tabs>
          <w:tab w:val="left" w:pos="993"/>
        </w:tabs>
        <w:spacing w:after="0"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2 </w:t>
      </w:r>
      <w:r w:rsidR="00D6634A">
        <w:rPr>
          <w:rFonts w:ascii="Times New Roman" w:eastAsia="Times New Roman" w:hAnsi="Times New Roman"/>
          <w:sz w:val="28"/>
          <w:szCs w:val="28"/>
          <w:lang w:eastAsia="ru-RU"/>
        </w:rPr>
        <w:t>(10-12 страниц)</w:t>
      </w:r>
    </w:p>
    <w:p w:rsidR="00FA26BF" w:rsidRPr="00FA26BF" w:rsidRDefault="00FA26BF" w:rsidP="00D26C45">
      <w:pPr>
        <w:widowControl w:val="0"/>
        <w:numPr>
          <w:ilvl w:val="0"/>
          <w:numId w:val="9"/>
        </w:numPr>
        <w:tabs>
          <w:tab w:val="left" w:pos="993"/>
        </w:tabs>
        <w:spacing w:after="0" w:line="360" w:lineRule="auto"/>
        <w:ind w:firstLine="709"/>
        <w:contextualSpacing/>
        <w:jc w:val="both"/>
        <w:rPr>
          <w:rFonts w:ascii="Times New Roman" w:eastAsia="Times New Roman" w:hAnsi="Times New Roman"/>
          <w:sz w:val="28"/>
          <w:szCs w:val="28"/>
          <w:lang w:eastAsia="ru-RU"/>
        </w:rPr>
      </w:pPr>
      <w:r w:rsidRPr="00FA26BF">
        <w:rPr>
          <w:rFonts w:ascii="Times New Roman" w:eastAsia="Times New Roman" w:hAnsi="Times New Roman"/>
          <w:sz w:val="28"/>
          <w:szCs w:val="28"/>
          <w:lang w:eastAsia="ru-RU"/>
        </w:rPr>
        <w:t xml:space="preserve">заключение – </w:t>
      </w:r>
      <w:r w:rsidR="00573A93">
        <w:rPr>
          <w:rFonts w:ascii="Times New Roman" w:eastAsia="Times New Roman" w:hAnsi="Times New Roman"/>
          <w:sz w:val="28"/>
          <w:szCs w:val="28"/>
          <w:lang w:eastAsia="ru-RU"/>
        </w:rPr>
        <w:t>1-2</w:t>
      </w:r>
      <w:r w:rsidRPr="00FA26BF">
        <w:rPr>
          <w:rFonts w:ascii="Times New Roman" w:eastAsia="Times New Roman" w:hAnsi="Times New Roman"/>
          <w:sz w:val="28"/>
          <w:szCs w:val="28"/>
          <w:lang w:eastAsia="ru-RU"/>
        </w:rPr>
        <w:t xml:space="preserve"> страниц</w:t>
      </w:r>
      <w:r w:rsidR="00573A93">
        <w:rPr>
          <w:rFonts w:ascii="Times New Roman" w:eastAsia="Times New Roman" w:hAnsi="Times New Roman"/>
          <w:sz w:val="28"/>
          <w:szCs w:val="28"/>
          <w:lang w:eastAsia="ru-RU"/>
        </w:rPr>
        <w:t>ы</w:t>
      </w:r>
      <w:r w:rsidRPr="00FA26BF">
        <w:rPr>
          <w:rFonts w:ascii="Times New Roman" w:eastAsia="Times New Roman" w:hAnsi="Times New Roman"/>
          <w:sz w:val="28"/>
          <w:szCs w:val="28"/>
          <w:lang w:eastAsia="ru-RU"/>
        </w:rPr>
        <w:t>;</w:t>
      </w:r>
    </w:p>
    <w:p w:rsidR="00FA26BF" w:rsidRPr="00FA26BF" w:rsidRDefault="00FA26BF" w:rsidP="00D26C45">
      <w:pPr>
        <w:widowControl w:val="0"/>
        <w:numPr>
          <w:ilvl w:val="0"/>
          <w:numId w:val="9"/>
        </w:numPr>
        <w:tabs>
          <w:tab w:val="left" w:pos="993"/>
        </w:tabs>
        <w:spacing w:after="0" w:line="360" w:lineRule="auto"/>
        <w:ind w:firstLine="709"/>
        <w:contextualSpacing/>
        <w:jc w:val="both"/>
        <w:rPr>
          <w:rFonts w:ascii="Times New Roman" w:eastAsia="Times New Roman" w:hAnsi="Times New Roman"/>
          <w:sz w:val="28"/>
          <w:szCs w:val="28"/>
          <w:lang w:eastAsia="ru-RU"/>
        </w:rPr>
      </w:pPr>
      <w:r w:rsidRPr="00FA26BF">
        <w:rPr>
          <w:rFonts w:ascii="Times New Roman" w:eastAsia="Times New Roman" w:hAnsi="Times New Roman"/>
          <w:sz w:val="28"/>
          <w:szCs w:val="28"/>
          <w:lang w:eastAsia="ru-RU"/>
        </w:rPr>
        <w:t xml:space="preserve">список литературы– </w:t>
      </w:r>
      <w:r>
        <w:rPr>
          <w:rFonts w:ascii="Times New Roman" w:eastAsia="Times New Roman" w:hAnsi="Times New Roman"/>
          <w:sz w:val="28"/>
          <w:szCs w:val="28"/>
          <w:lang w:eastAsia="ru-RU"/>
        </w:rPr>
        <w:t>1</w:t>
      </w:r>
      <w:r w:rsidRPr="00FA26BF">
        <w:rPr>
          <w:rFonts w:ascii="Times New Roman" w:eastAsia="Times New Roman" w:hAnsi="Times New Roman"/>
          <w:sz w:val="28"/>
          <w:szCs w:val="28"/>
          <w:lang w:eastAsia="ru-RU"/>
        </w:rPr>
        <w:t>страниц</w:t>
      </w:r>
      <w:r w:rsidR="000A0E9F">
        <w:rPr>
          <w:rFonts w:ascii="Times New Roman" w:eastAsia="Times New Roman" w:hAnsi="Times New Roman"/>
          <w:sz w:val="28"/>
          <w:szCs w:val="28"/>
          <w:lang w:eastAsia="ru-RU"/>
        </w:rPr>
        <w:t>а</w:t>
      </w:r>
      <w:r w:rsidRPr="00FA26BF">
        <w:rPr>
          <w:rFonts w:ascii="Times New Roman" w:eastAsia="Times New Roman" w:hAnsi="Times New Roman"/>
          <w:sz w:val="28"/>
          <w:szCs w:val="28"/>
          <w:lang w:eastAsia="ru-RU"/>
        </w:rPr>
        <w:t>;</w:t>
      </w:r>
    </w:p>
    <w:p w:rsidR="00FA26BF" w:rsidRPr="00FA26BF" w:rsidRDefault="00FA26BF" w:rsidP="00D26C45">
      <w:pPr>
        <w:widowControl w:val="0"/>
        <w:numPr>
          <w:ilvl w:val="0"/>
          <w:numId w:val="9"/>
        </w:numPr>
        <w:tabs>
          <w:tab w:val="left" w:pos="993"/>
        </w:tabs>
        <w:spacing w:after="0" w:line="360" w:lineRule="auto"/>
        <w:ind w:firstLine="709"/>
        <w:contextualSpacing/>
        <w:jc w:val="both"/>
        <w:rPr>
          <w:rFonts w:ascii="Times New Roman" w:eastAsia="Times New Roman" w:hAnsi="Times New Roman"/>
          <w:sz w:val="28"/>
          <w:szCs w:val="28"/>
          <w:lang w:eastAsia="ru-RU"/>
        </w:rPr>
      </w:pPr>
      <w:r w:rsidRPr="00FA26BF">
        <w:rPr>
          <w:rFonts w:ascii="Times New Roman" w:eastAsia="Times New Roman" w:hAnsi="Times New Roman"/>
          <w:sz w:val="28"/>
          <w:szCs w:val="28"/>
          <w:lang w:eastAsia="ru-RU"/>
        </w:rPr>
        <w:t xml:space="preserve">приложения (до </w:t>
      </w:r>
      <w:r>
        <w:rPr>
          <w:rFonts w:ascii="Times New Roman" w:eastAsia="Times New Roman" w:hAnsi="Times New Roman"/>
          <w:sz w:val="28"/>
          <w:szCs w:val="28"/>
          <w:lang w:eastAsia="ru-RU"/>
        </w:rPr>
        <w:t>1</w:t>
      </w:r>
      <w:r w:rsidRPr="00FA26BF">
        <w:rPr>
          <w:rFonts w:ascii="Times New Roman" w:eastAsia="Times New Roman" w:hAnsi="Times New Roman"/>
          <w:sz w:val="28"/>
          <w:szCs w:val="28"/>
          <w:lang w:eastAsia="ru-RU"/>
        </w:rPr>
        <w:t>0 страниц).</w:t>
      </w:r>
      <w:r>
        <w:rPr>
          <w:rFonts w:ascii="Times New Roman" w:eastAsia="Times New Roman" w:hAnsi="Times New Roman"/>
          <w:sz w:val="28"/>
          <w:szCs w:val="28"/>
          <w:lang w:eastAsia="ru-RU"/>
        </w:rPr>
        <w:t xml:space="preserve"> Приложения не учитываются при оценке объема работы, но имеют сквозную нумерацию.</w:t>
      </w:r>
    </w:p>
    <w:p w:rsidR="00F01ADB" w:rsidRPr="00977676" w:rsidRDefault="00DA2BB3" w:rsidP="00DA2BB3">
      <w:pPr>
        <w:spacing w:after="0" w:line="360" w:lineRule="auto"/>
        <w:ind w:left="225"/>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w:t>
      </w:r>
      <w:r w:rsidR="00F01ADB">
        <w:rPr>
          <w:rFonts w:ascii="Times New Roman" w:eastAsia="Times New Roman" w:hAnsi="Times New Roman"/>
          <w:b/>
          <w:sz w:val="28"/>
          <w:szCs w:val="28"/>
          <w:lang w:eastAsia="ru-RU"/>
        </w:rPr>
        <w:t>роблемн</w:t>
      </w:r>
      <w:r>
        <w:rPr>
          <w:rFonts w:ascii="Times New Roman" w:eastAsia="Times New Roman" w:hAnsi="Times New Roman"/>
          <w:b/>
          <w:sz w:val="28"/>
          <w:szCs w:val="28"/>
          <w:lang w:eastAsia="ru-RU"/>
        </w:rPr>
        <w:t>ый</w:t>
      </w:r>
      <w:r w:rsidR="00F01ADB">
        <w:rPr>
          <w:rFonts w:ascii="Times New Roman" w:eastAsia="Times New Roman" w:hAnsi="Times New Roman"/>
          <w:b/>
          <w:sz w:val="28"/>
          <w:szCs w:val="28"/>
          <w:lang w:eastAsia="ru-RU"/>
        </w:rPr>
        <w:t xml:space="preserve"> вопрос</w:t>
      </w:r>
    </w:p>
    <w:p w:rsidR="00F01ADB" w:rsidRPr="00977676" w:rsidRDefault="00F01ADB" w:rsidP="00F01ADB">
      <w:pPr>
        <w:spacing w:after="0" w:line="360" w:lineRule="auto"/>
        <w:ind w:firstLine="708"/>
        <w:jc w:val="both"/>
        <w:rPr>
          <w:rFonts w:ascii="Times New Roman" w:hAnsi="Times New Roman"/>
          <w:sz w:val="28"/>
          <w:szCs w:val="28"/>
          <w:shd w:val="clear" w:color="auto" w:fill="FFFFFF"/>
        </w:rPr>
      </w:pPr>
      <w:r w:rsidRPr="00977676">
        <w:rPr>
          <w:rFonts w:ascii="Times New Roman" w:hAnsi="Times New Roman"/>
          <w:i/>
          <w:iCs/>
          <w:sz w:val="28"/>
          <w:szCs w:val="28"/>
        </w:rPr>
        <w:t>Проблема</w:t>
      </w:r>
      <w:r>
        <w:rPr>
          <w:rFonts w:ascii="Times New Roman" w:hAnsi="Times New Roman"/>
          <w:i/>
          <w:iCs/>
          <w:sz w:val="28"/>
          <w:szCs w:val="28"/>
        </w:rPr>
        <w:t xml:space="preserve"> </w:t>
      </w:r>
      <w:r w:rsidRPr="00977676">
        <w:rPr>
          <w:rFonts w:ascii="Times New Roman" w:hAnsi="Times New Roman"/>
          <w:sz w:val="28"/>
          <w:szCs w:val="28"/>
          <w:shd w:val="clear" w:color="auto" w:fill="FFFFFF"/>
        </w:rPr>
        <w:t xml:space="preserve">- это некая противоречивая ситуация, требующая своего разрешения в итоге </w:t>
      </w:r>
      <w:r>
        <w:rPr>
          <w:rFonts w:ascii="Times New Roman" w:hAnsi="Times New Roman"/>
          <w:sz w:val="28"/>
          <w:szCs w:val="28"/>
          <w:shd w:val="clear" w:color="auto" w:fill="FFFFFF"/>
        </w:rPr>
        <w:t>курсовой</w:t>
      </w:r>
      <w:r w:rsidRPr="00977676">
        <w:rPr>
          <w:rFonts w:ascii="Times New Roman" w:hAnsi="Times New Roman"/>
          <w:sz w:val="28"/>
          <w:szCs w:val="28"/>
          <w:shd w:val="clear" w:color="auto" w:fill="FFFFFF"/>
        </w:rPr>
        <w:t xml:space="preserve"> работы. Проблема определяет тактику и стратегию исследования.</w:t>
      </w:r>
    </w:p>
    <w:p w:rsidR="00F01ADB" w:rsidRPr="00977676" w:rsidRDefault="00F01ADB" w:rsidP="00D6634A">
      <w:pPr>
        <w:spacing w:after="0" w:line="360" w:lineRule="auto"/>
        <w:ind w:firstLine="708"/>
        <w:jc w:val="both"/>
        <w:rPr>
          <w:rFonts w:ascii="Times New Roman" w:eastAsia="Times New Roman" w:hAnsi="Times New Roman"/>
          <w:sz w:val="28"/>
          <w:szCs w:val="28"/>
          <w:lang w:eastAsia="ru-RU"/>
        </w:rPr>
      </w:pPr>
      <w:bookmarkStart w:id="1" w:name="toppp"/>
      <w:r w:rsidRPr="00977676">
        <w:rPr>
          <w:rFonts w:ascii="Times New Roman" w:eastAsia="Times New Roman" w:hAnsi="Times New Roman"/>
          <w:sz w:val="28"/>
          <w:szCs w:val="28"/>
          <w:lang w:eastAsia="ru-RU"/>
        </w:rPr>
        <w:t>Проблема исследования формулируется как указание на противоречие между тем, что (или как) есть в реальности, и тем, что (или как) должно быть. Из формулировк</w:t>
      </w:r>
      <w:r w:rsidR="00D6634A">
        <w:rPr>
          <w:rFonts w:ascii="Times New Roman" w:eastAsia="Times New Roman" w:hAnsi="Times New Roman"/>
          <w:sz w:val="28"/>
          <w:szCs w:val="28"/>
          <w:lang w:eastAsia="ru-RU"/>
        </w:rPr>
        <w:t xml:space="preserve">и проблемы должно быть понятно, </w:t>
      </w:r>
      <w:r w:rsidR="00DA2BB3">
        <w:rPr>
          <w:rFonts w:ascii="Times New Roman" w:eastAsia="Times New Roman" w:hAnsi="Times New Roman"/>
          <w:sz w:val="28"/>
          <w:szCs w:val="28"/>
          <w:lang w:eastAsia="ru-RU"/>
        </w:rPr>
        <w:t xml:space="preserve">что не так; </w:t>
      </w:r>
      <w:r w:rsidRPr="00977676">
        <w:rPr>
          <w:rFonts w:ascii="Times New Roman" w:eastAsia="Times New Roman" w:hAnsi="Times New Roman"/>
          <w:sz w:val="28"/>
          <w:szCs w:val="28"/>
          <w:lang w:eastAsia="ru-RU"/>
        </w:rPr>
        <w:t>почему не так</w:t>
      </w:r>
      <w:r>
        <w:rPr>
          <w:rFonts w:ascii="Times New Roman" w:eastAsia="Times New Roman" w:hAnsi="Times New Roman"/>
          <w:sz w:val="28"/>
          <w:szCs w:val="28"/>
          <w:lang w:eastAsia="ru-RU"/>
        </w:rPr>
        <w:t>;</w:t>
      </w:r>
      <w:r w:rsidRPr="00977676">
        <w:rPr>
          <w:rFonts w:ascii="Times New Roman" w:eastAsia="Times New Roman" w:hAnsi="Times New Roman"/>
          <w:sz w:val="28"/>
          <w:szCs w:val="28"/>
          <w:lang w:eastAsia="ru-RU"/>
        </w:rPr>
        <w:t xml:space="preserve"> что будет, если сделать как надо.</w:t>
      </w:r>
    </w:p>
    <w:p w:rsidR="00F01ADB" w:rsidRPr="00977676" w:rsidRDefault="00F01ADB" w:rsidP="00F01ADB">
      <w:pPr>
        <w:spacing w:after="0" w:line="360" w:lineRule="auto"/>
        <w:ind w:firstLine="708"/>
        <w:jc w:val="both"/>
        <w:rPr>
          <w:rFonts w:ascii="Times New Roman" w:eastAsia="Times New Roman" w:hAnsi="Times New Roman"/>
          <w:sz w:val="28"/>
          <w:szCs w:val="28"/>
          <w:lang w:eastAsia="ru-RU"/>
        </w:rPr>
      </w:pPr>
      <w:r w:rsidRPr="00977676">
        <w:rPr>
          <w:rFonts w:ascii="Times New Roman" w:eastAsia="Times New Roman" w:hAnsi="Times New Roman"/>
          <w:sz w:val="28"/>
          <w:szCs w:val="28"/>
          <w:lang w:eastAsia="ru-RU"/>
        </w:rPr>
        <w:t>Под проблемой понимается противоречие между желаемым будущим и реальной ситуацией, которое чаще всего выражается в отсутствии, недостатке чего-то, несоответствии (неадекватности) одной части реальности – другой.</w:t>
      </w:r>
      <w:r w:rsidR="00BF75C6">
        <w:rPr>
          <w:rFonts w:ascii="Times New Roman" w:eastAsia="Times New Roman" w:hAnsi="Times New Roman"/>
          <w:sz w:val="28"/>
          <w:szCs w:val="28"/>
          <w:lang w:eastAsia="ru-RU"/>
        </w:rPr>
        <w:t xml:space="preserve"> Проблемный вопрос служит основанием для формулировки темы и цели исслкдования.</w:t>
      </w:r>
    </w:p>
    <w:bookmarkEnd w:id="1"/>
    <w:p w:rsidR="00F01ADB" w:rsidRPr="00977676" w:rsidRDefault="00F01ADB" w:rsidP="00F01ADB">
      <w:pPr>
        <w:spacing w:after="0" w:line="360" w:lineRule="auto"/>
        <w:ind w:left="360" w:firstLine="348"/>
        <w:jc w:val="both"/>
        <w:rPr>
          <w:rFonts w:ascii="Times New Roman" w:hAnsi="Times New Roman"/>
          <w:sz w:val="28"/>
          <w:szCs w:val="28"/>
          <w:shd w:val="clear" w:color="auto" w:fill="FFFFFF"/>
        </w:rPr>
      </w:pPr>
      <w:r w:rsidRPr="00977676">
        <w:rPr>
          <w:rFonts w:ascii="Times New Roman" w:hAnsi="Times New Roman"/>
          <w:sz w:val="28"/>
          <w:szCs w:val="28"/>
          <w:shd w:val="clear" w:color="auto" w:fill="FFFFFF"/>
        </w:rPr>
        <w:t xml:space="preserve">Примеры проблемных вопросов: </w:t>
      </w:r>
    </w:p>
    <w:p w:rsidR="00F01ADB" w:rsidRPr="00592600" w:rsidRDefault="00BF75C6" w:rsidP="00DA2BB3">
      <w:pPr>
        <w:pStyle w:val="a7"/>
        <w:numPr>
          <w:ilvl w:val="0"/>
          <w:numId w:val="12"/>
        </w:numPr>
        <w:spacing w:after="0" w:line="360" w:lineRule="auto"/>
        <w:ind w:left="426" w:hanging="284"/>
        <w:jc w:val="both"/>
        <w:rPr>
          <w:rFonts w:ascii="Times New Roman" w:hAnsi="Times New Roman"/>
          <w:sz w:val="28"/>
          <w:szCs w:val="28"/>
          <w:shd w:val="clear" w:color="auto" w:fill="FFFFFF"/>
        </w:rPr>
      </w:pPr>
      <w:r w:rsidRPr="00592600">
        <w:rPr>
          <w:rFonts w:ascii="Times New Roman" w:hAnsi="Times New Roman"/>
          <w:sz w:val="28"/>
          <w:szCs w:val="28"/>
          <w:shd w:val="clear" w:color="auto" w:fill="FFFFFF"/>
        </w:rPr>
        <w:t xml:space="preserve">Проблема: </w:t>
      </w:r>
      <w:r w:rsidRPr="00592600">
        <w:rPr>
          <w:rFonts w:ascii="Times New Roman" w:hAnsi="Times New Roman"/>
          <w:i/>
          <w:sz w:val="28"/>
          <w:szCs w:val="28"/>
          <w:shd w:val="clear" w:color="auto" w:fill="FFFFFF"/>
        </w:rPr>
        <w:t>«Каковы мероприятия для эффективного сестринского ухода за пациентом на скелетном вытяжении?»</w:t>
      </w:r>
      <w:r>
        <w:rPr>
          <w:rFonts w:ascii="Times New Roman" w:hAnsi="Times New Roman"/>
          <w:sz w:val="28"/>
          <w:szCs w:val="28"/>
          <w:shd w:val="clear" w:color="auto" w:fill="FFFFFF"/>
        </w:rPr>
        <w:t xml:space="preserve">- </w:t>
      </w:r>
      <w:r w:rsidRPr="00592600">
        <w:rPr>
          <w:rFonts w:ascii="Times New Roman" w:hAnsi="Times New Roman"/>
          <w:sz w:val="28"/>
          <w:szCs w:val="28"/>
          <w:shd w:val="clear" w:color="auto" w:fill="FFFFFF"/>
        </w:rPr>
        <w:t>Тема:</w:t>
      </w:r>
      <w:r w:rsidRPr="00592600">
        <w:rPr>
          <w:rFonts w:ascii="Times New Roman" w:hAnsi="Times New Roman"/>
          <w:sz w:val="28"/>
          <w:szCs w:val="28"/>
          <w:shd w:val="clear" w:color="auto" w:fill="FFFFFF"/>
        </w:rPr>
        <w:t xml:space="preserve"> </w:t>
      </w:r>
      <w:r w:rsidR="00F01ADB" w:rsidRPr="00592600">
        <w:rPr>
          <w:rFonts w:ascii="Times New Roman" w:hAnsi="Times New Roman"/>
          <w:sz w:val="28"/>
          <w:szCs w:val="28"/>
          <w:shd w:val="clear" w:color="auto" w:fill="FFFFFF"/>
        </w:rPr>
        <w:t xml:space="preserve">«Участие медицинской сестры в уходе за пациентом на скелетном вытяжении». </w:t>
      </w:r>
    </w:p>
    <w:p w:rsidR="00F01ADB" w:rsidRPr="00592600" w:rsidRDefault="00F01ADB" w:rsidP="00DA2BB3">
      <w:pPr>
        <w:pStyle w:val="a7"/>
        <w:numPr>
          <w:ilvl w:val="0"/>
          <w:numId w:val="12"/>
        </w:numPr>
        <w:spacing w:after="0" w:line="360" w:lineRule="auto"/>
        <w:ind w:left="426" w:hanging="284"/>
        <w:jc w:val="both"/>
        <w:rPr>
          <w:rFonts w:ascii="Times New Roman" w:hAnsi="Times New Roman"/>
          <w:sz w:val="28"/>
          <w:szCs w:val="28"/>
          <w:shd w:val="clear" w:color="auto" w:fill="FFFFFF"/>
        </w:rPr>
      </w:pPr>
      <w:r w:rsidRPr="00592600">
        <w:rPr>
          <w:rFonts w:ascii="Times New Roman" w:hAnsi="Times New Roman"/>
          <w:sz w:val="28"/>
          <w:szCs w:val="28"/>
          <w:shd w:val="clear" w:color="auto" w:fill="FFFFFF"/>
        </w:rPr>
        <w:t xml:space="preserve">Проблема: </w:t>
      </w:r>
      <w:r w:rsidRPr="00592600">
        <w:rPr>
          <w:rFonts w:ascii="Times New Roman" w:hAnsi="Times New Roman"/>
          <w:i/>
          <w:sz w:val="28"/>
          <w:szCs w:val="28"/>
          <w:shd w:val="clear" w:color="auto" w:fill="FFFFFF"/>
        </w:rPr>
        <w:t>«Выполнение каких мероприятий снизит риск развития пролежней у пациентов на скелетном вытяжении?».</w:t>
      </w:r>
      <w:r w:rsidRPr="00592600">
        <w:rPr>
          <w:rFonts w:ascii="Times New Roman" w:hAnsi="Times New Roman"/>
          <w:sz w:val="28"/>
          <w:szCs w:val="28"/>
          <w:shd w:val="clear" w:color="auto" w:fill="FFFFFF"/>
        </w:rPr>
        <w:t xml:space="preserve"> </w:t>
      </w:r>
      <w:r w:rsidR="00BF75C6">
        <w:rPr>
          <w:rFonts w:ascii="Times New Roman" w:hAnsi="Times New Roman"/>
          <w:sz w:val="28"/>
          <w:szCs w:val="28"/>
          <w:shd w:val="clear" w:color="auto" w:fill="FFFFFF"/>
        </w:rPr>
        <w:t>Тема: Факторы</w:t>
      </w:r>
      <w:r w:rsidR="00BF75C6" w:rsidRPr="00592600">
        <w:rPr>
          <w:rFonts w:ascii="Times New Roman" w:hAnsi="Times New Roman"/>
          <w:sz w:val="28"/>
          <w:szCs w:val="28"/>
          <w:shd w:val="clear" w:color="auto" w:fill="FFFFFF"/>
        </w:rPr>
        <w:t xml:space="preserve"> риска развития </w:t>
      </w:r>
      <w:r w:rsidR="00BF75C6" w:rsidRPr="00592600">
        <w:rPr>
          <w:rFonts w:ascii="Times New Roman" w:hAnsi="Times New Roman"/>
          <w:sz w:val="28"/>
          <w:szCs w:val="28"/>
          <w:shd w:val="clear" w:color="auto" w:fill="FFFFFF"/>
        </w:rPr>
        <w:lastRenderedPageBreak/>
        <w:t>пролежней у пациента на скелетном вытяжении</w:t>
      </w:r>
      <w:r w:rsidR="00BF75C6">
        <w:rPr>
          <w:rFonts w:ascii="Times New Roman" w:hAnsi="Times New Roman"/>
          <w:sz w:val="28"/>
          <w:szCs w:val="28"/>
          <w:shd w:val="clear" w:color="auto" w:fill="FFFFFF"/>
        </w:rPr>
        <w:t xml:space="preserve"> и мероприятия, снижающие их влияние</w:t>
      </w:r>
      <w:r w:rsidR="00BF75C6" w:rsidRPr="00592600">
        <w:rPr>
          <w:rFonts w:ascii="Times New Roman" w:hAnsi="Times New Roman"/>
          <w:sz w:val="28"/>
          <w:szCs w:val="28"/>
          <w:shd w:val="clear" w:color="auto" w:fill="FFFFFF"/>
        </w:rPr>
        <w:t>».</w:t>
      </w:r>
    </w:p>
    <w:p w:rsidR="00F01ADB" w:rsidRPr="00592600" w:rsidRDefault="00F01ADB" w:rsidP="00DA2BB3">
      <w:pPr>
        <w:pStyle w:val="a7"/>
        <w:numPr>
          <w:ilvl w:val="0"/>
          <w:numId w:val="12"/>
        </w:numPr>
        <w:spacing w:after="0" w:line="360" w:lineRule="auto"/>
        <w:ind w:left="426" w:hanging="284"/>
        <w:jc w:val="both"/>
        <w:rPr>
          <w:rFonts w:ascii="Times New Roman" w:hAnsi="Times New Roman"/>
          <w:i/>
          <w:sz w:val="28"/>
          <w:szCs w:val="28"/>
          <w:shd w:val="clear" w:color="auto" w:fill="FFFFFF"/>
        </w:rPr>
      </w:pPr>
      <w:r w:rsidRPr="00592600">
        <w:rPr>
          <w:rFonts w:ascii="Times New Roman" w:hAnsi="Times New Roman"/>
          <w:sz w:val="28"/>
          <w:szCs w:val="28"/>
          <w:shd w:val="clear" w:color="auto" w:fill="FFFFFF"/>
        </w:rPr>
        <w:t xml:space="preserve">Проблема: </w:t>
      </w:r>
      <w:r w:rsidRPr="00592600">
        <w:rPr>
          <w:rFonts w:ascii="Times New Roman" w:hAnsi="Times New Roman"/>
          <w:i/>
          <w:sz w:val="28"/>
          <w:szCs w:val="28"/>
          <w:shd w:val="clear" w:color="auto" w:fill="FFFFFF"/>
        </w:rPr>
        <w:t>«Каковы способы эффективного распределения времени в работе палатной медицинской сестры?».</w:t>
      </w:r>
      <w:r w:rsidR="00BF75C6" w:rsidRPr="00BF75C6">
        <w:rPr>
          <w:rFonts w:ascii="Times New Roman" w:hAnsi="Times New Roman"/>
          <w:sz w:val="28"/>
          <w:szCs w:val="28"/>
          <w:shd w:val="clear" w:color="auto" w:fill="FFFFFF"/>
        </w:rPr>
        <w:t xml:space="preserve"> </w:t>
      </w:r>
      <w:r w:rsidR="00BF75C6" w:rsidRPr="00592600">
        <w:rPr>
          <w:rFonts w:ascii="Times New Roman" w:hAnsi="Times New Roman"/>
          <w:sz w:val="28"/>
          <w:szCs w:val="28"/>
          <w:shd w:val="clear" w:color="auto" w:fill="FFFFFF"/>
        </w:rPr>
        <w:t>Тема: Способы эффективного распределения времени в работе палатной медицинской сестры»</w:t>
      </w:r>
    </w:p>
    <w:p w:rsidR="00FA26BF" w:rsidRPr="00FA26BF" w:rsidRDefault="00FA26BF" w:rsidP="00D26C45">
      <w:pPr>
        <w:spacing w:line="360" w:lineRule="auto"/>
        <w:contextualSpacing/>
        <w:jc w:val="both"/>
        <w:rPr>
          <w:rFonts w:ascii="Times New Roman" w:hAnsi="Times New Roman"/>
          <w:sz w:val="28"/>
          <w:szCs w:val="28"/>
        </w:rPr>
      </w:pPr>
    </w:p>
    <w:p w:rsidR="00823032" w:rsidRPr="00BF75C6" w:rsidRDefault="00823032" w:rsidP="00BF75C6">
      <w:pPr>
        <w:spacing w:line="360" w:lineRule="auto"/>
        <w:rPr>
          <w:rFonts w:ascii="Times New Roman" w:hAnsi="Times New Roman"/>
          <w:b/>
          <w:sz w:val="28"/>
          <w:szCs w:val="28"/>
        </w:rPr>
      </w:pPr>
      <w:r>
        <w:rPr>
          <w:rFonts w:ascii="Times New Roman" w:hAnsi="Times New Roman"/>
          <w:sz w:val="28"/>
        </w:rPr>
        <w:br w:type="page"/>
      </w:r>
      <w:bookmarkStart w:id="2" w:name="_Toc473716356"/>
      <w:r w:rsidRPr="00BF75C6">
        <w:rPr>
          <w:rFonts w:ascii="Times New Roman" w:hAnsi="Times New Roman"/>
          <w:b/>
          <w:sz w:val="28"/>
          <w:szCs w:val="28"/>
        </w:rPr>
        <w:lastRenderedPageBreak/>
        <w:t>Глава 1</w:t>
      </w:r>
      <w:r w:rsidR="000D026E" w:rsidRPr="00BF75C6">
        <w:rPr>
          <w:rFonts w:ascii="Times New Roman" w:hAnsi="Times New Roman"/>
          <w:b/>
          <w:sz w:val="28"/>
          <w:szCs w:val="28"/>
        </w:rPr>
        <w:t xml:space="preserve"> </w:t>
      </w:r>
      <w:r w:rsidR="00D6634A" w:rsidRPr="00BF75C6">
        <w:rPr>
          <w:rFonts w:ascii="Times New Roman" w:hAnsi="Times New Roman"/>
          <w:b/>
          <w:sz w:val="28"/>
          <w:szCs w:val="28"/>
        </w:rPr>
        <w:t>ОБЗОР ЛИТЕРАТУРЫ (</w:t>
      </w:r>
      <w:bookmarkEnd w:id="2"/>
      <w:r w:rsidR="00BF75C6">
        <w:rPr>
          <w:rFonts w:ascii="Times New Roman" w:hAnsi="Times New Roman"/>
          <w:b/>
          <w:sz w:val="28"/>
          <w:szCs w:val="28"/>
        </w:rPr>
        <w:t>….. в зависимости от темы</w:t>
      </w:r>
      <w:r w:rsidR="00D6634A" w:rsidRPr="00BF75C6">
        <w:rPr>
          <w:rFonts w:ascii="Times New Roman" w:hAnsi="Times New Roman"/>
          <w:b/>
          <w:sz w:val="28"/>
          <w:szCs w:val="28"/>
        </w:rPr>
        <w:t>)</w:t>
      </w:r>
    </w:p>
    <w:p w:rsidR="00823032" w:rsidRDefault="00823032" w:rsidP="00D26C45">
      <w:pPr>
        <w:pStyle w:val="2"/>
        <w:spacing w:line="360" w:lineRule="auto"/>
      </w:pPr>
      <w:bookmarkStart w:id="3" w:name="_Toc473716357"/>
      <w:r>
        <w:t>1.1</w:t>
      </w:r>
      <w:r w:rsidR="000D026E">
        <w:t xml:space="preserve"> </w:t>
      </w:r>
      <w:r w:rsidR="000D026E" w:rsidRPr="000D026E">
        <w:t>Название</w:t>
      </w:r>
      <w:bookmarkEnd w:id="3"/>
    </w:p>
    <w:p w:rsidR="00D6634A" w:rsidRDefault="00D6634A" w:rsidP="00D6634A">
      <w:pPr>
        <w:widowControl w:val="0"/>
        <w:tabs>
          <w:tab w:val="left" w:pos="851"/>
          <w:tab w:val="left" w:pos="993"/>
        </w:tabs>
        <w:autoSpaceDE w:val="0"/>
        <w:autoSpaceDN w:val="0"/>
        <w:adjustRightInd w:val="0"/>
        <w:spacing w:after="0" w:line="360" w:lineRule="auto"/>
        <w:contextualSpacing/>
        <w:jc w:val="both"/>
        <w:rPr>
          <w:rFonts w:ascii="Times New Roman" w:eastAsia="Times New Roman" w:hAnsi="Times New Roman"/>
          <w:b/>
          <w:sz w:val="28"/>
          <w:szCs w:val="24"/>
          <w:lang w:eastAsia="ru-RU"/>
        </w:rPr>
      </w:pPr>
      <w:r>
        <w:rPr>
          <w:rFonts w:ascii="Times New Roman" w:eastAsia="Times New Roman" w:hAnsi="Times New Roman"/>
          <w:sz w:val="28"/>
          <w:szCs w:val="24"/>
          <w:lang w:eastAsia="ru-RU"/>
        </w:rPr>
        <w:tab/>
      </w:r>
      <w:r w:rsidRPr="00062413">
        <w:rPr>
          <w:rFonts w:ascii="Times New Roman" w:eastAsia="Times New Roman" w:hAnsi="Times New Roman"/>
          <w:sz w:val="28"/>
          <w:szCs w:val="24"/>
          <w:lang w:eastAsia="ru-RU"/>
        </w:rPr>
        <w:t>Начинайте работу над литературным обзором заранее.</w:t>
      </w:r>
      <w:r>
        <w:rPr>
          <w:rFonts w:ascii="Times New Roman" w:eastAsia="Times New Roman" w:hAnsi="Times New Roman"/>
          <w:sz w:val="28"/>
          <w:szCs w:val="24"/>
          <w:lang w:eastAsia="ru-RU"/>
        </w:rPr>
        <w:t xml:space="preserve"> </w:t>
      </w:r>
      <w:r w:rsidRPr="00062413">
        <w:rPr>
          <w:rFonts w:ascii="Times New Roman" w:eastAsia="Times New Roman" w:hAnsi="Times New Roman"/>
          <w:sz w:val="28"/>
          <w:szCs w:val="24"/>
          <w:lang w:eastAsia="ru-RU"/>
        </w:rPr>
        <w:t>Изучите максимальное количество литературы по теме: учебники, научные журналы, монографии, Интернет, нормативные документы.</w:t>
      </w:r>
      <w:r>
        <w:rPr>
          <w:rFonts w:ascii="Times New Roman" w:eastAsia="Times New Roman" w:hAnsi="Times New Roman"/>
          <w:sz w:val="28"/>
          <w:szCs w:val="24"/>
          <w:lang w:eastAsia="ru-RU"/>
        </w:rPr>
        <w:t xml:space="preserve"> </w:t>
      </w:r>
      <w:r w:rsidRPr="00062413">
        <w:rPr>
          <w:rFonts w:ascii="Times New Roman" w:eastAsia="Times New Roman" w:hAnsi="Times New Roman"/>
          <w:sz w:val="28"/>
          <w:szCs w:val="24"/>
          <w:lang w:eastAsia="ru-RU"/>
        </w:rPr>
        <w:t xml:space="preserve">После изучения каждого источника составляйте небольшой конспект, лучше на отдельных карточках, в котором изложите основное содержание прочитанного, укажите </w:t>
      </w:r>
      <w:r>
        <w:rPr>
          <w:rFonts w:ascii="Times New Roman" w:eastAsia="Times New Roman" w:hAnsi="Times New Roman"/>
          <w:sz w:val="28"/>
          <w:szCs w:val="24"/>
          <w:lang w:eastAsia="ru-RU"/>
        </w:rPr>
        <w:t xml:space="preserve">на каждой карточке </w:t>
      </w:r>
      <w:r w:rsidRPr="00062413">
        <w:rPr>
          <w:rFonts w:ascii="Times New Roman" w:eastAsia="Times New Roman" w:hAnsi="Times New Roman"/>
          <w:sz w:val="28"/>
          <w:szCs w:val="24"/>
          <w:lang w:eastAsia="ru-RU"/>
        </w:rPr>
        <w:t>литературный источник.</w:t>
      </w:r>
      <w:r>
        <w:rPr>
          <w:rFonts w:ascii="Times New Roman" w:eastAsia="Times New Roman" w:hAnsi="Times New Roman"/>
          <w:sz w:val="28"/>
          <w:szCs w:val="24"/>
          <w:lang w:eastAsia="ru-RU"/>
        </w:rPr>
        <w:t xml:space="preserve"> </w:t>
      </w:r>
      <w:r w:rsidRPr="00062413">
        <w:rPr>
          <w:rFonts w:ascii="Times New Roman" w:eastAsia="Times New Roman" w:hAnsi="Times New Roman"/>
          <w:sz w:val="28"/>
          <w:szCs w:val="24"/>
          <w:lang w:eastAsia="ru-RU"/>
        </w:rPr>
        <w:t>Объедините все отдельные конспекты, возьмите за основу хронологический принцип: изложите историю вопроса, как эта проблема решилась разными авторами, чего они добились, какие вопросы, касающиеся данной темы, остались не освещенными.</w:t>
      </w:r>
      <w:r>
        <w:rPr>
          <w:rFonts w:ascii="Times New Roman" w:eastAsia="Times New Roman" w:hAnsi="Times New Roman"/>
          <w:sz w:val="28"/>
          <w:szCs w:val="24"/>
          <w:lang w:eastAsia="ru-RU"/>
        </w:rPr>
        <w:t xml:space="preserve"> </w:t>
      </w:r>
      <w:r w:rsidRPr="00062413">
        <w:rPr>
          <w:rFonts w:ascii="Times New Roman" w:eastAsia="Times New Roman" w:hAnsi="Times New Roman"/>
          <w:sz w:val="28"/>
          <w:szCs w:val="24"/>
          <w:lang w:eastAsia="ru-RU"/>
        </w:rPr>
        <w:t xml:space="preserve">Обязательно следует давать ссылки на литературные источники, которые используются: указывайте номер источника в квадратных скобках в соответствии с библиографическим списком. При ссылке на ряд работ источники перечисляются через запятую, например, </w:t>
      </w:r>
      <w:r w:rsidRPr="00062413">
        <w:rPr>
          <w:rFonts w:ascii="Times New Roman" w:eastAsia="Times New Roman" w:hAnsi="Times New Roman"/>
          <w:sz w:val="28"/>
          <w:szCs w:val="24"/>
          <w:lang w:eastAsia="ru-RU"/>
        </w:rPr>
        <w:sym w:font="Symbol" w:char="F05B"/>
      </w:r>
      <w:r w:rsidRPr="00062413">
        <w:rPr>
          <w:rFonts w:ascii="Times New Roman" w:eastAsia="Times New Roman" w:hAnsi="Times New Roman"/>
          <w:sz w:val="28"/>
          <w:szCs w:val="24"/>
          <w:lang w:eastAsia="ru-RU"/>
        </w:rPr>
        <w:t>2, 3, 9</w:t>
      </w:r>
      <w:r w:rsidRPr="00062413">
        <w:rPr>
          <w:rFonts w:ascii="Times New Roman" w:eastAsia="Times New Roman" w:hAnsi="Times New Roman"/>
          <w:sz w:val="28"/>
          <w:szCs w:val="24"/>
          <w:lang w:eastAsia="ru-RU"/>
        </w:rPr>
        <w:sym w:font="Symbol" w:char="F05D"/>
      </w:r>
      <w:r w:rsidRPr="00062413">
        <w:rPr>
          <w:rFonts w:ascii="Times New Roman" w:eastAsia="Times New Roman" w:hAnsi="Times New Roman"/>
          <w:sz w:val="28"/>
          <w:szCs w:val="24"/>
          <w:lang w:eastAsia="ru-RU"/>
        </w:rPr>
        <w:t xml:space="preserve">. </w:t>
      </w:r>
      <w:r w:rsidRPr="00062413">
        <w:rPr>
          <w:rFonts w:ascii="Times New Roman" w:eastAsia="Times New Roman" w:hAnsi="Times New Roman"/>
          <w:b/>
          <w:sz w:val="28"/>
          <w:szCs w:val="24"/>
          <w:lang w:eastAsia="ru-RU"/>
        </w:rPr>
        <w:t>Использование чужого материала без ссылки на автора и источник заимствования является плагиатом!</w:t>
      </w:r>
      <w:r>
        <w:rPr>
          <w:rFonts w:ascii="Times New Roman" w:eastAsia="Times New Roman" w:hAnsi="Times New Roman"/>
          <w:b/>
          <w:sz w:val="28"/>
          <w:szCs w:val="24"/>
          <w:lang w:eastAsia="ru-RU"/>
        </w:rPr>
        <w:t xml:space="preserve"> </w:t>
      </w:r>
      <w:r w:rsidRPr="00BF75C6">
        <w:rPr>
          <w:rFonts w:ascii="Times New Roman" w:eastAsia="Times New Roman" w:hAnsi="Times New Roman"/>
          <w:i/>
          <w:sz w:val="28"/>
          <w:szCs w:val="24"/>
          <w:lang w:eastAsia="ru-RU"/>
        </w:rPr>
        <w:t>При отсутствии ссылок работа не должна допускаться к защите, а отсутствие ссылок в тех случаях, когда они должны быть, ведет к снижению оценки работы.</w:t>
      </w:r>
      <w:r>
        <w:rPr>
          <w:rFonts w:ascii="Times New Roman" w:eastAsia="Times New Roman" w:hAnsi="Times New Roman"/>
          <w:b/>
          <w:sz w:val="28"/>
          <w:szCs w:val="24"/>
          <w:lang w:eastAsia="ru-RU"/>
        </w:rPr>
        <w:t xml:space="preserve"> </w:t>
      </w:r>
      <w:r w:rsidRPr="00062413">
        <w:rPr>
          <w:rFonts w:ascii="Times New Roman" w:eastAsia="Times New Roman" w:hAnsi="Times New Roman"/>
          <w:sz w:val="28"/>
          <w:szCs w:val="24"/>
          <w:lang w:eastAsia="ru-RU"/>
        </w:rPr>
        <w:t xml:space="preserve">В тексте при ссылке на высказывания авторов используются глаголы, например,: </w:t>
      </w:r>
      <w:r>
        <w:rPr>
          <w:rFonts w:ascii="Times New Roman" w:eastAsia="Times New Roman" w:hAnsi="Times New Roman"/>
          <w:sz w:val="28"/>
          <w:szCs w:val="24"/>
          <w:lang w:eastAsia="ru-RU"/>
        </w:rPr>
        <w:tab/>
        <w:t>Н.П. Морозов</w:t>
      </w:r>
      <w:r w:rsidRPr="00062413">
        <w:rPr>
          <w:rFonts w:ascii="Times New Roman" w:eastAsia="Times New Roman" w:hAnsi="Times New Roman"/>
          <w:sz w:val="28"/>
          <w:szCs w:val="24"/>
          <w:lang w:eastAsia="ru-RU"/>
        </w:rPr>
        <w:t xml:space="preserve"> анализирует (возражает, высказывает мнение, доказывает, допускает, задает вопрос, излагает, конструирует, надеется, находит, начинает, не разделяет точку зрения, не соглашается, обнаруживает, обсуждает, объясняет, одобряет, отвечает, отмечает, отстаивает, определяет, пересказывает, пишет, повторяет, поддерживает, подтверждает, позволяет, полагает, понимает, предлагает, предполагает, представляет, признает, принимает точку зрения, приходит к выводу, разбирает вопрос, разделяет, размышляет, разъясняет, рекомендует, решает проблему, следует, соглашается, сомневается, сообщает, спрашивает, ссылается, считает, указывает, упоминает, утверждает, уточняет).</w:t>
      </w:r>
    </w:p>
    <w:p w:rsidR="000D026E" w:rsidRDefault="007A2FC6" w:rsidP="00D26C45">
      <w:pPr>
        <w:spacing w:after="0" w:line="360" w:lineRule="auto"/>
        <w:ind w:firstLine="708"/>
        <w:rPr>
          <w:rFonts w:ascii="Times New Roman" w:hAnsi="Times New Roman"/>
          <w:i/>
          <w:sz w:val="28"/>
        </w:rPr>
      </w:pPr>
      <w:r>
        <w:rPr>
          <w:rFonts w:ascii="Times New Roman" w:hAnsi="Times New Roman"/>
          <w:sz w:val="28"/>
        </w:rPr>
        <w:t>Текст подглавы 1.1 (</w:t>
      </w:r>
      <w:r w:rsidRPr="007A2FC6">
        <w:rPr>
          <w:rFonts w:ascii="Times New Roman" w:hAnsi="Times New Roman"/>
          <w:sz w:val="28"/>
        </w:rPr>
        <w:t>кегль</w:t>
      </w:r>
      <w:r>
        <w:rPr>
          <w:rFonts w:ascii="Times New Roman" w:hAnsi="Times New Roman"/>
          <w:sz w:val="28"/>
        </w:rPr>
        <w:t xml:space="preserve"> 14. тип шрифта - Times New Roman, выравнивание по ширине</w:t>
      </w:r>
      <w:r w:rsidRPr="007A2FC6">
        <w:rPr>
          <w:rFonts w:ascii="Times New Roman" w:hAnsi="Times New Roman"/>
          <w:sz w:val="28"/>
        </w:rPr>
        <w:t xml:space="preserve"> </w:t>
      </w:r>
      <w:r>
        <w:rPr>
          <w:rFonts w:ascii="Times New Roman" w:hAnsi="Times New Roman"/>
          <w:sz w:val="28"/>
        </w:rPr>
        <w:t>интервал 1,5 строки).</w:t>
      </w:r>
      <w:r w:rsidR="000D026E" w:rsidRPr="000D026E">
        <w:rPr>
          <w:rFonts w:ascii="Times New Roman" w:hAnsi="Times New Roman"/>
          <w:i/>
          <w:sz w:val="28"/>
        </w:rPr>
        <w:t xml:space="preserve"> </w:t>
      </w:r>
    </w:p>
    <w:p w:rsidR="000D026E" w:rsidRPr="000D026E" w:rsidRDefault="000D026E" w:rsidP="00D26C45">
      <w:pPr>
        <w:spacing w:after="0" w:line="360" w:lineRule="auto"/>
        <w:ind w:firstLine="708"/>
        <w:jc w:val="both"/>
        <w:rPr>
          <w:rFonts w:ascii="Times New Roman" w:hAnsi="Times New Roman"/>
          <w:sz w:val="28"/>
        </w:rPr>
      </w:pPr>
      <w:r w:rsidRPr="000D026E">
        <w:rPr>
          <w:rFonts w:ascii="Times New Roman" w:hAnsi="Times New Roman"/>
          <w:sz w:val="28"/>
        </w:rPr>
        <w:lastRenderedPageBreak/>
        <w:t>Название главы отражает содержание литературного обзора (теоретическая часть</w:t>
      </w:r>
      <w:r w:rsidR="00DC467A" w:rsidRPr="000D026E">
        <w:rPr>
          <w:rFonts w:ascii="Times New Roman" w:hAnsi="Times New Roman"/>
          <w:sz w:val="28"/>
        </w:rPr>
        <w:t>), располагается</w:t>
      </w:r>
      <w:r w:rsidR="001B6A49">
        <w:rPr>
          <w:rFonts w:ascii="Times New Roman" w:hAnsi="Times New Roman"/>
          <w:sz w:val="28"/>
        </w:rPr>
        <w:t xml:space="preserve"> </w:t>
      </w:r>
      <w:r w:rsidRPr="000D026E">
        <w:rPr>
          <w:rFonts w:ascii="Times New Roman" w:hAnsi="Times New Roman"/>
          <w:sz w:val="28"/>
        </w:rPr>
        <w:t xml:space="preserve">в </w:t>
      </w:r>
      <w:r w:rsidR="001B6A49">
        <w:rPr>
          <w:rFonts w:ascii="Times New Roman" w:hAnsi="Times New Roman"/>
          <w:sz w:val="28"/>
        </w:rPr>
        <w:t>начале</w:t>
      </w:r>
      <w:r w:rsidRPr="000D026E">
        <w:rPr>
          <w:rFonts w:ascii="Times New Roman" w:hAnsi="Times New Roman"/>
          <w:sz w:val="28"/>
        </w:rPr>
        <w:t xml:space="preserve"> строки без точки, шрифт жирный, </w:t>
      </w:r>
      <w:r w:rsidR="001B6A49">
        <w:rPr>
          <w:rFonts w:ascii="Times New Roman" w:hAnsi="Times New Roman"/>
          <w:sz w:val="28"/>
        </w:rPr>
        <w:t xml:space="preserve">все </w:t>
      </w:r>
      <w:r w:rsidRPr="000D026E">
        <w:rPr>
          <w:rFonts w:ascii="Times New Roman" w:hAnsi="Times New Roman"/>
          <w:sz w:val="28"/>
        </w:rPr>
        <w:t>букв</w:t>
      </w:r>
      <w:r w:rsidR="001B6A49">
        <w:rPr>
          <w:rFonts w:ascii="Times New Roman" w:hAnsi="Times New Roman"/>
          <w:sz w:val="28"/>
        </w:rPr>
        <w:t>ы</w:t>
      </w:r>
      <w:r w:rsidRPr="000D026E">
        <w:rPr>
          <w:rFonts w:ascii="Times New Roman" w:hAnsi="Times New Roman"/>
          <w:sz w:val="28"/>
        </w:rPr>
        <w:t xml:space="preserve"> заглавн</w:t>
      </w:r>
      <w:r w:rsidR="001B6A49">
        <w:rPr>
          <w:rFonts w:ascii="Times New Roman" w:hAnsi="Times New Roman"/>
          <w:sz w:val="28"/>
        </w:rPr>
        <w:t>ые.</w:t>
      </w:r>
    </w:p>
    <w:p w:rsidR="000D026E" w:rsidRPr="000D026E" w:rsidRDefault="000D026E" w:rsidP="00D26C45">
      <w:pPr>
        <w:spacing w:after="0" w:line="360" w:lineRule="auto"/>
        <w:ind w:firstLine="708"/>
        <w:jc w:val="both"/>
        <w:rPr>
          <w:rFonts w:ascii="Times New Roman" w:hAnsi="Times New Roman"/>
          <w:sz w:val="28"/>
        </w:rPr>
      </w:pPr>
      <w:r w:rsidRPr="000D026E">
        <w:rPr>
          <w:rFonts w:ascii="Times New Roman" w:hAnsi="Times New Roman"/>
          <w:sz w:val="28"/>
        </w:rPr>
        <w:t xml:space="preserve">Заголовки подразделов (параграфов) следует начинать </w:t>
      </w:r>
      <w:r w:rsidR="001B6A49">
        <w:rPr>
          <w:rFonts w:ascii="Times New Roman" w:hAnsi="Times New Roman"/>
          <w:sz w:val="28"/>
        </w:rPr>
        <w:t xml:space="preserve">с начала строки, а пункты </w:t>
      </w:r>
      <w:r w:rsidRPr="000D026E">
        <w:rPr>
          <w:rFonts w:ascii="Times New Roman" w:hAnsi="Times New Roman"/>
          <w:sz w:val="28"/>
        </w:rPr>
        <w:t>с абзацного отступа, шрифт полужирный, первая буква заглавная, остальные прописные.</w:t>
      </w:r>
    </w:p>
    <w:p w:rsidR="00823032" w:rsidRDefault="00823032" w:rsidP="00D26C45">
      <w:pPr>
        <w:pStyle w:val="2"/>
        <w:spacing w:line="360" w:lineRule="auto"/>
      </w:pPr>
      <w:bookmarkStart w:id="4" w:name="_Toc473716358"/>
      <w:r>
        <w:t>1.2</w:t>
      </w:r>
      <w:bookmarkEnd w:id="4"/>
      <w:r w:rsidR="00DA2BB3">
        <w:t xml:space="preserve"> Название</w:t>
      </w:r>
    </w:p>
    <w:p w:rsidR="000D026E" w:rsidRDefault="007A2FC6" w:rsidP="00D26C45">
      <w:pPr>
        <w:spacing w:after="0" w:line="360" w:lineRule="auto"/>
        <w:ind w:firstLine="708"/>
        <w:rPr>
          <w:rFonts w:ascii="Times New Roman" w:hAnsi="Times New Roman"/>
          <w:sz w:val="28"/>
        </w:rPr>
      </w:pPr>
      <w:r>
        <w:rPr>
          <w:rFonts w:ascii="Times New Roman" w:hAnsi="Times New Roman"/>
          <w:sz w:val="28"/>
        </w:rPr>
        <w:t>Текст подглавы 1.2 (</w:t>
      </w:r>
      <w:r w:rsidRPr="007A2FC6">
        <w:rPr>
          <w:rFonts w:ascii="Times New Roman" w:hAnsi="Times New Roman"/>
          <w:sz w:val="28"/>
        </w:rPr>
        <w:t>кегль</w:t>
      </w:r>
      <w:r>
        <w:rPr>
          <w:rFonts w:ascii="Times New Roman" w:hAnsi="Times New Roman"/>
          <w:sz w:val="28"/>
        </w:rPr>
        <w:t xml:space="preserve"> 14. тип шрифта - Times New Roman, выравнивание по ширине</w:t>
      </w:r>
      <w:r w:rsidRPr="007A2FC6">
        <w:rPr>
          <w:rFonts w:ascii="Times New Roman" w:hAnsi="Times New Roman"/>
          <w:sz w:val="28"/>
        </w:rPr>
        <w:t xml:space="preserve"> </w:t>
      </w:r>
      <w:r>
        <w:rPr>
          <w:rFonts w:ascii="Times New Roman" w:hAnsi="Times New Roman"/>
          <w:sz w:val="28"/>
        </w:rPr>
        <w:t>интервал 1,5 строки).</w:t>
      </w:r>
      <w:r w:rsidR="000D026E" w:rsidRPr="000D026E">
        <w:rPr>
          <w:rFonts w:ascii="Times New Roman" w:hAnsi="Times New Roman"/>
          <w:sz w:val="28"/>
        </w:rPr>
        <w:t xml:space="preserve"> </w:t>
      </w:r>
    </w:p>
    <w:p w:rsidR="000D026E" w:rsidRDefault="000D026E" w:rsidP="00D26C45">
      <w:pPr>
        <w:spacing w:after="0" w:line="360" w:lineRule="auto"/>
        <w:ind w:firstLine="708"/>
        <w:rPr>
          <w:rFonts w:ascii="Times New Roman" w:hAnsi="Times New Roman"/>
          <w:sz w:val="28"/>
        </w:rPr>
      </w:pPr>
      <w:r w:rsidRPr="000D026E">
        <w:rPr>
          <w:rFonts w:ascii="Times New Roman" w:hAnsi="Times New Roman"/>
          <w:sz w:val="28"/>
        </w:rPr>
        <w:t>При необходимости можно подразделить на параграфы, каждый параграф озаглавить в соответствии с его содержанием.</w:t>
      </w:r>
    </w:p>
    <w:p w:rsidR="00062413" w:rsidRPr="00062413" w:rsidRDefault="00B7354A" w:rsidP="00D26C45">
      <w:pPr>
        <w:widowControl w:val="0"/>
        <w:tabs>
          <w:tab w:val="left" w:pos="851"/>
          <w:tab w:val="left" w:pos="993"/>
        </w:tabs>
        <w:autoSpaceDE w:val="0"/>
        <w:autoSpaceDN w:val="0"/>
        <w:adjustRightInd w:val="0"/>
        <w:spacing w:after="0" w:line="360" w:lineRule="auto"/>
        <w:contextualSpacing/>
        <w:jc w:val="both"/>
        <w:rPr>
          <w:rFonts w:ascii="Times New Roman" w:eastAsia="Times New Roman" w:hAnsi="Times New Roman"/>
          <w:b/>
          <w:sz w:val="28"/>
          <w:szCs w:val="24"/>
          <w:lang w:eastAsia="ru-RU"/>
        </w:rPr>
      </w:pPr>
      <w:r>
        <w:rPr>
          <w:rFonts w:ascii="Times New Roman" w:eastAsia="Times New Roman" w:hAnsi="Times New Roman"/>
          <w:sz w:val="24"/>
          <w:szCs w:val="24"/>
          <w:lang w:eastAsia="ru-RU"/>
        </w:rPr>
        <w:tab/>
      </w:r>
      <w:r w:rsidR="00062413">
        <w:rPr>
          <w:rFonts w:ascii="Times New Roman" w:eastAsia="Times New Roman" w:hAnsi="Times New Roman"/>
          <w:b/>
          <w:sz w:val="28"/>
          <w:szCs w:val="24"/>
          <w:lang w:eastAsia="ru-RU"/>
        </w:rPr>
        <w:tab/>
      </w:r>
      <w:r w:rsidR="00062413" w:rsidRPr="00062413">
        <w:rPr>
          <w:rFonts w:ascii="Times New Roman" w:eastAsia="Times New Roman" w:hAnsi="Times New Roman"/>
          <w:sz w:val="28"/>
          <w:szCs w:val="24"/>
          <w:lang w:eastAsia="ru-RU"/>
        </w:rPr>
        <w:t xml:space="preserve">Материал для литературного обзора собирайте в течение всей работы над </w:t>
      </w:r>
      <w:r w:rsidR="00D6634A">
        <w:rPr>
          <w:rFonts w:ascii="Times New Roman" w:eastAsia="Times New Roman" w:hAnsi="Times New Roman"/>
          <w:sz w:val="28"/>
          <w:szCs w:val="24"/>
          <w:lang w:eastAsia="ru-RU"/>
        </w:rPr>
        <w:t>курсовой работой</w:t>
      </w:r>
      <w:r w:rsidR="00DC467A" w:rsidRPr="00062413">
        <w:rPr>
          <w:rFonts w:ascii="Times New Roman" w:eastAsia="Times New Roman" w:hAnsi="Times New Roman"/>
          <w:sz w:val="28"/>
          <w:szCs w:val="24"/>
          <w:lang w:eastAsia="ru-RU"/>
        </w:rPr>
        <w:t xml:space="preserve"> и</w:t>
      </w:r>
      <w:r w:rsidR="00062413" w:rsidRPr="00062413">
        <w:rPr>
          <w:rFonts w:ascii="Times New Roman" w:eastAsia="Times New Roman" w:hAnsi="Times New Roman"/>
          <w:sz w:val="28"/>
          <w:szCs w:val="24"/>
          <w:lang w:eastAsia="ru-RU"/>
        </w:rPr>
        <w:t xml:space="preserve"> дополняйте текст литературного обзора</w:t>
      </w:r>
      <w:r w:rsidR="00062413" w:rsidRPr="00062413">
        <w:rPr>
          <w:rFonts w:ascii="Times New Roman" w:eastAsia="Times New Roman" w:hAnsi="Times New Roman"/>
          <w:sz w:val="32"/>
          <w:szCs w:val="28"/>
          <w:lang w:eastAsia="ru-RU"/>
        </w:rPr>
        <w:t>.</w:t>
      </w:r>
    </w:p>
    <w:p w:rsidR="00062413" w:rsidRPr="000D026E" w:rsidRDefault="00062413" w:rsidP="00D26C45">
      <w:pPr>
        <w:spacing w:after="0" w:line="360" w:lineRule="auto"/>
        <w:ind w:firstLine="708"/>
        <w:rPr>
          <w:rFonts w:ascii="Times New Roman" w:hAnsi="Times New Roman"/>
          <w:sz w:val="28"/>
        </w:rPr>
      </w:pPr>
    </w:p>
    <w:p w:rsidR="00823032" w:rsidRDefault="00823032" w:rsidP="00D26C45">
      <w:pPr>
        <w:spacing w:line="360" w:lineRule="auto"/>
        <w:rPr>
          <w:rFonts w:ascii="Times New Roman" w:hAnsi="Times New Roman"/>
          <w:sz w:val="28"/>
        </w:rPr>
      </w:pPr>
      <w:r>
        <w:rPr>
          <w:rFonts w:ascii="Times New Roman" w:hAnsi="Times New Roman"/>
          <w:sz w:val="28"/>
        </w:rPr>
        <w:br w:type="page"/>
      </w:r>
    </w:p>
    <w:p w:rsidR="00823032" w:rsidRDefault="00823032" w:rsidP="00BF75C6">
      <w:pPr>
        <w:pStyle w:val="1"/>
      </w:pPr>
      <w:bookmarkStart w:id="5" w:name="_Toc473716359"/>
      <w:r>
        <w:lastRenderedPageBreak/>
        <w:t>Глава 2</w:t>
      </w:r>
      <w:r w:rsidR="000D026E" w:rsidRPr="000D026E">
        <w:t xml:space="preserve"> Название</w:t>
      </w:r>
      <w:bookmarkEnd w:id="5"/>
    </w:p>
    <w:p w:rsidR="00823032" w:rsidRDefault="00823032" w:rsidP="00D26C45">
      <w:pPr>
        <w:pStyle w:val="2"/>
        <w:spacing w:line="360" w:lineRule="auto"/>
      </w:pPr>
      <w:bookmarkStart w:id="6" w:name="_Toc473716360"/>
      <w:r>
        <w:t>2.1</w:t>
      </w:r>
      <w:r w:rsidR="000D026E" w:rsidRPr="000D026E">
        <w:t xml:space="preserve"> Методы и методики исследования</w:t>
      </w:r>
      <w:bookmarkEnd w:id="6"/>
    </w:p>
    <w:p w:rsidR="000D026E" w:rsidRDefault="007A2FC6" w:rsidP="00D26C45">
      <w:pPr>
        <w:spacing w:after="0" w:line="360" w:lineRule="auto"/>
        <w:ind w:firstLine="708"/>
        <w:rPr>
          <w:rFonts w:ascii="Times New Roman" w:hAnsi="Times New Roman"/>
          <w:b/>
          <w:sz w:val="28"/>
        </w:rPr>
      </w:pPr>
      <w:r>
        <w:rPr>
          <w:rFonts w:ascii="Times New Roman" w:hAnsi="Times New Roman"/>
          <w:sz w:val="28"/>
        </w:rPr>
        <w:t>Текст подглавы 2.1 (</w:t>
      </w:r>
      <w:r w:rsidRPr="007A2FC6">
        <w:rPr>
          <w:rFonts w:ascii="Times New Roman" w:hAnsi="Times New Roman"/>
          <w:sz w:val="28"/>
        </w:rPr>
        <w:t>кегль</w:t>
      </w:r>
      <w:r>
        <w:rPr>
          <w:rFonts w:ascii="Times New Roman" w:hAnsi="Times New Roman"/>
          <w:sz w:val="28"/>
        </w:rPr>
        <w:t xml:space="preserve"> 14. тип шрифта - Times New Roman, выравнивание по ширине</w:t>
      </w:r>
      <w:r w:rsidRPr="007A2FC6">
        <w:rPr>
          <w:rFonts w:ascii="Times New Roman" w:hAnsi="Times New Roman"/>
          <w:sz w:val="28"/>
        </w:rPr>
        <w:t xml:space="preserve"> </w:t>
      </w:r>
      <w:r>
        <w:rPr>
          <w:rFonts w:ascii="Times New Roman" w:hAnsi="Times New Roman"/>
          <w:sz w:val="28"/>
        </w:rPr>
        <w:t>интервал 1,5 строки).</w:t>
      </w:r>
      <w:r w:rsidR="000D026E" w:rsidRPr="000D026E">
        <w:rPr>
          <w:rFonts w:ascii="Times New Roman" w:hAnsi="Times New Roman"/>
          <w:b/>
          <w:sz w:val="28"/>
        </w:rPr>
        <w:t xml:space="preserve"> </w:t>
      </w:r>
    </w:p>
    <w:p w:rsidR="000D026E" w:rsidRDefault="000D026E" w:rsidP="00D26C45">
      <w:pPr>
        <w:spacing w:after="0" w:line="360" w:lineRule="auto"/>
        <w:rPr>
          <w:rFonts w:ascii="Times New Roman" w:hAnsi="Times New Roman"/>
          <w:i/>
          <w:sz w:val="28"/>
        </w:rPr>
      </w:pPr>
      <w:r w:rsidRPr="00B7354A">
        <w:rPr>
          <w:rFonts w:ascii="Times New Roman" w:hAnsi="Times New Roman"/>
          <w:i/>
          <w:sz w:val="28"/>
        </w:rPr>
        <w:t>Содержание</w:t>
      </w:r>
      <w:r w:rsidRPr="000D026E">
        <w:rPr>
          <w:rFonts w:ascii="Times New Roman" w:hAnsi="Times New Roman"/>
          <w:sz w:val="28"/>
        </w:rPr>
        <w:t xml:space="preserve">: </w:t>
      </w:r>
      <w:r w:rsidRPr="000D026E">
        <w:rPr>
          <w:rFonts w:ascii="Times New Roman" w:hAnsi="Times New Roman"/>
          <w:i/>
          <w:sz w:val="28"/>
        </w:rPr>
        <w:t>опишите методы, методики исследования, обоснуйте их применение.</w:t>
      </w:r>
    </w:p>
    <w:p w:rsidR="002143C2" w:rsidRPr="000D026E" w:rsidRDefault="002143C2" w:rsidP="00D26C45">
      <w:pPr>
        <w:spacing w:after="0" w:line="360" w:lineRule="auto"/>
        <w:rPr>
          <w:rFonts w:ascii="Times New Roman" w:hAnsi="Times New Roman"/>
          <w:i/>
          <w:sz w:val="28"/>
        </w:rPr>
      </w:pPr>
    </w:p>
    <w:p w:rsidR="00823032" w:rsidRDefault="00823032" w:rsidP="00D26C45">
      <w:pPr>
        <w:pStyle w:val="2"/>
        <w:spacing w:line="360" w:lineRule="auto"/>
      </w:pPr>
      <w:bookmarkStart w:id="7" w:name="_Toc473716361"/>
      <w:r>
        <w:t>2.2</w:t>
      </w:r>
      <w:r w:rsidR="000D026E" w:rsidRPr="000D026E">
        <w:rPr>
          <w:b w:val="0"/>
        </w:rPr>
        <w:t xml:space="preserve"> </w:t>
      </w:r>
      <w:r w:rsidR="000D026E" w:rsidRPr="000D026E">
        <w:t>Название</w:t>
      </w:r>
      <w:bookmarkEnd w:id="7"/>
    </w:p>
    <w:p w:rsidR="007A2FC6" w:rsidRPr="007A2FC6" w:rsidRDefault="007A2FC6" w:rsidP="00B7354A">
      <w:pPr>
        <w:spacing w:after="0" w:line="360" w:lineRule="auto"/>
        <w:ind w:firstLine="851"/>
        <w:jc w:val="both"/>
      </w:pPr>
      <w:r>
        <w:rPr>
          <w:rFonts w:ascii="Times New Roman" w:hAnsi="Times New Roman"/>
          <w:sz w:val="28"/>
        </w:rPr>
        <w:t>Текст подглавы 2.1 (</w:t>
      </w:r>
      <w:r w:rsidRPr="007A2FC6">
        <w:rPr>
          <w:rFonts w:ascii="Times New Roman" w:hAnsi="Times New Roman"/>
          <w:sz w:val="28"/>
        </w:rPr>
        <w:t>кегль</w:t>
      </w:r>
      <w:r>
        <w:rPr>
          <w:rFonts w:ascii="Times New Roman" w:hAnsi="Times New Roman"/>
          <w:sz w:val="28"/>
        </w:rPr>
        <w:t xml:space="preserve"> 14. тип шрифта - Times New Roman, выравнивание по ширине</w:t>
      </w:r>
      <w:r w:rsidRPr="007A2FC6">
        <w:rPr>
          <w:rFonts w:ascii="Times New Roman" w:hAnsi="Times New Roman"/>
          <w:sz w:val="28"/>
        </w:rPr>
        <w:t xml:space="preserve"> </w:t>
      </w:r>
      <w:r>
        <w:rPr>
          <w:rFonts w:ascii="Times New Roman" w:hAnsi="Times New Roman"/>
          <w:sz w:val="28"/>
        </w:rPr>
        <w:t>интервал 1,5 строки).</w:t>
      </w:r>
    </w:p>
    <w:p w:rsidR="000D026E" w:rsidRPr="000D026E" w:rsidRDefault="000D026E" w:rsidP="00B7354A">
      <w:pPr>
        <w:spacing w:after="0" w:line="360" w:lineRule="auto"/>
        <w:ind w:firstLine="708"/>
        <w:jc w:val="both"/>
        <w:rPr>
          <w:rFonts w:ascii="Times New Roman" w:hAnsi="Times New Roman"/>
          <w:sz w:val="28"/>
        </w:rPr>
      </w:pPr>
      <w:r w:rsidRPr="00B7354A">
        <w:rPr>
          <w:rFonts w:ascii="Times New Roman" w:hAnsi="Times New Roman"/>
          <w:i/>
          <w:sz w:val="28"/>
        </w:rPr>
        <w:t>Содержание:</w:t>
      </w:r>
      <w:r w:rsidRPr="000D026E">
        <w:rPr>
          <w:rFonts w:ascii="Times New Roman" w:hAnsi="Times New Roman"/>
          <w:sz w:val="28"/>
        </w:rPr>
        <w:t xml:space="preserve"> план проведения исследования</w:t>
      </w:r>
      <w:r w:rsidR="00B7354A">
        <w:rPr>
          <w:rFonts w:ascii="Times New Roman" w:hAnsi="Times New Roman"/>
          <w:sz w:val="28"/>
        </w:rPr>
        <w:t>;</w:t>
      </w:r>
      <w:r w:rsidRPr="000D026E">
        <w:rPr>
          <w:rFonts w:ascii="Times New Roman" w:hAnsi="Times New Roman"/>
          <w:sz w:val="28"/>
        </w:rPr>
        <w:t xml:space="preserve"> содержание основных этапов работы; анализ результатов исследования в виде текста, таблиц, графиков, диаграмм.</w:t>
      </w:r>
    </w:p>
    <w:p w:rsidR="00F85EDF" w:rsidRPr="00F85EDF" w:rsidRDefault="00F85EDF" w:rsidP="00D26C45">
      <w:pPr>
        <w:widowControl w:val="0"/>
        <w:tabs>
          <w:tab w:val="left" w:pos="851"/>
        </w:tabs>
        <w:spacing w:after="0" w:line="360" w:lineRule="auto"/>
        <w:ind w:firstLine="709"/>
        <w:contextualSpacing/>
        <w:jc w:val="both"/>
        <w:rPr>
          <w:rFonts w:ascii="Times New Roman" w:eastAsia="Times New Roman" w:hAnsi="Times New Roman"/>
          <w:sz w:val="28"/>
          <w:szCs w:val="20"/>
          <w:lang w:eastAsia="ru-RU"/>
        </w:rPr>
      </w:pPr>
      <w:r w:rsidRPr="00F85EDF">
        <w:rPr>
          <w:rFonts w:ascii="Times New Roman" w:eastAsia="Times New Roman" w:hAnsi="Times New Roman"/>
          <w:sz w:val="28"/>
          <w:szCs w:val="20"/>
          <w:lang w:eastAsia="ru-RU"/>
        </w:rPr>
        <w:t xml:space="preserve">Использование в </w:t>
      </w:r>
      <w:r w:rsidR="0093545C">
        <w:rPr>
          <w:rFonts w:ascii="Times New Roman" w:eastAsia="Times New Roman" w:hAnsi="Times New Roman"/>
          <w:sz w:val="28"/>
          <w:szCs w:val="20"/>
          <w:lang w:eastAsia="ru-RU"/>
        </w:rPr>
        <w:t xml:space="preserve">курсовой работе </w:t>
      </w:r>
      <w:r w:rsidRPr="00F85EDF">
        <w:rPr>
          <w:rFonts w:ascii="Times New Roman" w:eastAsia="Times New Roman" w:hAnsi="Times New Roman"/>
          <w:sz w:val="28"/>
          <w:szCs w:val="20"/>
          <w:lang w:eastAsia="ru-RU"/>
        </w:rPr>
        <w:t xml:space="preserve">графиков, рисунков, схем, фотографий  значительно повышает наглядность информации. Любой иллюстративный материал должен обозначаться как «Рисунок», </w:t>
      </w:r>
      <w:r w:rsidR="00B7354A">
        <w:rPr>
          <w:rFonts w:ascii="Times New Roman" w:eastAsia="Times New Roman" w:hAnsi="Times New Roman"/>
          <w:sz w:val="28"/>
          <w:szCs w:val="20"/>
          <w:lang w:eastAsia="ru-RU"/>
        </w:rPr>
        <w:t>не</w:t>
      </w:r>
      <w:r w:rsidR="0093545C">
        <w:rPr>
          <w:rFonts w:ascii="Times New Roman" w:eastAsia="Times New Roman" w:hAnsi="Times New Roman"/>
          <w:sz w:val="28"/>
          <w:szCs w:val="20"/>
          <w:lang w:eastAsia="ru-RU"/>
        </w:rPr>
        <w:t>желательно</w:t>
      </w:r>
      <w:r w:rsidR="00B7354A">
        <w:rPr>
          <w:rFonts w:ascii="Times New Roman" w:eastAsia="Times New Roman" w:hAnsi="Times New Roman"/>
          <w:sz w:val="28"/>
          <w:szCs w:val="20"/>
          <w:lang w:eastAsia="ru-RU"/>
        </w:rPr>
        <w:t xml:space="preserve"> </w:t>
      </w:r>
      <w:r w:rsidRPr="00F85EDF">
        <w:rPr>
          <w:rFonts w:ascii="Times New Roman" w:eastAsia="Times New Roman" w:hAnsi="Times New Roman"/>
          <w:sz w:val="28"/>
          <w:szCs w:val="20"/>
          <w:lang w:eastAsia="ru-RU"/>
        </w:rPr>
        <w:t>применение слов</w:t>
      </w:r>
      <w:r w:rsidR="00B7354A">
        <w:rPr>
          <w:rFonts w:ascii="Times New Roman" w:eastAsia="Times New Roman" w:hAnsi="Times New Roman"/>
          <w:sz w:val="28"/>
          <w:szCs w:val="20"/>
          <w:lang w:eastAsia="ru-RU"/>
        </w:rPr>
        <w:t>:</w:t>
      </w:r>
      <w:r w:rsidRPr="00F85EDF">
        <w:rPr>
          <w:rFonts w:ascii="Times New Roman" w:eastAsia="Times New Roman" w:hAnsi="Times New Roman"/>
          <w:sz w:val="28"/>
          <w:szCs w:val="20"/>
          <w:lang w:eastAsia="ru-RU"/>
        </w:rPr>
        <w:t xml:space="preserve"> «схема»,</w:t>
      </w:r>
      <w:r w:rsidR="00B7354A">
        <w:rPr>
          <w:rFonts w:ascii="Times New Roman" w:eastAsia="Times New Roman" w:hAnsi="Times New Roman"/>
          <w:sz w:val="28"/>
          <w:szCs w:val="20"/>
          <w:lang w:eastAsia="ru-RU"/>
        </w:rPr>
        <w:t xml:space="preserve"> «график», «диаграмма» и т.п.</w:t>
      </w:r>
    </w:p>
    <w:p w:rsidR="00F85EDF" w:rsidRDefault="00F85EDF" w:rsidP="00D26C45">
      <w:pPr>
        <w:widowControl w:val="0"/>
        <w:tabs>
          <w:tab w:val="left" w:pos="851"/>
        </w:tabs>
        <w:spacing w:after="0" w:line="360" w:lineRule="auto"/>
        <w:ind w:firstLine="709"/>
        <w:jc w:val="both"/>
        <w:rPr>
          <w:rFonts w:ascii="Times New Roman" w:eastAsia="Times New Roman" w:hAnsi="Times New Roman"/>
          <w:sz w:val="28"/>
          <w:szCs w:val="20"/>
          <w:lang w:eastAsia="ru-RU"/>
        </w:rPr>
      </w:pPr>
      <w:r w:rsidRPr="00F85EDF">
        <w:rPr>
          <w:rFonts w:ascii="Times New Roman" w:eastAsia="Times New Roman" w:hAnsi="Times New Roman"/>
          <w:sz w:val="28"/>
          <w:szCs w:val="20"/>
          <w:lang w:eastAsia="ru-RU"/>
        </w:rPr>
        <w:t xml:space="preserve"> В тексте </w:t>
      </w:r>
      <w:r w:rsidR="0093545C">
        <w:rPr>
          <w:rFonts w:ascii="Times New Roman" w:eastAsia="Times New Roman" w:hAnsi="Times New Roman"/>
          <w:sz w:val="28"/>
          <w:szCs w:val="20"/>
          <w:lang w:eastAsia="ru-RU"/>
        </w:rPr>
        <w:t>курсовой работы</w:t>
      </w:r>
      <w:r w:rsidRPr="00F85EDF">
        <w:rPr>
          <w:rFonts w:ascii="Times New Roman" w:eastAsia="Times New Roman" w:hAnsi="Times New Roman"/>
          <w:sz w:val="28"/>
          <w:szCs w:val="20"/>
          <w:lang w:eastAsia="ru-RU"/>
        </w:rPr>
        <w:t xml:space="preserve"> перед рисунком должна быть ссылка на него с указанием его порядкового номера, например </w:t>
      </w:r>
      <w:r w:rsidRPr="00F85EDF">
        <w:rPr>
          <w:rFonts w:ascii="Times New Roman" w:eastAsia="Times New Roman" w:hAnsi="Times New Roman"/>
          <w:i/>
          <w:sz w:val="28"/>
          <w:szCs w:val="20"/>
          <w:lang w:eastAsia="ru-RU"/>
        </w:rPr>
        <w:t>(рис. 1).</w:t>
      </w:r>
      <w:r w:rsidRPr="00F85EDF">
        <w:rPr>
          <w:rFonts w:ascii="Times New Roman" w:eastAsia="Times New Roman" w:hAnsi="Times New Roman"/>
          <w:sz w:val="28"/>
          <w:szCs w:val="20"/>
          <w:lang w:eastAsia="ru-RU"/>
        </w:rPr>
        <w:t xml:space="preserve"> Каждый рисунок должен быть пронумерован </w:t>
      </w:r>
      <w:r w:rsidRPr="00F85EDF">
        <w:rPr>
          <w:rFonts w:ascii="Times New Roman" w:eastAsia="Times New Roman" w:hAnsi="Times New Roman"/>
          <w:sz w:val="28"/>
          <w:szCs w:val="24"/>
          <w:lang w:eastAsia="ru-RU"/>
        </w:rPr>
        <w:t xml:space="preserve">арабскими цифрами порядковой нумерацией в пределах всей </w:t>
      </w:r>
      <w:r w:rsidR="0093545C">
        <w:rPr>
          <w:rFonts w:ascii="Times New Roman" w:eastAsia="Times New Roman" w:hAnsi="Times New Roman"/>
          <w:sz w:val="28"/>
          <w:szCs w:val="24"/>
          <w:lang w:eastAsia="ru-RU"/>
        </w:rPr>
        <w:t>КР</w:t>
      </w:r>
      <w:r w:rsidRPr="00F85EDF">
        <w:rPr>
          <w:rFonts w:ascii="Times New Roman" w:eastAsia="Times New Roman" w:hAnsi="Times New Roman"/>
          <w:sz w:val="28"/>
          <w:szCs w:val="24"/>
          <w:lang w:eastAsia="ru-RU"/>
        </w:rPr>
        <w:t>. Номер следует размещать после обозначения «Рисунок» перед заголовком иллюстрации. Номер и заголовок иллюстрации помещают по центру под иллюстрацией.</w:t>
      </w:r>
      <w:r w:rsidRPr="00F85EDF">
        <w:rPr>
          <w:rFonts w:ascii="Times New Roman" w:eastAsia="Times New Roman" w:hAnsi="Times New Roman"/>
          <w:sz w:val="28"/>
          <w:szCs w:val="20"/>
          <w:lang w:eastAsia="ru-RU"/>
        </w:rPr>
        <w:t xml:space="preserve"> Вынесенные в приложение иллюстрации в общую нумерацию не включаются.</w:t>
      </w:r>
    </w:p>
    <w:p w:rsidR="009837BA" w:rsidRPr="00F85EDF" w:rsidRDefault="009837BA" w:rsidP="00D26C45">
      <w:pPr>
        <w:widowControl w:val="0"/>
        <w:tabs>
          <w:tab w:val="left" w:pos="851"/>
        </w:tabs>
        <w:spacing w:after="0" w:line="36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br w:type="page"/>
      </w:r>
    </w:p>
    <w:p w:rsidR="00F85EDF" w:rsidRPr="00F85EDF" w:rsidRDefault="00F85EDF" w:rsidP="00D26C45">
      <w:pPr>
        <w:widowControl w:val="0"/>
        <w:tabs>
          <w:tab w:val="left" w:pos="851"/>
        </w:tabs>
        <w:spacing w:after="0" w:line="360" w:lineRule="auto"/>
        <w:ind w:firstLine="709"/>
        <w:jc w:val="both"/>
        <w:rPr>
          <w:rFonts w:ascii="Times New Roman" w:eastAsia="Times New Roman" w:hAnsi="Times New Roman"/>
          <w:sz w:val="24"/>
          <w:szCs w:val="20"/>
          <w:lang w:eastAsia="ru-RU"/>
        </w:rPr>
      </w:pPr>
      <w:r w:rsidRPr="00F85EDF">
        <w:rPr>
          <w:rFonts w:ascii="Times New Roman" w:eastAsia="Times New Roman" w:hAnsi="Times New Roman"/>
          <w:i/>
          <w:sz w:val="24"/>
          <w:szCs w:val="20"/>
          <w:lang w:eastAsia="ru-RU"/>
        </w:rPr>
        <w:lastRenderedPageBreak/>
        <w:t>Пример оформления рисунка</w:t>
      </w:r>
    </w:p>
    <w:p w:rsidR="00F85EDF" w:rsidRPr="00F85EDF" w:rsidRDefault="00F85EDF" w:rsidP="00F34D21">
      <w:pPr>
        <w:widowControl w:val="0"/>
        <w:tabs>
          <w:tab w:val="left" w:pos="851"/>
        </w:tabs>
        <w:spacing w:after="0" w:line="360" w:lineRule="auto"/>
        <w:jc w:val="center"/>
        <w:rPr>
          <w:rFonts w:ascii="Times New Roman" w:eastAsia="Times New Roman" w:hAnsi="Times New Roman"/>
          <w:sz w:val="24"/>
          <w:szCs w:val="20"/>
          <w:lang w:eastAsia="ru-RU"/>
        </w:rPr>
      </w:pPr>
      <w:r w:rsidRPr="00F85EDF">
        <w:rPr>
          <w:rFonts w:ascii="Times New Roman" w:eastAsia="Times New Roman" w:hAnsi="Times New Roman"/>
          <w:noProof/>
          <w:sz w:val="24"/>
          <w:szCs w:val="20"/>
          <w:lang w:eastAsia="ru-RU"/>
        </w:rPr>
        <w:object w:dxaOrig="9063" w:dyaOrig="4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3" o:spid="_x0000_i1026" type="#_x0000_t75" style="width:453pt;height:232.5pt;visibility:visible" o:ole="">
            <v:imagedata r:id="rId10" o:title=""/>
            <o:lock v:ext="edit" aspectratio="f"/>
          </v:shape>
          <o:OLEObject Type="Embed" ProgID="Excel.Chart.8" ShapeID="Диаграмма 3" DrawAspect="Content" ObjectID="_1737787542" r:id="rId11">
            <o:FieldCodes>\s</o:FieldCodes>
          </o:OLEObject>
        </w:object>
      </w:r>
    </w:p>
    <w:p w:rsidR="00F85EDF" w:rsidRPr="00F34D21" w:rsidRDefault="00F85EDF" w:rsidP="00F34D21">
      <w:pPr>
        <w:widowControl w:val="0"/>
        <w:tabs>
          <w:tab w:val="left" w:pos="851"/>
        </w:tabs>
        <w:spacing w:after="0" w:line="360" w:lineRule="auto"/>
        <w:jc w:val="center"/>
        <w:rPr>
          <w:rFonts w:ascii="Times New Roman" w:eastAsia="Times New Roman" w:hAnsi="Times New Roman"/>
          <w:sz w:val="28"/>
          <w:szCs w:val="20"/>
          <w:lang w:eastAsia="ru-RU"/>
        </w:rPr>
      </w:pPr>
      <w:r w:rsidRPr="00F34D21">
        <w:rPr>
          <w:rFonts w:ascii="Times New Roman" w:eastAsia="Times New Roman" w:hAnsi="Times New Roman"/>
          <w:sz w:val="28"/>
          <w:szCs w:val="20"/>
          <w:lang w:eastAsia="ru-RU"/>
        </w:rPr>
        <w:t xml:space="preserve">Рисунок 1. Рост численности населения СССР с 1913 по 1989 гг. (в </w:t>
      </w:r>
      <w:r w:rsidR="00DC467A" w:rsidRPr="00F34D21">
        <w:rPr>
          <w:rFonts w:ascii="Times New Roman" w:eastAsia="Times New Roman" w:hAnsi="Times New Roman"/>
          <w:sz w:val="28"/>
          <w:szCs w:val="20"/>
          <w:lang w:eastAsia="ru-RU"/>
        </w:rPr>
        <w:t>млн. человек</w:t>
      </w:r>
      <w:r w:rsidRPr="00F34D21">
        <w:rPr>
          <w:rFonts w:ascii="Times New Roman" w:eastAsia="Times New Roman" w:hAnsi="Times New Roman"/>
          <w:sz w:val="28"/>
          <w:szCs w:val="20"/>
          <w:lang w:eastAsia="ru-RU"/>
        </w:rPr>
        <w:t>)</w:t>
      </w:r>
    </w:p>
    <w:p w:rsidR="002143C2" w:rsidRDefault="002143C2" w:rsidP="00D26C45">
      <w:pPr>
        <w:widowControl w:val="0"/>
        <w:tabs>
          <w:tab w:val="left" w:pos="851"/>
          <w:tab w:val="left" w:pos="2702"/>
        </w:tabs>
        <w:spacing w:after="0" w:line="360" w:lineRule="auto"/>
        <w:ind w:firstLine="709"/>
        <w:jc w:val="both"/>
        <w:rPr>
          <w:rFonts w:ascii="Times New Roman" w:eastAsia="Times New Roman" w:hAnsi="Times New Roman"/>
          <w:sz w:val="28"/>
          <w:szCs w:val="24"/>
          <w:lang w:eastAsia="ru-RU"/>
        </w:rPr>
      </w:pPr>
    </w:p>
    <w:p w:rsidR="00062413" w:rsidRPr="00062413" w:rsidRDefault="00062413" w:rsidP="00D26C45">
      <w:pPr>
        <w:widowControl w:val="0"/>
        <w:tabs>
          <w:tab w:val="left" w:pos="851"/>
          <w:tab w:val="left" w:pos="2702"/>
        </w:tabs>
        <w:spacing w:after="0" w:line="360" w:lineRule="auto"/>
        <w:ind w:firstLine="709"/>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 xml:space="preserve">Использование в </w:t>
      </w:r>
      <w:r w:rsidR="0093545C">
        <w:rPr>
          <w:rFonts w:ascii="Times New Roman" w:eastAsia="Times New Roman" w:hAnsi="Times New Roman"/>
          <w:sz w:val="28"/>
          <w:szCs w:val="24"/>
          <w:lang w:eastAsia="ru-RU"/>
        </w:rPr>
        <w:t>курсовой работе</w:t>
      </w:r>
      <w:r w:rsidRPr="00062413">
        <w:rPr>
          <w:rFonts w:ascii="Times New Roman" w:eastAsia="Times New Roman" w:hAnsi="Times New Roman"/>
          <w:sz w:val="28"/>
          <w:szCs w:val="24"/>
          <w:lang w:eastAsia="ru-RU"/>
        </w:rPr>
        <w:t xml:space="preserve"> таблиц делает текст более компактным. Их применение должно быть обоснованным, служит подтверждением определенных научных фактов или закономерностей. Перед использованием таблицы в тексте КР обязательно должна присутствовать ссылка на нее. </w:t>
      </w:r>
      <w:r w:rsidR="00DC467A" w:rsidRPr="00062413">
        <w:rPr>
          <w:rFonts w:ascii="Times New Roman" w:eastAsia="Times New Roman" w:hAnsi="Times New Roman"/>
          <w:sz w:val="28"/>
          <w:szCs w:val="24"/>
          <w:lang w:eastAsia="ru-RU"/>
        </w:rPr>
        <w:t>Например,</w:t>
      </w:r>
      <w:r w:rsidRPr="00062413">
        <w:rPr>
          <w:rFonts w:ascii="Times New Roman" w:eastAsia="Times New Roman" w:hAnsi="Times New Roman"/>
          <w:i/>
          <w:sz w:val="28"/>
          <w:szCs w:val="24"/>
          <w:lang w:eastAsia="ru-RU"/>
        </w:rPr>
        <w:t xml:space="preserve"> (табл. 1).</w:t>
      </w:r>
    </w:p>
    <w:p w:rsidR="00062413" w:rsidRPr="00062413" w:rsidRDefault="00062413" w:rsidP="00D26C45">
      <w:pPr>
        <w:widowControl w:val="0"/>
        <w:tabs>
          <w:tab w:val="left" w:pos="851"/>
          <w:tab w:val="left" w:pos="2702"/>
        </w:tabs>
        <w:spacing w:after="0" w:line="360" w:lineRule="auto"/>
        <w:ind w:firstLine="709"/>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 xml:space="preserve"> Для таблиц рекомендуется шрифт на два размера (кегля) меньше основного текста, межстрочный интервал – одинарный. Заголовки столбцов записываются параллельно строкам таблицы. При необходимости допускается перпендикулярное расположение заголовков.</w:t>
      </w:r>
    </w:p>
    <w:p w:rsidR="00062413" w:rsidRPr="00062413" w:rsidRDefault="00062413" w:rsidP="00D26C45">
      <w:pPr>
        <w:widowControl w:val="0"/>
        <w:tabs>
          <w:tab w:val="left" w:pos="851"/>
          <w:tab w:val="left" w:pos="2702"/>
        </w:tabs>
        <w:spacing w:after="0" w:line="360" w:lineRule="auto"/>
        <w:ind w:firstLine="709"/>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 xml:space="preserve">Номер </w:t>
      </w:r>
      <w:r w:rsidR="00DA7CC4">
        <w:rPr>
          <w:rFonts w:ascii="Times New Roman" w:eastAsia="Times New Roman" w:hAnsi="Times New Roman"/>
          <w:sz w:val="28"/>
          <w:szCs w:val="24"/>
          <w:lang w:eastAsia="ru-RU"/>
        </w:rPr>
        <w:t xml:space="preserve">таблицы </w:t>
      </w:r>
      <w:r w:rsidRPr="00062413">
        <w:rPr>
          <w:rFonts w:ascii="Times New Roman" w:eastAsia="Times New Roman" w:hAnsi="Times New Roman"/>
          <w:sz w:val="28"/>
          <w:szCs w:val="24"/>
          <w:lang w:eastAsia="ru-RU"/>
        </w:rPr>
        <w:t xml:space="preserve">следует размещать в </w:t>
      </w:r>
      <w:r w:rsidR="0093545C">
        <w:rPr>
          <w:rFonts w:ascii="Times New Roman" w:eastAsia="Times New Roman" w:hAnsi="Times New Roman"/>
          <w:sz w:val="28"/>
          <w:szCs w:val="24"/>
          <w:lang w:eastAsia="ru-RU"/>
        </w:rPr>
        <w:t>левом</w:t>
      </w:r>
      <w:r w:rsidRPr="00062413">
        <w:rPr>
          <w:rFonts w:ascii="Times New Roman" w:eastAsia="Times New Roman" w:hAnsi="Times New Roman"/>
          <w:sz w:val="28"/>
          <w:szCs w:val="24"/>
          <w:lang w:eastAsia="ru-RU"/>
        </w:rPr>
        <w:t xml:space="preserve"> верхнем углу над заголовком таблицы после слова «Таблица».</w:t>
      </w:r>
      <w:r w:rsidRPr="00062413">
        <w:rPr>
          <w:rFonts w:ascii="Arial" w:eastAsia="Times New Roman" w:hAnsi="Arial"/>
          <w:sz w:val="28"/>
          <w:szCs w:val="24"/>
          <w:lang w:eastAsia="ru-RU"/>
        </w:rPr>
        <w:t xml:space="preserve"> </w:t>
      </w:r>
      <w:r w:rsidRPr="00062413">
        <w:rPr>
          <w:rFonts w:ascii="Times New Roman" w:eastAsia="Times New Roman" w:hAnsi="Times New Roman"/>
          <w:sz w:val="28"/>
          <w:szCs w:val="24"/>
          <w:lang w:eastAsia="ru-RU"/>
        </w:rPr>
        <w:t xml:space="preserve">Если </w:t>
      </w:r>
      <w:r w:rsidR="00DA7CC4">
        <w:rPr>
          <w:rFonts w:ascii="Times New Roman" w:eastAsia="Times New Roman" w:hAnsi="Times New Roman"/>
          <w:sz w:val="28"/>
          <w:szCs w:val="24"/>
          <w:lang w:eastAsia="ru-RU"/>
        </w:rPr>
        <w:t>КР содержит</w:t>
      </w:r>
      <w:r w:rsidRPr="00062413">
        <w:rPr>
          <w:rFonts w:ascii="Times New Roman" w:eastAsia="Times New Roman" w:hAnsi="Times New Roman"/>
          <w:sz w:val="28"/>
          <w:szCs w:val="24"/>
          <w:lang w:eastAsia="ru-RU"/>
        </w:rPr>
        <w:t xml:space="preserve"> одн</w:t>
      </w:r>
      <w:r w:rsidR="00DA7CC4">
        <w:rPr>
          <w:rFonts w:ascii="Times New Roman" w:eastAsia="Times New Roman" w:hAnsi="Times New Roman"/>
          <w:sz w:val="28"/>
          <w:szCs w:val="24"/>
          <w:lang w:eastAsia="ru-RU"/>
        </w:rPr>
        <w:t>у таблицу</w:t>
      </w:r>
      <w:r w:rsidRPr="00062413">
        <w:rPr>
          <w:rFonts w:ascii="Times New Roman" w:eastAsia="Times New Roman" w:hAnsi="Times New Roman"/>
          <w:sz w:val="28"/>
          <w:szCs w:val="24"/>
          <w:lang w:eastAsia="ru-RU"/>
        </w:rPr>
        <w:t xml:space="preserve">, ее не нумеруют. Если продолжение таблицы будет на следующей странице, нужно разделить ее на части для переноса их на другие страницы. </w:t>
      </w:r>
      <w:r w:rsidR="00DA7CC4">
        <w:rPr>
          <w:rFonts w:ascii="Times New Roman" w:eastAsia="Times New Roman" w:hAnsi="Times New Roman"/>
          <w:sz w:val="28"/>
          <w:szCs w:val="24"/>
          <w:lang w:eastAsia="ru-RU"/>
        </w:rPr>
        <w:t>В таком случае з</w:t>
      </w:r>
      <w:r w:rsidRPr="00062413">
        <w:rPr>
          <w:rFonts w:ascii="Times New Roman" w:eastAsia="Times New Roman" w:hAnsi="Times New Roman"/>
          <w:sz w:val="28"/>
          <w:szCs w:val="24"/>
          <w:lang w:eastAsia="ru-RU"/>
        </w:rPr>
        <w:t>аголовок таблицы копируется перед каждой частью таблицы.</w:t>
      </w:r>
      <w:r w:rsidR="0093545C">
        <w:rPr>
          <w:rFonts w:ascii="Times New Roman" w:eastAsia="Times New Roman" w:hAnsi="Times New Roman"/>
          <w:sz w:val="28"/>
          <w:szCs w:val="24"/>
          <w:lang w:eastAsia="ru-RU"/>
        </w:rPr>
        <w:t xml:space="preserve"> Иногда таблицы выносят в приложения, тогда </w:t>
      </w:r>
      <w:r w:rsidR="00C96F92">
        <w:rPr>
          <w:rFonts w:ascii="Times New Roman" w:eastAsia="Times New Roman" w:hAnsi="Times New Roman"/>
          <w:sz w:val="28"/>
          <w:szCs w:val="24"/>
          <w:lang w:eastAsia="ru-RU"/>
        </w:rPr>
        <w:t>в тексте будет лишь ссылка приложение и его номер.</w:t>
      </w:r>
    </w:p>
    <w:p w:rsidR="00062413" w:rsidRPr="00062413" w:rsidRDefault="00DA7CC4" w:rsidP="00D26C45">
      <w:pPr>
        <w:widowControl w:val="0"/>
        <w:tabs>
          <w:tab w:val="left" w:pos="851"/>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br w:type="page"/>
      </w:r>
      <w:r w:rsidR="00062413" w:rsidRPr="00062413">
        <w:rPr>
          <w:rFonts w:ascii="Times New Roman" w:eastAsia="Times New Roman" w:hAnsi="Times New Roman"/>
          <w:i/>
          <w:sz w:val="24"/>
          <w:szCs w:val="24"/>
          <w:lang w:eastAsia="ru-RU"/>
        </w:rPr>
        <w:lastRenderedPageBreak/>
        <w:t>Пример оформления таблицы</w:t>
      </w:r>
      <w:r w:rsidR="00062413" w:rsidRPr="00062413">
        <w:rPr>
          <w:rFonts w:ascii="Times New Roman" w:eastAsia="Times New Roman" w:hAnsi="Times New Roman"/>
          <w:sz w:val="24"/>
          <w:szCs w:val="24"/>
          <w:lang w:eastAsia="ru-RU"/>
        </w:rPr>
        <w:tab/>
        <w:t xml:space="preserve">  </w:t>
      </w:r>
    </w:p>
    <w:p w:rsidR="00062413" w:rsidRPr="00F34D21" w:rsidRDefault="00062413" w:rsidP="00F34D21">
      <w:pPr>
        <w:widowControl w:val="0"/>
        <w:tabs>
          <w:tab w:val="left" w:pos="851"/>
        </w:tabs>
        <w:spacing w:after="0" w:line="360" w:lineRule="auto"/>
        <w:rPr>
          <w:rFonts w:ascii="Times New Roman" w:eastAsia="Times New Roman" w:hAnsi="Times New Roman"/>
          <w:i/>
          <w:sz w:val="28"/>
          <w:szCs w:val="24"/>
          <w:lang w:eastAsia="ru-RU"/>
        </w:rPr>
      </w:pPr>
      <w:r w:rsidRPr="00F34D21">
        <w:rPr>
          <w:rFonts w:ascii="Times New Roman" w:eastAsia="Times New Roman" w:hAnsi="Times New Roman"/>
          <w:sz w:val="28"/>
          <w:szCs w:val="24"/>
          <w:lang w:eastAsia="ru-RU"/>
        </w:rPr>
        <w:t>Таблица 1</w:t>
      </w:r>
    </w:p>
    <w:p w:rsidR="00062413" w:rsidRPr="00C96F92" w:rsidRDefault="00062413" w:rsidP="00D26C45">
      <w:pPr>
        <w:widowControl w:val="0"/>
        <w:tabs>
          <w:tab w:val="left" w:pos="851"/>
          <w:tab w:val="left" w:pos="7769"/>
        </w:tabs>
        <w:spacing w:after="0" w:line="360" w:lineRule="auto"/>
        <w:jc w:val="center"/>
        <w:rPr>
          <w:rFonts w:ascii="Times New Roman" w:eastAsia="Times New Roman" w:hAnsi="Times New Roman"/>
          <w:b/>
          <w:sz w:val="28"/>
          <w:szCs w:val="24"/>
          <w:lang w:eastAsia="ru-RU"/>
        </w:rPr>
      </w:pPr>
      <w:r w:rsidRPr="00C96F92">
        <w:rPr>
          <w:rFonts w:ascii="Times New Roman" w:eastAsia="Times New Roman" w:hAnsi="Times New Roman"/>
          <w:b/>
          <w:sz w:val="28"/>
          <w:szCs w:val="24"/>
          <w:lang w:eastAsia="ru-RU"/>
        </w:rPr>
        <w:t>Кратность чистки зубов студентами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1197"/>
        <w:gridCol w:w="1464"/>
        <w:gridCol w:w="1195"/>
        <w:gridCol w:w="8"/>
        <w:gridCol w:w="1450"/>
        <w:gridCol w:w="1272"/>
        <w:gridCol w:w="1384"/>
      </w:tblGrid>
      <w:tr w:rsidR="00062413" w:rsidRPr="00062413" w:rsidTr="00F34D21">
        <w:trPr>
          <w:jc w:val="center"/>
        </w:trPr>
        <w:tc>
          <w:tcPr>
            <w:tcW w:w="1091" w:type="pct"/>
            <w:vMerge w:val="restar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b/>
                <w:lang w:eastAsia="ru-RU"/>
              </w:rPr>
            </w:pPr>
          </w:p>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Чистят зубы</w:t>
            </w:r>
          </w:p>
        </w:tc>
        <w:tc>
          <w:tcPr>
            <w:tcW w:w="1305" w:type="pct"/>
            <w:gridSpan w:val="2"/>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Контрольная группа</w:t>
            </w:r>
          </w:p>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2008г.</w:t>
            </w:r>
          </w:p>
        </w:tc>
        <w:tc>
          <w:tcPr>
            <w:tcW w:w="1301" w:type="pct"/>
            <w:gridSpan w:val="3"/>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Опытная группа</w:t>
            </w:r>
          </w:p>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2010г.</w:t>
            </w:r>
          </w:p>
        </w:tc>
        <w:tc>
          <w:tcPr>
            <w:tcW w:w="1304" w:type="pct"/>
            <w:gridSpan w:val="2"/>
            <w:shd w:val="clear" w:color="auto" w:fill="auto"/>
            <w:vAlign w:val="center"/>
          </w:tcPr>
          <w:p w:rsidR="00062413" w:rsidRPr="00062413" w:rsidRDefault="00062413" w:rsidP="00D26C45">
            <w:pPr>
              <w:widowControl w:val="0"/>
              <w:tabs>
                <w:tab w:val="left" w:pos="851"/>
                <w:tab w:val="left" w:pos="7769"/>
              </w:tabs>
              <w:spacing w:after="0" w:line="360" w:lineRule="auto"/>
              <w:ind w:left="935" w:hanging="935"/>
              <w:contextualSpacing/>
              <w:jc w:val="both"/>
              <w:rPr>
                <w:rFonts w:ascii="Times New Roman" w:eastAsia="Times New Roman" w:hAnsi="Times New Roman"/>
                <w:lang w:eastAsia="ru-RU"/>
              </w:rPr>
            </w:pPr>
            <w:r w:rsidRPr="00062413">
              <w:rPr>
                <w:rFonts w:ascii="Times New Roman" w:eastAsia="Times New Roman" w:hAnsi="Times New Roman"/>
                <w:lang w:eastAsia="ru-RU"/>
              </w:rPr>
              <w:t>Контрольная группа             2010г.</w:t>
            </w:r>
          </w:p>
        </w:tc>
      </w:tr>
      <w:tr w:rsidR="00062413" w:rsidRPr="00062413" w:rsidTr="00F34D21">
        <w:trPr>
          <w:jc w:val="center"/>
        </w:trPr>
        <w:tc>
          <w:tcPr>
            <w:tcW w:w="1091" w:type="pct"/>
            <w:vMerge/>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b/>
                <w:lang w:eastAsia="ru-RU"/>
              </w:rPr>
            </w:pPr>
          </w:p>
        </w:tc>
        <w:tc>
          <w:tcPr>
            <w:tcW w:w="587"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Знают (%)</w:t>
            </w:r>
          </w:p>
        </w:tc>
        <w:tc>
          <w:tcPr>
            <w:tcW w:w="717"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Выполняют (%)</w:t>
            </w:r>
          </w:p>
        </w:tc>
        <w:tc>
          <w:tcPr>
            <w:tcW w:w="586"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Знают (%)</w:t>
            </w:r>
          </w:p>
        </w:tc>
        <w:tc>
          <w:tcPr>
            <w:tcW w:w="715" w:type="pct"/>
            <w:gridSpan w:val="2"/>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Выполняют (%)</w:t>
            </w:r>
          </w:p>
        </w:tc>
        <w:tc>
          <w:tcPr>
            <w:tcW w:w="624"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Знают (%)</w:t>
            </w:r>
          </w:p>
        </w:tc>
        <w:tc>
          <w:tcPr>
            <w:tcW w:w="680"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Выполняют (%)</w:t>
            </w:r>
          </w:p>
        </w:tc>
      </w:tr>
      <w:tr w:rsidR="00062413" w:rsidRPr="00062413" w:rsidTr="00F34D21">
        <w:tblPrEx>
          <w:tblLook w:val="0000" w:firstRow="0" w:lastRow="0" w:firstColumn="0" w:lastColumn="0" w:noHBand="0" w:noVBand="0"/>
        </w:tblPrEx>
        <w:trPr>
          <w:trHeight w:val="143"/>
          <w:jc w:val="center"/>
        </w:trPr>
        <w:tc>
          <w:tcPr>
            <w:tcW w:w="1091"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1</w:t>
            </w:r>
          </w:p>
        </w:tc>
        <w:tc>
          <w:tcPr>
            <w:tcW w:w="587"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2</w:t>
            </w:r>
          </w:p>
        </w:tc>
        <w:tc>
          <w:tcPr>
            <w:tcW w:w="717"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3</w:t>
            </w:r>
          </w:p>
        </w:tc>
        <w:tc>
          <w:tcPr>
            <w:tcW w:w="590" w:type="pct"/>
            <w:gridSpan w:val="2"/>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4</w:t>
            </w:r>
          </w:p>
        </w:tc>
        <w:tc>
          <w:tcPr>
            <w:tcW w:w="711"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5</w:t>
            </w:r>
          </w:p>
        </w:tc>
        <w:tc>
          <w:tcPr>
            <w:tcW w:w="624"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6</w:t>
            </w:r>
          </w:p>
        </w:tc>
        <w:tc>
          <w:tcPr>
            <w:tcW w:w="680"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7</w:t>
            </w:r>
          </w:p>
        </w:tc>
      </w:tr>
      <w:tr w:rsidR="00062413" w:rsidRPr="00062413" w:rsidTr="00F34D21">
        <w:tblPrEx>
          <w:tblLook w:val="0000" w:firstRow="0" w:lastRow="0" w:firstColumn="0" w:lastColumn="0" w:noHBand="0" w:noVBand="0"/>
        </w:tblPrEx>
        <w:trPr>
          <w:trHeight w:val="167"/>
          <w:jc w:val="center"/>
        </w:trPr>
        <w:tc>
          <w:tcPr>
            <w:tcW w:w="1091"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После каждого приема пищи</w:t>
            </w:r>
          </w:p>
        </w:tc>
        <w:tc>
          <w:tcPr>
            <w:tcW w:w="587"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4,3</w:t>
            </w:r>
          </w:p>
        </w:tc>
        <w:tc>
          <w:tcPr>
            <w:tcW w:w="717"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1,4</w:t>
            </w:r>
          </w:p>
        </w:tc>
        <w:tc>
          <w:tcPr>
            <w:tcW w:w="590" w:type="pct"/>
            <w:gridSpan w:val="2"/>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9,1</w:t>
            </w:r>
          </w:p>
        </w:tc>
        <w:tc>
          <w:tcPr>
            <w:tcW w:w="711"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5,4</w:t>
            </w:r>
          </w:p>
        </w:tc>
        <w:tc>
          <w:tcPr>
            <w:tcW w:w="624"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4,5</w:t>
            </w:r>
          </w:p>
        </w:tc>
        <w:tc>
          <w:tcPr>
            <w:tcW w:w="680"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1,4</w:t>
            </w:r>
          </w:p>
        </w:tc>
      </w:tr>
    </w:tbl>
    <w:p w:rsidR="00062413" w:rsidRPr="00F85EDF" w:rsidRDefault="00062413" w:rsidP="00D26C45">
      <w:pPr>
        <w:widowControl w:val="0"/>
        <w:tabs>
          <w:tab w:val="left" w:pos="851"/>
        </w:tabs>
        <w:spacing w:after="0" w:line="360" w:lineRule="auto"/>
        <w:rPr>
          <w:rFonts w:ascii="Times New Roman" w:eastAsia="Times New Roman" w:hAnsi="Times New Roman"/>
          <w:sz w:val="28"/>
          <w:szCs w:val="20"/>
          <w:lang w:eastAsia="ru-RU"/>
        </w:rPr>
      </w:pPr>
    </w:p>
    <w:p w:rsidR="00F85EDF" w:rsidRPr="00F85EDF" w:rsidRDefault="00F85EDF" w:rsidP="00D26C45">
      <w:pPr>
        <w:widowControl w:val="0"/>
        <w:tabs>
          <w:tab w:val="left" w:pos="851"/>
        </w:tabs>
        <w:spacing w:after="0" w:line="360" w:lineRule="auto"/>
        <w:jc w:val="center"/>
        <w:rPr>
          <w:rFonts w:ascii="Times New Roman" w:eastAsia="Times New Roman" w:hAnsi="Times New Roman"/>
          <w:sz w:val="24"/>
          <w:szCs w:val="20"/>
          <w:lang w:eastAsia="ru-RU"/>
        </w:rPr>
      </w:pPr>
    </w:p>
    <w:p w:rsidR="00F85EDF" w:rsidRPr="00F85EDF" w:rsidRDefault="00F85EDF" w:rsidP="00D26C45">
      <w:pPr>
        <w:widowControl w:val="0"/>
        <w:tabs>
          <w:tab w:val="left" w:pos="851"/>
        </w:tabs>
        <w:spacing w:after="0" w:line="360" w:lineRule="auto"/>
        <w:rPr>
          <w:rFonts w:ascii="Times New Roman" w:eastAsia="Times New Roman" w:hAnsi="Times New Roman"/>
          <w:sz w:val="24"/>
          <w:szCs w:val="20"/>
          <w:lang w:eastAsia="ru-RU"/>
        </w:rPr>
      </w:pPr>
      <w:r>
        <w:rPr>
          <w:rFonts w:ascii="Times New Roman" w:eastAsia="Times New Roman" w:hAnsi="Times New Roman"/>
          <w:sz w:val="28"/>
          <w:szCs w:val="20"/>
          <w:lang w:eastAsia="ru-RU"/>
        </w:rPr>
        <w:tab/>
      </w:r>
      <w:r w:rsidRPr="00F85EDF">
        <w:rPr>
          <w:rFonts w:ascii="Times New Roman" w:eastAsia="Times New Roman" w:hAnsi="Times New Roman"/>
          <w:sz w:val="28"/>
          <w:szCs w:val="20"/>
          <w:lang w:eastAsia="ru-RU"/>
        </w:rPr>
        <w:t>Дружная семья прекрасно проводит время за играми на свежем воздухе (рис.2)</w:t>
      </w:r>
      <w:r w:rsidR="00DA7CC4">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таким образом, мы видим положительный эффект………</w:t>
      </w:r>
    </w:p>
    <w:p w:rsidR="00F85EDF" w:rsidRPr="00F34D21" w:rsidRDefault="008C718D" w:rsidP="00D26C45">
      <w:pPr>
        <w:widowControl w:val="0"/>
        <w:tabs>
          <w:tab w:val="left" w:pos="851"/>
          <w:tab w:val="left" w:pos="3705"/>
        </w:tabs>
        <w:spacing w:after="0" w:line="360" w:lineRule="auto"/>
        <w:jc w:val="center"/>
        <w:rPr>
          <w:rFonts w:ascii="Times New Roman" w:eastAsia="Times New Roman" w:hAnsi="Times New Roman"/>
          <w:b/>
          <w:sz w:val="24"/>
          <w:szCs w:val="20"/>
          <w:lang w:eastAsia="ru-RU"/>
        </w:rPr>
      </w:pPr>
      <w:r w:rsidRPr="00F34D21">
        <w:rPr>
          <w:rFonts w:ascii="Arial" w:eastAsia="Times New Roman" w:hAnsi="Arial" w:cs="Arial"/>
          <w:b/>
          <w:noProof/>
          <w:sz w:val="24"/>
          <w:szCs w:val="20"/>
          <w:lang w:eastAsia="ru-RU"/>
        </w:rPr>
        <w:drawing>
          <wp:inline distT="0" distB="0" distL="0" distR="0">
            <wp:extent cx="3124200" cy="1924050"/>
            <wp:effectExtent l="0" t="0" r="0" b="0"/>
            <wp:docPr id="3" name="irc_ilrp_i" descr="https://encrypted-tbn0.gstatic.com/images?q=tbn:ANd9GcRlyxt-i-bQPajV4xLWsl-lUA-HG_TJydmsNkzAOE7dUqEOPutt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0.gstatic.com/images?q=tbn:ANd9GcRlyxt-i-bQPajV4xLWsl-lUA-HG_TJydmsNkzAOE7dUqEOPutts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1924050"/>
                    </a:xfrm>
                    <a:prstGeom prst="rect">
                      <a:avLst/>
                    </a:prstGeom>
                    <a:noFill/>
                    <a:ln>
                      <a:noFill/>
                    </a:ln>
                  </pic:spPr>
                </pic:pic>
              </a:graphicData>
            </a:graphic>
          </wp:inline>
        </w:drawing>
      </w:r>
    </w:p>
    <w:p w:rsidR="00F85EDF" w:rsidRPr="00F34D21" w:rsidRDefault="00F85EDF" w:rsidP="00D26C45">
      <w:pPr>
        <w:widowControl w:val="0"/>
        <w:tabs>
          <w:tab w:val="left" w:pos="851"/>
          <w:tab w:val="left" w:pos="4455"/>
        </w:tabs>
        <w:spacing w:after="0" w:line="360" w:lineRule="auto"/>
        <w:jc w:val="center"/>
        <w:rPr>
          <w:rFonts w:ascii="Times New Roman" w:eastAsia="Times New Roman" w:hAnsi="Times New Roman"/>
          <w:sz w:val="28"/>
          <w:szCs w:val="20"/>
          <w:lang w:eastAsia="ru-RU"/>
        </w:rPr>
      </w:pPr>
      <w:r w:rsidRPr="00F34D21">
        <w:rPr>
          <w:rFonts w:ascii="Times New Roman" w:eastAsia="Times New Roman" w:hAnsi="Times New Roman"/>
          <w:sz w:val="28"/>
          <w:szCs w:val="20"/>
          <w:lang w:eastAsia="ru-RU"/>
        </w:rPr>
        <w:t>Рисунок 2. Дружная семья</w:t>
      </w:r>
    </w:p>
    <w:p w:rsidR="00DA7CC4" w:rsidRPr="00F85EDF" w:rsidRDefault="00DA7CC4" w:rsidP="00D26C45">
      <w:pPr>
        <w:widowControl w:val="0"/>
        <w:tabs>
          <w:tab w:val="left" w:pos="851"/>
          <w:tab w:val="left" w:pos="4455"/>
        </w:tabs>
        <w:spacing w:after="0" w:line="360" w:lineRule="auto"/>
        <w:jc w:val="center"/>
        <w:rPr>
          <w:rFonts w:ascii="Times New Roman" w:eastAsia="Times New Roman" w:hAnsi="Times New Roman"/>
          <w:b/>
          <w:sz w:val="28"/>
          <w:szCs w:val="20"/>
          <w:lang w:eastAsia="ru-RU"/>
        </w:rPr>
      </w:pPr>
    </w:p>
    <w:p w:rsidR="00DA7CC4" w:rsidRDefault="00F85EDF" w:rsidP="00D26C45">
      <w:pPr>
        <w:pStyle w:val="a7"/>
        <w:tabs>
          <w:tab w:val="left" w:pos="1418"/>
        </w:tabs>
        <w:spacing w:after="0" w:line="360" w:lineRule="auto"/>
        <w:ind w:left="0"/>
        <w:rPr>
          <w:rFonts w:ascii="Times New Roman" w:hAnsi="Times New Roman"/>
          <w:sz w:val="28"/>
        </w:rPr>
      </w:pPr>
      <w:r>
        <w:rPr>
          <w:rFonts w:ascii="Times New Roman" w:hAnsi="Times New Roman"/>
          <w:b/>
          <w:sz w:val="28"/>
        </w:rPr>
        <w:tab/>
      </w:r>
      <w:r w:rsidRPr="00F85EDF">
        <w:rPr>
          <w:rFonts w:ascii="Times New Roman" w:hAnsi="Times New Roman"/>
          <w:sz w:val="28"/>
        </w:rPr>
        <w:t>Перечень инструментальных методов исследования</w:t>
      </w:r>
      <w:r>
        <w:rPr>
          <w:rFonts w:ascii="Times New Roman" w:hAnsi="Times New Roman"/>
          <w:sz w:val="28"/>
        </w:rPr>
        <w:t xml:space="preserve"> представлен на рисунке 3. Мы видим, что медсестра является……..</w:t>
      </w:r>
    </w:p>
    <w:p w:rsidR="00F85EDF" w:rsidRDefault="00DA7CC4" w:rsidP="00D26C45">
      <w:pPr>
        <w:pStyle w:val="a7"/>
        <w:tabs>
          <w:tab w:val="left" w:pos="1418"/>
        </w:tabs>
        <w:spacing w:after="0" w:line="360" w:lineRule="auto"/>
        <w:ind w:left="0"/>
        <w:rPr>
          <w:rFonts w:ascii="Times New Roman" w:hAnsi="Times New Roman"/>
          <w:b/>
          <w:sz w:val="28"/>
        </w:rPr>
      </w:pPr>
      <w:r>
        <w:rPr>
          <w:rFonts w:ascii="Times New Roman" w:hAnsi="Times New Roman"/>
          <w:sz w:val="28"/>
        </w:rPr>
        <w:br w:type="page"/>
      </w:r>
    </w:p>
    <w:p w:rsidR="00F85EDF" w:rsidRPr="00F34D21" w:rsidRDefault="008C718D" w:rsidP="00D26C45">
      <w:pPr>
        <w:pStyle w:val="a7"/>
        <w:tabs>
          <w:tab w:val="left" w:pos="1418"/>
        </w:tabs>
        <w:spacing w:after="0" w:line="360" w:lineRule="auto"/>
        <w:ind w:left="851"/>
        <w:jc w:val="center"/>
        <w:rPr>
          <w:rFonts w:ascii="Times New Roman" w:hAnsi="Times New Roman"/>
          <w:sz w:val="28"/>
        </w:rPr>
      </w:pPr>
      <w:r w:rsidRPr="00F34D21">
        <w:rPr>
          <w:rFonts w:ascii="Times New Roman" w:hAnsi="Times New Roman"/>
          <w:noProof/>
          <w:sz w:val="28"/>
          <w:lang w:eastAsia="ru-RU"/>
        </w:rPr>
        <w:lastRenderedPageBreak/>
        <w:drawing>
          <wp:inline distT="0" distB="0" distL="0" distR="0">
            <wp:extent cx="2343150" cy="1838325"/>
            <wp:effectExtent l="0" t="0" r="0" b="0"/>
            <wp:docPr id="4" name="Рисунок 4" descr="fgds-fibrogastroduodenoskop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gds-fibrogastroduodenoskopi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3150" cy="1838325"/>
                    </a:xfrm>
                    <a:prstGeom prst="rect">
                      <a:avLst/>
                    </a:prstGeom>
                    <a:noFill/>
                    <a:ln>
                      <a:noFill/>
                    </a:ln>
                  </pic:spPr>
                </pic:pic>
              </a:graphicData>
            </a:graphic>
          </wp:inline>
        </w:drawing>
      </w:r>
    </w:p>
    <w:p w:rsidR="00F85EDF" w:rsidRPr="00F34D21" w:rsidRDefault="00F85EDF" w:rsidP="00D26C45">
      <w:pPr>
        <w:pStyle w:val="a7"/>
        <w:tabs>
          <w:tab w:val="left" w:pos="1418"/>
        </w:tabs>
        <w:spacing w:after="0" w:line="360" w:lineRule="auto"/>
        <w:ind w:left="851"/>
        <w:jc w:val="center"/>
        <w:rPr>
          <w:rFonts w:ascii="Times New Roman" w:hAnsi="Times New Roman"/>
          <w:sz w:val="28"/>
        </w:rPr>
      </w:pPr>
      <w:r w:rsidRPr="00F34D21">
        <w:rPr>
          <w:rFonts w:ascii="Times New Roman" w:hAnsi="Times New Roman"/>
          <w:sz w:val="28"/>
        </w:rPr>
        <w:t xml:space="preserve">Рисунок </w:t>
      </w:r>
      <w:r w:rsidR="00C96F92">
        <w:rPr>
          <w:rFonts w:ascii="Times New Roman" w:hAnsi="Times New Roman"/>
          <w:sz w:val="28"/>
        </w:rPr>
        <w:t>3</w:t>
      </w:r>
      <w:r w:rsidRPr="00F34D21">
        <w:rPr>
          <w:rFonts w:ascii="Times New Roman" w:hAnsi="Times New Roman"/>
          <w:sz w:val="28"/>
        </w:rPr>
        <w:t>. Фиброгастродуаденоскопия</w:t>
      </w:r>
    </w:p>
    <w:p w:rsidR="00823032" w:rsidRPr="00F85EDF" w:rsidRDefault="00823032" w:rsidP="00D26C45">
      <w:pPr>
        <w:spacing w:after="0" w:line="360" w:lineRule="auto"/>
        <w:rPr>
          <w:rFonts w:ascii="Times New Roman" w:hAnsi="Times New Roman"/>
          <w:b/>
          <w:sz w:val="32"/>
        </w:rPr>
      </w:pPr>
    </w:p>
    <w:p w:rsidR="00823032" w:rsidRPr="00F85EDF" w:rsidRDefault="00F85EDF" w:rsidP="00D26C45">
      <w:pPr>
        <w:spacing w:after="0" w:line="360" w:lineRule="auto"/>
        <w:rPr>
          <w:rFonts w:ascii="Times New Roman" w:hAnsi="Times New Roman"/>
          <w:b/>
          <w:sz w:val="28"/>
        </w:rPr>
      </w:pPr>
      <w:r w:rsidRPr="00F85EDF">
        <w:rPr>
          <w:rFonts w:ascii="Times New Roman" w:hAnsi="Times New Roman"/>
          <w:b/>
          <w:sz w:val="28"/>
        </w:rPr>
        <w:t>Выводы по 2 главе:</w:t>
      </w:r>
    </w:p>
    <w:p w:rsidR="00F85EDF" w:rsidRPr="00F85EDF" w:rsidRDefault="00F85EDF" w:rsidP="00D26C45">
      <w:pPr>
        <w:spacing w:after="0" w:line="360" w:lineRule="auto"/>
        <w:rPr>
          <w:rFonts w:ascii="Times New Roman" w:hAnsi="Times New Roman"/>
          <w:b/>
          <w:sz w:val="28"/>
        </w:rPr>
      </w:pPr>
      <w:r w:rsidRPr="00F85EDF">
        <w:rPr>
          <w:rFonts w:ascii="Times New Roman" w:hAnsi="Times New Roman"/>
          <w:b/>
          <w:sz w:val="28"/>
        </w:rPr>
        <w:t>1.</w:t>
      </w:r>
      <w:r w:rsidR="00C96F92">
        <w:rPr>
          <w:rFonts w:ascii="Times New Roman" w:hAnsi="Times New Roman"/>
          <w:b/>
          <w:sz w:val="28"/>
        </w:rPr>
        <w:t xml:space="preserve"> </w:t>
      </w:r>
    </w:p>
    <w:p w:rsidR="00F85EDF" w:rsidRPr="00F85EDF" w:rsidRDefault="00F85EDF" w:rsidP="00D26C45">
      <w:pPr>
        <w:spacing w:after="0" w:line="360" w:lineRule="auto"/>
        <w:rPr>
          <w:rFonts w:ascii="Times New Roman" w:hAnsi="Times New Roman"/>
          <w:b/>
          <w:sz w:val="28"/>
        </w:rPr>
      </w:pPr>
      <w:r w:rsidRPr="00F85EDF">
        <w:rPr>
          <w:rFonts w:ascii="Times New Roman" w:hAnsi="Times New Roman"/>
          <w:b/>
          <w:sz w:val="28"/>
        </w:rPr>
        <w:t>2.</w:t>
      </w:r>
    </w:p>
    <w:p w:rsidR="00F85EDF" w:rsidRPr="00F85EDF" w:rsidRDefault="00F85EDF" w:rsidP="00D26C45">
      <w:pPr>
        <w:spacing w:after="0" w:line="360" w:lineRule="auto"/>
        <w:rPr>
          <w:rFonts w:ascii="Times New Roman" w:hAnsi="Times New Roman"/>
          <w:b/>
          <w:sz w:val="28"/>
        </w:rPr>
      </w:pPr>
      <w:r w:rsidRPr="00F85EDF">
        <w:rPr>
          <w:rFonts w:ascii="Times New Roman" w:hAnsi="Times New Roman"/>
          <w:b/>
          <w:sz w:val="28"/>
        </w:rPr>
        <w:t>3.</w:t>
      </w:r>
    </w:p>
    <w:p w:rsidR="00823032" w:rsidRDefault="00823032" w:rsidP="00D26C45">
      <w:pPr>
        <w:spacing w:line="360" w:lineRule="auto"/>
        <w:rPr>
          <w:rFonts w:ascii="Times New Roman" w:hAnsi="Times New Roman"/>
          <w:sz w:val="28"/>
        </w:rPr>
      </w:pPr>
      <w:r>
        <w:rPr>
          <w:rFonts w:ascii="Times New Roman" w:hAnsi="Times New Roman"/>
          <w:sz w:val="28"/>
        </w:rPr>
        <w:br w:type="page"/>
      </w:r>
    </w:p>
    <w:p w:rsidR="00823032" w:rsidRDefault="00823032" w:rsidP="00D26C45">
      <w:pPr>
        <w:pStyle w:val="1"/>
        <w:spacing w:line="360" w:lineRule="auto"/>
      </w:pPr>
      <w:bookmarkStart w:id="8" w:name="_Toc473716362"/>
      <w:r>
        <w:lastRenderedPageBreak/>
        <w:t>Заключение</w:t>
      </w:r>
      <w:bookmarkEnd w:id="8"/>
    </w:p>
    <w:p w:rsidR="00C96F92" w:rsidRDefault="00C96F92" w:rsidP="00DA7CC4">
      <w:pPr>
        <w:spacing w:after="0" w:line="360" w:lineRule="auto"/>
        <w:ind w:firstLine="851"/>
        <w:jc w:val="both"/>
        <w:rPr>
          <w:rFonts w:ascii="Times New Roman" w:hAnsi="Times New Roman"/>
          <w:sz w:val="28"/>
        </w:rPr>
      </w:pPr>
      <w:r>
        <w:rPr>
          <w:rFonts w:ascii="Times New Roman" w:hAnsi="Times New Roman"/>
          <w:sz w:val="28"/>
        </w:rPr>
        <w:t xml:space="preserve">В заключении указывается </w:t>
      </w:r>
      <w:r w:rsidRPr="00DA7CC4">
        <w:rPr>
          <w:rFonts w:ascii="Times New Roman" w:hAnsi="Times New Roman"/>
          <w:sz w:val="28"/>
        </w:rPr>
        <w:t xml:space="preserve">достигнута </w:t>
      </w:r>
      <w:r>
        <w:rPr>
          <w:rFonts w:ascii="Times New Roman" w:hAnsi="Times New Roman"/>
          <w:sz w:val="28"/>
        </w:rPr>
        <w:t>(</w:t>
      </w:r>
      <w:r w:rsidRPr="00DA7CC4">
        <w:rPr>
          <w:rFonts w:ascii="Times New Roman" w:hAnsi="Times New Roman"/>
          <w:sz w:val="28"/>
        </w:rPr>
        <w:t>или нет</w:t>
      </w:r>
      <w:r>
        <w:rPr>
          <w:rFonts w:ascii="Times New Roman" w:hAnsi="Times New Roman"/>
          <w:sz w:val="28"/>
        </w:rPr>
        <w:t>)</w:t>
      </w:r>
      <w:r w:rsidRPr="00DA7CC4">
        <w:rPr>
          <w:rFonts w:ascii="Times New Roman" w:hAnsi="Times New Roman"/>
          <w:sz w:val="28"/>
        </w:rPr>
        <w:t xml:space="preserve"> цель исследования</w:t>
      </w:r>
      <w:r>
        <w:rPr>
          <w:rFonts w:ascii="Times New Roman" w:hAnsi="Times New Roman"/>
          <w:sz w:val="28"/>
        </w:rPr>
        <w:t>,</w:t>
      </w:r>
      <w:r w:rsidRPr="00DA7CC4">
        <w:rPr>
          <w:rFonts w:ascii="Times New Roman" w:hAnsi="Times New Roman"/>
          <w:sz w:val="28"/>
        </w:rPr>
        <w:t xml:space="preserve"> решены ли задачи </w:t>
      </w:r>
      <w:r>
        <w:rPr>
          <w:rFonts w:ascii="Times New Roman" w:hAnsi="Times New Roman"/>
          <w:sz w:val="28"/>
        </w:rPr>
        <w:t>(</w:t>
      </w:r>
      <w:r w:rsidRPr="00DA7CC4">
        <w:rPr>
          <w:rFonts w:ascii="Times New Roman" w:hAnsi="Times New Roman"/>
          <w:sz w:val="28"/>
        </w:rPr>
        <w:t>полностью или частично</w:t>
      </w:r>
      <w:r>
        <w:rPr>
          <w:rFonts w:ascii="Times New Roman" w:hAnsi="Times New Roman"/>
          <w:sz w:val="28"/>
        </w:rPr>
        <w:t>)</w:t>
      </w:r>
      <w:r w:rsidRPr="00DA7CC4">
        <w:rPr>
          <w:rFonts w:ascii="Times New Roman" w:hAnsi="Times New Roman"/>
          <w:sz w:val="28"/>
        </w:rPr>
        <w:t>, подтверждена ли гипотеза</w:t>
      </w:r>
      <w:r w:rsidR="008C718D">
        <w:rPr>
          <w:rFonts w:ascii="Times New Roman" w:hAnsi="Times New Roman"/>
          <w:sz w:val="28"/>
        </w:rPr>
        <w:t xml:space="preserve"> (дан ли ответ на проблемный вопрос)</w:t>
      </w:r>
      <w:r w:rsidRPr="00DA7CC4">
        <w:rPr>
          <w:rFonts w:ascii="Times New Roman" w:hAnsi="Times New Roman"/>
          <w:sz w:val="28"/>
        </w:rPr>
        <w:t xml:space="preserve">, </w:t>
      </w:r>
      <w:r>
        <w:rPr>
          <w:rFonts w:ascii="Times New Roman" w:hAnsi="Times New Roman"/>
          <w:sz w:val="28"/>
        </w:rPr>
        <w:t xml:space="preserve">какова </w:t>
      </w:r>
      <w:bookmarkStart w:id="9" w:name="_GoBack"/>
      <w:bookmarkEnd w:id="9"/>
      <w:r w:rsidRPr="00DA7CC4">
        <w:rPr>
          <w:rFonts w:ascii="Times New Roman" w:hAnsi="Times New Roman"/>
          <w:sz w:val="28"/>
        </w:rPr>
        <w:t>практическая значимость полученных результатов.</w:t>
      </w:r>
      <w:r>
        <w:rPr>
          <w:rFonts w:ascii="Times New Roman" w:hAnsi="Times New Roman"/>
          <w:sz w:val="28"/>
        </w:rPr>
        <w:t xml:space="preserve"> </w:t>
      </w:r>
    </w:p>
    <w:p w:rsidR="007A2FC6" w:rsidRDefault="007A2FC6" w:rsidP="00DA7CC4">
      <w:pPr>
        <w:spacing w:after="0" w:line="360" w:lineRule="auto"/>
        <w:ind w:firstLine="851"/>
        <w:jc w:val="both"/>
        <w:rPr>
          <w:rFonts w:ascii="Times New Roman" w:hAnsi="Times New Roman"/>
          <w:sz w:val="28"/>
        </w:rPr>
      </w:pPr>
      <w:r>
        <w:rPr>
          <w:rFonts w:ascii="Times New Roman" w:hAnsi="Times New Roman"/>
          <w:sz w:val="28"/>
        </w:rPr>
        <w:t>Текст заключения (</w:t>
      </w:r>
      <w:r w:rsidRPr="007A2FC6">
        <w:rPr>
          <w:rFonts w:ascii="Times New Roman" w:hAnsi="Times New Roman"/>
          <w:sz w:val="28"/>
        </w:rPr>
        <w:t>кегль</w:t>
      </w:r>
      <w:r>
        <w:rPr>
          <w:rFonts w:ascii="Times New Roman" w:hAnsi="Times New Roman"/>
          <w:sz w:val="28"/>
        </w:rPr>
        <w:t xml:space="preserve"> 14. тип шрифта - Times New Roman, выравнивание по ширине</w:t>
      </w:r>
      <w:r w:rsidRPr="007A2FC6">
        <w:rPr>
          <w:rFonts w:ascii="Times New Roman" w:hAnsi="Times New Roman"/>
          <w:sz w:val="28"/>
        </w:rPr>
        <w:t xml:space="preserve"> </w:t>
      </w:r>
      <w:r>
        <w:rPr>
          <w:rFonts w:ascii="Times New Roman" w:hAnsi="Times New Roman"/>
          <w:sz w:val="28"/>
        </w:rPr>
        <w:t>интервал 1,5 строки).</w:t>
      </w:r>
    </w:p>
    <w:p w:rsidR="000D026E" w:rsidRPr="000D026E" w:rsidRDefault="000D026E" w:rsidP="00D26C45">
      <w:pPr>
        <w:spacing w:after="0" w:line="360" w:lineRule="auto"/>
        <w:rPr>
          <w:rFonts w:ascii="Times New Roman" w:hAnsi="Times New Roman"/>
          <w:b/>
          <w:sz w:val="28"/>
        </w:rPr>
      </w:pPr>
      <w:r w:rsidRPr="000D026E">
        <w:rPr>
          <w:rFonts w:ascii="Times New Roman" w:hAnsi="Times New Roman"/>
          <w:b/>
          <w:sz w:val="28"/>
        </w:rPr>
        <w:t>Выводы:</w:t>
      </w:r>
    </w:p>
    <w:p w:rsidR="000D026E" w:rsidRPr="000D026E" w:rsidRDefault="000D026E" w:rsidP="00D26C45">
      <w:pPr>
        <w:spacing w:after="0" w:line="360" w:lineRule="auto"/>
        <w:rPr>
          <w:rFonts w:ascii="Times New Roman" w:hAnsi="Times New Roman"/>
          <w:sz w:val="28"/>
        </w:rPr>
      </w:pPr>
      <w:r w:rsidRPr="000D026E">
        <w:rPr>
          <w:rFonts w:ascii="Times New Roman" w:hAnsi="Times New Roman"/>
          <w:sz w:val="28"/>
        </w:rPr>
        <w:t>Выводы должны отвечать цели и задачам исследования</w:t>
      </w:r>
    </w:p>
    <w:p w:rsidR="000D026E" w:rsidRPr="000D026E" w:rsidRDefault="000D026E" w:rsidP="00D26C45">
      <w:pPr>
        <w:spacing w:after="0" w:line="360" w:lineRule="auto"/>
        <w:rPr>
          <w:rFonts w:ascii="Times New Roman" w:hAnsi="Times New Roman"/>
          <w:sz w:val="28"/>
        </w:rPr>
      </w:pPr>
      <w:r w:rsidRPr="000D026E">
        <w:rPr>
          <w:rFonts w:ascii="Times New Roman" w:hAnsi="Times New Roman"/>
          <w:sz w:val="28"/>
        </w:rPr>
        <w:t>1</w:t>
      </w:r>
      <w:r w:rsidR="00DA2BB3">
        <w:rPr>
          <w:rFonts w:ascii="Times New Roman" w:hAnsi="Times New Roman"/>
          <w:sz w:val="28"/>
        </w:rPr>
        <w:t xml:space="preserve">. Цель исследования изучить…. </w:t>
      </w:r>
      <w:r w:rsidR="00C96F92">
        <w:rPr>
          <w:rFonts w:ascii="Times New Roman" w:hAnsi="Times New Roman"/>
          <w:sz w:val="28"/>
        </w:rPr>
        <w:t>была д</w:t>
      </w:r>
      <w:r w:rsidR="00DA2BB3">
        <w:rPr>
          <w:rFonts w:ascii="Times New Roman" w:hAnsi="Times New Roman"/>
          <w:sz w:val="28"/>
        </w:rPr>
        <w:t>остигнута.</w:t>
      </w:r>
    </w:p>
    <w:p w:rsidR="000D026E" w:rsidRPr="000D026E" w:rsidRDefault="000D026E" w:rsidP="00D26C45">
      <w:pPr>
        <w:spacing w:after="0" w:line="360" w:lineRule="auto"/>
        <w:rPr>
          <w:rFonts w:ascii="Times New Roman" w:hAnsi="Times New Roman"/>
          <w:sz w:val="28"/>
        </w:rPr>
      </w:pPr>
      <w:r w:rsidRPr="000D026E">
        <w:rPr>
          <w:rFonts w:ascii="Times New Roman" w:hAnsi="Times New Roman"/>
          <w:sz w:val="28"/>
        </w:rPr>
        <w:t>2.</w:t>
      </w:r>
      <w:r w:rsidR="00DA2BB3">
        <w:rPr>
          <w:rFonts w:ascii="Times New Roman" w:hAnsi="Times New Roman"/>
          <w:sz w:val="28"/>
        </w:rPr>
        <w:t>Задачи курсовой работы выполнены</w:t>
      </w:r>
      <w:r w:rsidR="00C96F92">
        <w:rPr>
          <w:rFonts w:ascii="Times New Roman" w:hAnsi="Times New Roman"/>
          <w:sz w:val="28"/>
        </w:rPr>
        <w:t xml:space="preserve"> в полном объеме</w:t>
      </w:r>
      <w:r w:rsidR="00DA2BB3">
        <w:rPr>
          <w:rFonts w:ascii="Times New Roman" w:hAnsi="Times New Roman"/>
          <w:sz w:val="28"/>
        </w:rPr>
        <w:t>.</w:t>
      </w:r>
    </w:p>
    <w:p w:rsidR="000D026E" w:rsidRPr="000D026E" w:rsidRDefault="000D026E" w:rsidP="00D26C45">
      <w:pPr>
        <w:spacing w:after="0" w:line="360" w:lineRule="auto"/>
        <w:rPr>
          <w:rFonts w:ascii="Times New Roman" w:hAnsi="Times New Roman"/>
          <w:sz w:val="28"/>
        </w:rPr>
      </w:pPr>
      <w:r w:rsidRPr="000D026E">
        <w:rPr>
          <w:rFonts w:ascii="Times New Roman" w:hAnsi="Times New Roman"/>
          <w:sz w:val="28"/>
        </w:rPr>
        <w:t>3</w:t>
      </w:r>
      <w:r w:rsidR="00DA2BB3">
        <w:rPr>
          <w:rFonts w:ascii="Times New Roman" w:hAnsi="Times New Roman"/>
          <w:sz w:val="28"/>
        </w:rPr>
        <w:t>…….</w:t>
      </w:r>
    </w:p>
    <w:p w:rsidR="000D026E" w:rsidRPr="000D026E" w:rsidRDefault="000D026E" w:rsidP="00D26C45">
      <w:pPr>
        <w:spacing w:after="0" w:line="360" w:lineRule="auto"/>
        <w:rPr>
          <w:rFonts w:ascii="Times New Roman" w:hAnsi="Times New Roman"/>
          <w:b/>
          <w:sz w:val="28"/>
        </w:rPr>
      </w:pPr>
      <w:r w:rsidRPr="000D026E">
        <w:rPr>
          <w:rFonts w:ascii="Times New Roman" w:hAnsi="Times New Roman"/>
          <w:b/>
          <w:sz w:val="28"/>
        </w:rPr>
        <w:t>Предложения:</w:t>
      </w:r>
    </w:p>
    <w:p w:rsidR="000D026E" w:rsidRPr="000D026E" w:rsidRDefault="000D026E" w:rsidP="00D26C45">
      <w:pPr>
        <w:spacing w:after="0" w:line="360" w:lineRule="auto"/>
        <w:rPr>
          <w:rFonts w:ascii="Times New Roman" w:hAnsi="Times New Roman"/>
          <w:sz w:val="28"/>
        </w:rPr>
      </w:pPr>
      <w:r w:rsidRPr="000D026E">
        <w:rPr>
          <w:rFonts w:ascii="Times New Roman" w:hAnsi="Times New Roman"/>
          <w:sz w:val="28"/>
        </w:rPr>
        <w:t>Предложения должны соотноситься с выводами</w:t>
      </w:r>
      <w:r w:rsidR="00DA2BB3">
        <w:rPr>
          <w:rFonts w:ascii="Times New Roman" w:hAnsi="Times New Roman"/>
          <w:sz w:val="28"/>
        </w:rPr>
        <w:t xml:space="preserve"> и могут стать продолжением исследования в части Выпускной квалификационной работы.</w:t>
      </w:r>
    </w:p>
    <w:p w:rsidR="000D026E" w:rsidRPr="000D026E" w:rsidRDefault="000D026E" w:rsidP="00D26C45">
      <w:pPr>
        <w:spacing w:after="0" w:line="360" w:lineRule="auto"/>
        <w:rPr>
          <w:rFonts w:ascii="Times New Roman" w:hAnsi="Times New Roman"/>
          <w:sz w:val="28"/>
        </w:rPr>
      </w:pPr>
      <w:r w:rsidRPr="000D026E">
        <w:rPr>
          <w:rFonts w:ascii="Times New Roman" w:hAnsi="Times New Roman"/>
          <w:sz w:val="28"/>
        </w:rPr>
        <w:t>1.</w:t>
      </w:r>
      <w:r w:rsidR="00DA2BB3">
        <w:rPr>
          <w:rFonts w:ascii="Times New Roman" w:hAnsi="Times New Roman"/>
          <w:sz w:val="28"/>
        </w:rPr>
        <w:t xml:space="preserve"> Разработать план мероприятий по ……</w:t>
      </w:r>
    </w:p>
    <w:p w:rsidR="000D026E" w:rsidRPr="000D026E" w:rsidRDefault="000D026E" w:rsidP="00D26C45">
      <w:pPr>
        <w:spacing w:after="0" w:line="360" w:lineRule="auto"/>
        <w:rPr>
          <w:rFonts w:ascii="Times New Roman" w:hAnsi="Times New Roman"/>
          <w:sz w:val="28"/>
        </w:rPr>
      </w:pPr>
      <w:r w:rsidRPr="000D026E">
        <w:rPr>
          <w:rFonts w:ascii="Times New Roman" w:hAnsi="Times New Roman"/>
          <w:sz w:val="28"/>
        </w:rPr>
        <w:t>2.</w:t>
      </w:r>
      <w:r w:rsidR="00C96F92">
        <w:rPr>
          <w:rFonts w:ascii="Times New Roman" w:hAnsi="Times New Roman"/>
          <w:sz w:val="28"/>
        </w:rPr>
        <w:t xml:space="preserve"> Разработать памятку для пациента.</w:t>
      </w:r>
    </w:p>
    <w:p w:rsidR="000D026E" w:rsidRPr="000D026E" w:rsidRDefault="000D026E" w:rsidP="00D26C45">
      <w:pPr>
        <w:spacing w:after="0" w:line="360" w:lineRule="auto"/>
        <w:rPr>
          <w:rFonts w:ascii="Times New Roman" w:hAnsi="Times New Roman"/>
          <w:sz w:val="28"/>
        </w:rPr>
      </w:pPr>
      <w:r w:rsidRPr="000D026E">
        <w:rPr>
          <w:rFonts w:ascii="Times New Roman" w:hAnsi="Times New Roman"/>
          <w:sz w:val="28"/>
        </w:rPr>
        <w:t>3.</w:t>
      </w:r>
    </w:p>
    <w:p w:rsidR="000D026E" w:rsidRPr="000D026E" w:rsidRDefault="000D026E" w:rsidP="00D26C45">
      <w:pPr>
        <w:spacing w:after="0" w:line="360" w:lineRule="auto"/>
        <w:rPr>
          <w:rFonts w:ascii="Times New Roman" w:hAnsi="Times New Roman"/>
          <w:sz w:val="28"/>
        </w:rPr>
      </w:pPr>
    </w:p>
    <w:p w:rsidR="00823032" w:rsidRDefault="00823032" w:rsidP="00D26C45">
      <w:pPr>
        <w:spacing w:after="0" w:line="360" w:lineRule="auto"/>
        <w:rPr>
          <w:rFonts w:ascii="Times New Roman" w:hAnsi="Times New Roman"/>
          <w:sz w:val="28"/>
        </w:rPr>
      </w:pPr>
    </w:p>
    <w:p w:rsidR="00062413" w:rsidRPr="00062413" w:rsidRDefault="00823032" w:rsidP="00D26C45">
      <w:pPr>
        <w:widowControl w:val="0"/>
        <w:tabs>
          <w:tab w:val="left" w:pos="851"/>
        </w:tabs>
        <w:autoSpaceDE w:val="0"/>
        <w:autoSpaceDN w:val="0"/>
        <w:adjustRightInd w:val="0"/>
        <w:spacing w:after="0" w:line="360" w:lineRule="auto"/>
        <w:rPr>
          <w:rFonts w:ascii="Times New Roman" w:eastAsia="Times New Roman" w:hAnsi="Times New Roman"/>
          <w:b/>
          <w:caps/>
          <w:sz w:val="24"/>
          <w:szCs w:val="24"/>
          <w:lang w:eastAsia="ru-RU"/>
        </w:rPr>
      </w:pPr>
      <w:r>
        <w:rPr>
          <w:rFonts w:ascii="Times New Roman" w:hAnsi="Times New Roman"/>
          <w:sz w:val="28"/>
        </w:rPr>
        <w:br w:type="page"/>
      </w:r>
      <w:r w:rsidR="00062413" w:rsidRPr="00062413">
        <w:rPr>
          <w:rFonts w:ascii="Times New Roman" w:eastAsia="Times New Roman" w:hAnsi="Times New Roman"/>
          <w:b/>
          <w:caps/>
          <w:sz w:val="24"/>
          <w:szCs w:val="24"/>
          <w:lang w:eastAsia="ru-RU"/>
        </w:rPr>
        <w:lastRenderedPageBreak/>
        <w:t xml:space="preserve">Список сокращений </w:t>
      </w:r>
    </w:p>
    <w:p w:rsidR="00062413" w:rsidRPr="00DA7CC4" w:rsidRDefault="00DA7CC4" w:rsidP="00D26C45">
      <w:pPr>
        <w:widowControl w:val="0"/>
        <w:tabs>
          <w:tab w:val="left" w:pos="851"/>
        </w:tabs>
        <w:autoSpaceDE w:val="0"/>
        <w:autoSpaceDN w:val="0"/>
        <w:adjustRightInd w:val="0"/>
        <w:spacing w:after="0" w:line="360" w:lineRule="auto"/>
        <w:rPr>
          <w:rFonts w:ascii="Times New Roman" w:eastAsia="Times New Roman" w:hAnsi="Times New Roman"/>
          <w:sz w:val="28"/>
          <w:szCs w:val="24"/>
          <w:lang w:eastAsia="ru-RU"/>
        </w:rPr>
      </w:pPr>
      <w:r>
        <w:rPr>
          <w:rFonts w:ascii="Times New Roman" w:eastAsia="Times New Roman" w:hAnsi="Times New Roman"/>
          <w:b/>
          <w:sz w:val="24"/>
          <w:szCs w:val="24"/>
          <w:lang w:eastAsia="ru-RU"/>
        </w:rPr>
        <w:tab/>
      </w:r>
      <w:r w:rsidRPr="00DA7CC4">
        <w:rPr>
          <w:rFonts w:ascii="Times New Roman" w:eastAsia="Times New Roman" w:hAnsi="Times New Roman"/>
          <w:sz w:val="28"/>
          <w:szCs w:val="24"/>
          <w:lang w:eastAsia="ru-RU"/>
        </w:rPr>
        <w:t>Список сокращений используется не всегда, поэтому в настоящий момент его нет в оглавлении</w:t>
      </w:r>
      <w:r>
        <w:rPr>
          <w:rFonts w:ascii="Times New Roman" w:eastAsia="Times New Roman" w:hAnsi="Times New Roman"/>
          <w:sz w:val="28"/>
          <w:szCs w:val="24"/>
          <w:lang w:eastAsia="ru-RU"/>
        </w:rPr>
        <w:t>, но располагаться по ГОСТ он должен именно здесь, в таком формате.</w:t>
      </w:r>
    </w:p>
    <w:p w:rsidR="00062413" w:rsidRPr="00062413" w:rsidRDefault="00062413" w:rsidP="00D26C45">
      <w:pPr>
        <w:widowControl w:val="0"/>
        <w:tabs>
          <w:tab w:val="left" w:pos="851"/>
        </w:tabs>
        <w:autoSpaceDE w:val="0"/>
        <w:autoSpaceDN w:val="0"/>
        <w:adjustRightInd w:val="0"/>
        <w:spacing w:after="0" w:line="360" w:lineRule="auto"/>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 xml:space="preserve">ВКР </w:t>
      </w:r>
      <w:r w:rsidR="00C96F92">
        <w:rPr>
          <w:rFonts w:ascii="Times New Roman" w:eastAsia="Times New Roman" w:hAnsi="Times New Roman"/>
          <w:sz w:val="28"/>
          <w:szCs w:val="24"/>
          <w:lang w:eastAsia="ru-RU"/>
        </w:rPr>
        <w:t>-</w:t>
      </w:r>
      <w:r w:rsidRPr="00062413">
        <w:rPr>
          <w:rFonts w:ascii="Times New Roman" w:eastAsia="Times New Roman" w:hAnsi="Times New Roman"/>
          <w:sz w:val="28"/>
          <w:szCs w:val="24"/>
          <w:lang w:eastAsia="ru-RU"/>
        </w:rPr>
        <w:t xml:space="preserve"> Выпускная квалификационная работа</w:t>
      </w:r>
    </w:p>
    <w:p w:rsidR="00062413" w:rsidRPr="00062413" w:rsidRDefault="00062413" w:rsidP="00D26C45">
      <w:pPr>
        <w:widowControl w:val="0"/>
        <w:tabs>
          <w:tab w:val="left" w:pos="851"/>
          <w:tab w:val="left" w:pos="945"/>
        </w:tabs>
        <w:autoSpaceDE w:val="0"/>
        <w:autoSpaceDN w:val="0"/>
        <w:adjustRightInd w:val="0"/>
        <w:spacing w:after="0" w:line="360" w:lineRule="auto"/>
        <w:contextualSpacing/>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ВОЗ - Всемирная организация здравоохранения</w:t>
      </w:r>
    </w:p>
    <w:p w:rsidR="00062413" w:rsidRPr="00062413" w:rsidRDefault="00062413" w:rsidP="00D26C45">
      <w:pPr>
        <w:widowControl w:val="0"/>
        <w:tabs>
          <w:tab w:val="left" w:pos="851"/>
          <w:tab w:val="left" w:pos="945"/>
        </w:tabs>
        <w:autoSpaceDE w:val="0"/>
        <w:autoSpaceDN w:val="0"/>
        <w:adjustRightInd w:val="0"/>
        <w:spacing w:after="0" w:line="360" w:lineRule="auto"/>
        <w:contextualSpacing/>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в/в - внутривенно</w:t>
      </w:r>
    </w:p>
    <w:p w:rsidR="00062413" w:rsidRPr="00062413" w:rsidRDefault="00062413" w:rsidP="00D26C45">
      <w:pPr>
        <w:widowControl w:val="0"/>
        <w:tabs>
          <w:tab w:val="left" w:pos="851"/>
          <w:tab w:val="left" w:pos="945"/>
        </w:tabs>
        <w:autoSpaceDE w:val="0"/>
        <w:autoSpaceDN w:val="0"/>
        <w:adjustRightInd w:val="0"/>
        <w:spacing w:after="0" w:line="360" w:lineRule="auto"/>
        <w:contextualSpacing/>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в/м - внутримышечно</w:t>
      </w:r>
    </w:p>
    <w:p w:rsidR="00062413" w:rsidRPr="00062413" w:rsidRDefault="00062413" w:rsidP="00D26C45">
      <w:pPr>
        <w:widowControl w:val="0"/>
        <w:tabs>
          <w:tab w:val="left" w:pos="851"/>
          <w:tab w:val="left" w:pos="945"/>
        </w:tabs>
        <w:autoSpaceDE w:val="0"/>
        <w:autoSpaceDN w:val="0"/>
        <w:adjustRightInd w:val="0"/>
        <w:spacing w:after="0" w:line="360" w:lineRule="auto"/>
        <w:contextualSpacing/>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ВМС - внутриматочное средство</w:t>
      </w:r>
    </w:p>
    <w:p w:rsidR="00062413" w:rsidRPr="00062413" w:rsidRDefault="00062413" w:rsidP="00D26C45">
      <w:pPr>
        <w:widowControl w:val="0"/>
        <w:tabs>
          <w:tab w:val="left" w:pos="851"/>
        </w:tabs>
        <w:spacing w:after="0" w:line="360" w:lineRule="auto"/>
        <w:contextualSpacing/>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ВНИИП - Всесоюзный научно-исследовательский институт пульмонологии</w:t>
      </w:r>
    </w:p>
    <w:p w:rsidR="00062413" w:rsidRPr="00062413" w:rsidRDefault="00062413" w:rsidP="00D26C45">
      <w:pPr>
        <w:widowControl w:val="0"/>
        <w:tabs>
          <w:tab w:val="left" w:pos="851"/>
        </w:tabs>
        <w:spacing w:after="0" w:line="360" w:lineRule="auto"/>
        <w:contextualSpacing/>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 xml:space="preserve"> в/к - внутрикожно</w:t>
      </w:r>
    </w:p>
    <w:p w:rsidR="00062413" w:rsidRPr="00062413" w:rsidRDefault="00062413" w:rsidP="00D26C45">
      <w:pPr>
        <w:widowControl w:val="0"/>
        <w:tabs>
          <w:tab w:val="left" w:pos="851"/>
          <w:tab w:val="left" w:pos="945"/>
        </w:tabs>
        <w:autoSpaceDE w:val="0"/>
        <w:autoSpaceDN w:val="0"/>
        <w:adjustRightInd w:val="0"/>
        <w:spacing w:after="0" w:line="360" w:lineRule="auto"/>
        <w:contextualSpacing/>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 xml:space="preserve"> ИБС - ишемическая болезнь сердца</w:t>
      </w:r>
    </w:p>
    <w:p w:rsidR="00062413" w:rsidRDefault="00062413" w:rsidP="00D26C45">
      <w:pPr>
        <w:widowControl w:val="0"/>
        <w:tabs>
          <w:tab w:val="left" w:pos="851"/>
          <w:tab w:val="left" w:pos="945"/>
        </w:tabs>
        <w:autoSpaceDE w:val="0"/>
        <w:autoSpaceDN w:val="0"/>
        <w:adjustRightInd w:val="0"/>
        <w:spacing w:after="0" w:line="360" w:lineRule="auto"/>
        <w:contextualSpacing/>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 xml:space="preserve"> УЗИ </w:t>
      </w:r>
      <w:r w:rsidR="00C96F92">
        <w:rPr>
          <w:rFonts w:ascii="Times New Roman" w:eastAsia="Times New Roman" w:hAnsi="Times New Roman"/>
          <w:sz w:val="28"/>
          <w:szCs w:val="24"/>
          <w:lang w:eastAsia="ru-RU"/>
        </w:rPr>
        <w:t>-</w:t>
      </w:r>
      <w:r w:rsidRPr="00062413">
        <w:rPr>
          <w:rFonts w:ascii="Times New Roman" w:eastAsia="Times New Roman" w:hAnsi="Times New Roman"/>
          <w:sz w:val="28"/>
          <w:szCs w:val="24"/>
          <w:lang w:eastAsia="ru-RU"/>
        </w:rPr>
        <w:t xml:space="preserve"> ультразвуковое исследование</w:t>
      </w:r>
    </w:p>
    <w:p w:rsidR="00C96F92" w:rsidRPr="00062413" w:rsidRDefault="00C96F92" w:rsidP="00D26C45">
      <w:pPr>
        <w:widowControl w:val="0"/>
        <w:tabs>
          <w:tab w:val="left" w:pos="851"/>
          <w:tab w:val="left" w:pos="945"/>
        </w:tabs>
        <w:autoSpaceDE w:val="0"/>
        <w:autoSpaceDN w:val="0"/>
        <w:adjustRightInd w:val="0"/>
        <w:spacing w:after="0" w:line="360" w:lineRule="auto"/>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КР - курсовая работа</w:t>
      </w:r>
      <w:r>
        <w:rPr>
          <w:rFonts w:ascii="Times New Roman" w:eastAsia="Times New Roman" w:hAnsi="Times New Roman"/>
          <w:sz w:val="28"/>
          <w:szCs w:val="24"/>
          <w:lang w:eastAsia="ru-RU"/>
        </w:rPr>
        <w:tab/>
      </w:r>
    </w:p>
    <w:p w:rsidR="00062413" w:rsidRPr="00062413" w:rsidRDefault="00062413" w:rsidP="00D26C45">
      <w:pPr>
        <w:widowControl w:val="0"/>
        <w:tabs>
          <w:tab w:val="left" w:pos="851"/>
          <w:tab w:val="left" w:pos="945"/>
        </w:tabs>
        <w:autoSpaceDE w:val="0"/>
        <w:autoSpaceDN w:val="0"/>
        <w:adjustRightInd w:val="0"/>
        <w:spacing w:after="0" w:line="360" w:lineRule="auto"/>
        <w:contextualSpacing/>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 xml:space="preserve"> КТ - компьютерная томография</w:t>
      </w:r>
    </w:p>
    <w:p w:rsidR="00062413" w:rsidRPr="00062413" w:rsidRDefault="00062413" w:rsidP="00D26C45">
      <w:pPr>
        <w:widowControl w:val="0"/>
        <w:tabs>
          <w:tab w:val="left" w:pos="851"/>
          <w:tab w:val="left" w:pos="945"/>
        </w:tabs>
        <w:autoSpaceDE w:val="0"/>
        <w:autoSpaceDN w:val="0"/>
        <w:adjustRightInd w:val="0"/>
        <w:spacing w:after="0" w:line="360" w:lineRule="auto"/>
        <w:contextualSpacing/>
        <w:jc w:val="both"/>
        <w:rPr>
          <w:rFonts w:ascii="Times New Roman" w:eastAsia="Times New Roman" w:hAnsi="Times New Roman"/>
          <w:b/>
          <w:sz w:val="28"/>
          <w:szCs w:val="24"/>
          <w:lang w:eastAsia="ru-RU"/>
        </w:rPr>
      </w:pPr>
      <w:r w:rsidRPr="00062413">
        <w:rPr>
          <w:rFonts w:ascii="Times New Roman" w:eastAsia="Times New Roman" w:hAnsi="Times New Roman"/>
          <w:sz w:val="28"/>
          <w:szCs w:val="24"/>
          <w:lang w:eastAsia="ru-RU"/>
        </w:rPr>
        <w:t xml:space="preserve"> ЯБ - язвенная болезнь</w:t>
      </w:r>
    </w:p>
    <w:p w:rsidR="00823032" w:rsidRDefault="00062413" w:rsidP="00D26C45">
      <w:pPr>
        <w:spacing w:line="360" w:lineRule="auto"/>
        <w:rPr>
          <w:rFonts w:ascii="Times New Roman" w:hAnsi="Times New Roman"/>
          <w:sz w:val="28"/>
        </w:rPr>
      </w:pPr>
      <w:r>
        <w:rPr>
          <w:rFonts w:ascii="Times New Roman" w:hAnsi="Times New Roman"/>
          <w:sz w:val="28"/>
        </w:rPr>
        <w:br w:type="page"/>
      </w:r>
    </w:p>
    <w:p w:rsidR="00823032" w:rsidRDefault="00823032" w:rsidP="00D26C45">
      <w:pPr>
        <w:pStyle w:val="1"/>
        <w:spacing w:line="360" w:lineRule="auto"/>
      </w:pPr>
      <w:bookmarkStart w:id="10" w:name="_Toc473716363"/>
      <w:r w:rsidRPr="00823032">
        <w:lastRenderedPageBreak/>
        <w:t>Список использованных источников</w:t>
      </w:r>
      <w:bookmarkEnd w:id="10"/>
    </w:p>
    <w:p w:rsidR="00A96884" w:rsidRDefault="00A96884" w:rsidP="00F34D21">
      <w:pPr>
        <w:pStyle w:val="a7"/>
        <w:numPr>
          <w:ilvl w:val="0"/>
          <w:numId w:val="2"/>
        </w:numPr>
        <w:tabs>
          <w:tab w:val="left" w:pos="1418"/>
        </w:tabs>
        <w:spacing w:after="0" w:line="360" w:lineRule="auto"/>
        <w:ind w:left="0" w:firstLine="851"/>
        <w:jc w:val="both"/>
        <w:rPr>
          <w:rFonts w:ascii="Times New Roman" w:hAnsi="Times New Roman"/>
          <w:sz w:val="28"/>
        </w:rPr>
      </w:pPr>
      <w:r w:rsidRPr="00A96884">
        <w:rPr>
          <w:rFonts w:ascii="Times New Roman" w:hAnsi="Times New Roman"/>
          <w:sz w:val="28"/>
        </w:rPr>
        <w:t xml:space="preserve">Акимов, А. П. </w:t>
      </w:r>
      <w:r w:rsidR="00E063F3">
        <w:rPr>
          <w:rFonts w:ascii="Times New Roman" w:hAnsi="Times New Roman"/>
          <w:sz w:val="28"/>
        </w:rPr>
        <w:t>Фиброгастродуоденоскопия</w:t>
      </w:r>
      <w:r w:rsidRPr="00A96884">
        <w:rPr>
          <w:rFonts w:ascii="Times New Roman" w:hAnsi="Times New Roman"/>
          <w:sz w:val="28"/>
        </w:rPr>
        <w:t>: монография / А. П. Акимов, В. И. Медведев, В. В. Чегулов.— Чебоксары: ЧПИ (ф) МГОУ, 201</w:t>
      </w:r>
      <w:r w:rsidR="00C96F92">
        <w:rPr>
          <w:rFonts w:ascii="Times New Roman" w:hAnsi="Times New Roman"/>
          <w:sz w:val="28"/>
        </w:rPr>
        <w:t>3</w:t>
      </w:r>
      <w:r w:rsidRPr="00A96884">
        <w:rPr>
          <w:rFonts w:ascii="Times New Roman" w:hAnsi="Times New Roman"/>
          <w:sz w:val="28"/>
        </w:rPr>
        <w:t>.—168 с.</w:t>
      </w:r>
    </w:p>
    <w:p w:rsidR="00A96884" w:rsidRPr="00A96884" w:rsidRDefault="00A96884" w:rsidP="00F34D21">
      <w:pPr>
        <w:pStyle w:val="a7"/>
        <w:numPr>
          <w:ilvl w:val="0"/>
          <w:numId w:val="2"/>
        </w:numPr>
        <w:tabs>
          <w:tab w:val="left" w:pos="1418"/>
        </w:tabs>
        <w:spacing w:after="0" w:line="360" w:lineRule="auto"/>
        <w:ind w:left="0" w:firstLine="851"/>
        <w:jc w:val="both"/>
        <w:rPr>
          <w:rFonts w:ascii="Times New Roman" w:hAnsi="Times New Roman"/>
          <w:sz w:val="28"/>
        </w:rPr>
      </w:pPr>
      <w:r w:rsidRPr="00A96884">
        <w:rPr>
          <w:rFonts w:ascii="Times New Roman" w:hAnsi="Times New Roman"/>
          <w:sz w:val="28"/>
        </w:rPr>
        <w:t xml:space="preserve">Нехаев, Г. А. </w:t>
      </w:r>
      <w:r w:rsidR="00E063F3">
        <w:rPr>
          <w:rFonts w:ascii="Times New Roman" w:hAnsi="Times New Roman"/>
          <w:sz w:val="28"/>
        </w:rPr>
        <w:t>Гастроскопия</w:t>
      </w:r>
      <w:r w:rsidRPr="00A96884">
        <w:rPr>
          <w:rFonts w:ascii="Times New Roman" w:hAnsi="Times New Roman"/>
          <w:sz w:val="28"/>
        </w:rPr>
        <w:t>: учеб. пособие  / Г. А. Нехаев, И. А. Захарова.— М.: Изд-во Ассоциации строительных вузов, 201</w:t>
      </w:r>
      <w:r w:rsidR="00C96F92">
        <w:rPr>
          <w:rFonts w:ascii="Times New Roman" w:hAnsi="Times New Roman"/>
          <w:sz w:val="28"/>
        </w:rPr>
        <w:t>5</w:t>
      </w:r>
      <w:r w:rsidRPr="00A96884">
        <w:rPr>
          <w:rFonts w:ascii="Times New Roman" w:hAnsi="Times New Roman"/>
          <w:sz w:val="28"/>
        </w:rPr>
        <w:t>.— 144 с.</w:t>
      </w:r>
    </w:p>
    <w:p w:rsidR="00A96884" w:rsidRDefault="00A96884" w:rsidP="00F34D21">
      <w:pPr>
        <w:pStyle w:val="a7"/>
        <w:numPr>
          <w:ilvl w:val="0"/>
          <w:numId w:val="2"/>
        </w:numPr>
        <w:tabs>
          <w:tab w:val="left" w:pos="1418"/>
        </w:tabs>
        <w:spacing w:after="0" w:line="360" w:lineRule="auto"/>
        <w:ind w:left="0" w:firstLine="851"/>
        <w:jc w:val="both"/>
        <w:rPr>
          <w:rFonts w:ascii="Times New Roman" w:hAnsi="Times New Roman"/>
          <w:sz w:val="28"/>
        </w:rPr>
      </w:pPr>
      <w:r w:rsidRPr="00A96884">
        <w:rPr>
          <w:rFonts w:ascii="Times New Roman" w:hAnsi="Times New Roman"/>
          <w:sz w:val="28"/>
        </w:rPr>
        <w:t xml:space="preserve">Чалдаева, Л. А. </w:t>
      </w:r>
      <w:r w:rsidR="00E063F3">
        <w:rPr>
          <w:rFonts w:ascii="Times New Roman" w:hAnsi="Times New Roman"/>
          <w:sz w:val="28"/>
        </w:rPr>
        <w:t>Флюорографические исследования</w:t>
      </w:r>
      <w:r w:rsidRPr="00A96884">
        <w:rPr>
          <w:rFonts w:ascii="Times New Roman" w:hAnsi="Times New Roman"/>
          <w:sz w:val="28"/>
        </w:rPr>
        <w:t xml:space="preserve"> : учебник для бакалавров / Л. А. Чалдаева.— 3-е изд., перераб. и доп.— М.: Юрайт, 2013.— 411 с.</w:t>
      </w:r>
    </w:p>
    <w:p w:rsidR="00A96884" w:rsidRDefault="00A96884" w:rsidP="00F34D21">
      <w:pPr>
        <w:pStyle w:val="a7"/>
        <w:numPr>
          <w:ilvl w:val="0"/>
          <w:numId w:val="2"/>
        </w:numPr>
        <w:tabs>
          <w:tab w:val="left" w:pos="1418"/>
        </w:tabs>
        <w:spacing w:after="0" w:line="360" w:lineRule="auto"/>
        <w:ind w:left="0" w:firstLine="851"/>
        <w:jc w:val="both"/>
        <w:rPr>
          <w:rFonts w:ascii="Times New Roman" w:hAnsi="Times New Roman"/>
          <w:sz w:val="28"/>
        </w:rPr>
      </w:pPr>
      <w:r>
        <w:rPr>
          <w:rFonts w:ascii="Times New Roman" w:hAnsi="Times New Roman"/>
          <w:sz w:val="28"/>
        </w:rPr>
        <w:t xml:space="preserve">Юмашев В.П. Влияние </w:t>
      </w:r>
      <w:r w:rsidR="00E063F3">
        <w:rPr>
          <w:rFonts w:ascii="Times New Roman" w:hAnsi="Times New Roman"/>
          <w:sz w:val="28"/>
        </w:rPr>
        <w:t>подготовки на инструментальное исследование</w:t>
      </w:r>
      <w:r>
        <w:rPr>
          <w:rFonts w:ascii="Times New Roman" w:hAnsi="Times New Roman"/>
          <w:sz w:val="28"/>
        </w:rPr>
        <w:t>// Наука и жизнь, 2016. - №3. - Стр.16-20.</w:t>
      </w:r>
    </w:p>
    <w:p w:rsidR="00F34D21" w:rsidRDefault="00F34D21" w:rsidP="00F34D21">
      <w:pPr>
        <w:pStyle w:val="a7"/>
        <w:numPr>
          <w:ilvl w:val="0"/>
          <w:numId w:val="2"/>
        </w:numPr>
        <w:tabs>
          <w:tab w:val="left" w:pos="1418"/>
        </w:tabs>
        <w:spacing w:after="0" w:line="360" w:lineRule="auto"/>
        <w:ind w:left="0" w:firstLine="851"/>
        <w:jc w:val="both"/>
        <w:rPr>
          <w:rFonts w:ascii="Times New Roman" w:hAnsi="Times New Roman"/>
          <w:sz w:val="28"/>
        </w:rPr>
      </w:pPr>
      <w:r w:rsidRPr="00F34D21">
        <w:rPr>
          <w:rFonts w:ascii="Times New Roman" w:hAnsi="Times New Roman"/>
          <w:sz w:val="28"/>
        </w:rPr>
        <w:t>Артюшенко Олег Григорьевич «Медицинские сестры Великой Отечественной войны — герои своего отечества Советского союза» [Электронный ресурс] / О.Г. Артюшенко – 2017. URL:: http://old.artyushenkooleg.ru/index.php/velikaya-otechestvennaya-vojna-1941-1945-g/medicinskie-sestry-velikoj-otechestvennoj-vojny-geroi-sovetskogo-soyuza/ (дата обращения: 18.01.2017)</w:t>
      </w:r>
    </w:p>
    <w:p w:rsidR="00A96884" w:rsidRDefault="00A96884" w:rsidP="00F34D21">
      <w:pPr>
        <w:pStyle w:val="1"/>
      </w:pPr>
      <w:r>
        <w:br w:type="page"/>
      </w:r>
      <w:bookmarkStart w:id="11" w:name="_Toc473716364"/>
      <w:r w:rsidR="00662309" w:rsidRPr="00662309">
        <w:lastRenderedPageBreak/>
        <w:t>П</w:t>
      </w:r>
      <w:r w:rsidR="00062413">
        <w:t>риложение</w:t>
      </w:r>
      <w:r w:rsidR="00662309" w:rsidRPr="00662309">
        <w:t xml:space="preserve"> 1</w:t>
      </w:r>
      <w:bookmarkEnd w:id="11"/>
    </w:p>
    <w:p w:rsidR="00062413" w:rsidRDefault="00062413" w:rsidP="00D26C45">
      <w:pPr>
        <w:pStyle w:val="a7"/>
        <w:tabs>
          <w:tab w:val="left" w:pos="1418"/>
        </w:tabs>
        <w:spacing w:after="0" w:line="360" w:lineRule="auto"/>
        <w:ind w:left="851"/>
        <w:jc w:val="center"/>
        <w:rPr>
          <w:rFonts w:ascii="Times New Roman" w:hAnsi="Times New Roman"/>
          <w:b/>
          <w:sz w:val="28"/>
        </w:rPr>
      </w:pPr>
      <w:r>
        <w:rPr>
          <w:rFonts w:ascii="Times New Roman" w:hAnsi="Times New Roman"/>
          <w:b/>
          <w:sz w:val="28"/>
        </w:rPr>
        <w:t>Инструментальные методы исследования</w:t>
      </w:r>
    </w:p>
    <w:p w:rsidR="00062413" w:rsidRPr="00062413" w:rsidRDefault="00062413" w:rsidP="00D26C45">
      <w:pPr>
        <w:pStyle w:val="a7"/>
        <w:tabs>
          <w:tab w:val="left" w:pos="1418"/>
        </w:tabs>
        <w:spacing w:after="0" w:line="360" w:lineRule="auto"/>
        <w:ind w:left="851"/>
        <w:rPr>
          <w:rFonts w:ascii="Times New Roman" w:hAnsi="Times New Roman"/>
          <w:sz w:val="28"/>
        </w:rPr>
      </w:pPr>
      <w:r w:rsidRPr="00062413">
        <w:rPr>
          <w:rFonts w:ascii="Times New Roman" w:hAnsi="Times New Roman"/>
          <w:sz w:val="28"/>
        </w:rPr>
        <w:t>Текст</w:t>
      </w:r>
    </w:p>
    <w:p w:rsidR="00062413" w:rsidRPr="00062413" w:rsidRDefault="00ED436F" w:rsidP="00D26C45">
      <w:pPr>
        <w:pStyle w:val="a7"/>
        <w:tabs>
          <w:tab w:val="left" w:pos="1418"/>
        </w:tabs>
        <w:spacing w:after="0" w:line="360" w:lineRule="auto"/>
        <w:ind w:left="851"/>
        <w:rPr>
          <w:rFonts w:ascii="Times New Roman" w:hAnsi="Times New Roman"/>
          <w:sz w:val="28"/>
        </w:rPr>
      </w:pPr>
      <w:r>
        <w:rPr>
          <w:rFonts w:ascii="Times New Roman" w:hAnsi="Times New Roman"/>
          <w:sz w:val="28"/>
        </w:rPr>
        <w:t>Рисунок</w:t>
      </w:r>
    </w:p>
    <w:p w:rsidR="00062413" w:rsidRPr="00062413" w:rsidRDefault="00ED436F" w:rsidP="00D26C45">
      <w:pPr>
        <w:pStyle w:val="a7"/>
        <w:tabs>
          <w:tab w:val="left" w:pos="1418"/>
        </w:tabs>
        <w:spacing w:after="0" w:line="360" w:lineRule="auto"/>
        <w:ind w:left="851"/>
        <w:rPr>
          <w:rFonts w:ascii="Times New Roman" w:hAnsi="Times New Roman"/>
          <w:sz w:val="28"/>
        </w:rPr>
      </w:pPr>
      <w:r>
        <w:rPr>
          <w:rFonts w:ascii="Times New Roman" w:hAnsi="Times New Roman"/>
          <w:sz w:val="28"/>
        </w:rPr>
        <w:t>Таблица</w:t>
      </w:r>
    </w:p>
    <w:p w:rsidR="00062413" w:rsidRPr="00062413" w:rsidRDefault="00062413" w:rsidP="00D26C45">
      <w:pPr>
        <w:widowControl w:val="0"/>
        <w:tabs>
          <w:tab w:val="left" w:pos="851"/>
        </w:tabs>
        <w:spacing w:after="200" w:line="360" w:lineRule="auto"/>
        <w:ind w:firstLine="709"/>
        <w:contextualSpacing/>
        <w:jc w:val="both"/>
        <w:rPr>
          <w:rFonts w:ascii="Times New Roman" w:eastAsia="Times New Roman" w:hAnsi="Times New Roman" w:cs="Tahoma"/>
          <w:iCs/>
          <w:sz w:val="28"/>
          <w:szCs w:val="24"/>
          <w:lang w:eastAsia="ru-RU"/>
        </w:rPr>
      </w:pPr>
      <w:r w:rsidRPr="00062413">
        <w:rPr>
          <w:rFonts w:ascii="Times New Roman" w:eastAsia="Times New Roman" w:hAnsi="Times New Roman" w:cs="Tahoma"/>
          <w:iCs/>
          <w:sz w:val="28"/>
          <w:szCs w:val="24"/>
          <w:lang w:eastAsia="ru-RU"/>
        </w:rPr>
        <w:t>В приложение (я) можно вынести дополнительную информацию из глав: списки, таблицы, перечни и пр., которые в тексте не приводятся, но обязательно делается ссылка на эти приложения в тексте глав по ходу изложения материала.</w:t>
      </w:r>
    </w:p>
    <w:p w:rsidR="00062413" w:rsidRPr="00062413" w:rsidRDefault="00062413" w:rsidP="00D26C45">
      <w:pPr>
        <w:widowControl w:val="0"/>
        <w:tabs>
          <w:tab w:val="left" w:pos="851"/>
        </w:tabs>
        <w:spacing w:after="200" w:line="360" w:lineRule="auto"/>
        <w:ind w:firstLine="709"/>
        <w:contextualSpacing/>
        <w:jc w:val="both"/>
        <w:rPr>
          <w:rFonts w:ascii="Times New Roman" w:eastAsia="Times New Roman" w:hAnsi="Times New Roman" w:cs="Tahoma"/>
          <w:iCs/>
          <w:sz w:val="28"/>
          <w:szCs w:val="24"/>
          <w:lang w:eastAsia="ru-RU"/>
        </w:rPr>
      </w:pPr>
      <w:r w:rsidRPr="00062413">
        <w:rPr>
          <w:rFonts w:ascii="Times New Roman" w:eastAsia="Times New Roman" w:hAnsi="Times New Roman" w:cs="Tahoma"/>
          <w:iCs/>
          <w:sz w:val="28"/>
          <w:szCs w:val="24"/>
          <w:lang w:eastAsia="ru-RU"/>
        </w:rPr>
        <w:t xml:space="preserve">Если приложений несколько, то </w:t>
      </w:r>
      <w:r w:rsidR="009837BA">
        <w:rPr>
          <w:rFonts w:ascii="Times New Roman" w:eastAsia="Times New Roman" w:hAnsi="Times New Roman" w:cs="Tahoma"/>
          <w:iCs/>
          <w:sz w:val="28"/>
          <w:szCs w:val="24"/>
          <w:lang w:eastAsia="ru-RU"/>
        </w:rPr>
        <w:t>п</w:t>
      </w:r>
      <w:r w:rsidRPr="009837BA">
        <w:rPr>
          <w:rFonts w:ascii="Times New Roman" w:eastAsia="Times New Roman" w:hAnsi="Times New Roman" w:cs="Tahoma"/>
          <w:iCs/>
          <w:sz w:val="28"/>
          <w:szCs w:val="24"/>
          <w:lang w:eastAsia="ru-RU"/>
        </w:rPr>
        <w:t>риложения</w:t>
      </w:r>
      <w:r w:rsidRPr="00062413">
        <w:rPr>
          <w:rFonts w:ascii="Times New Roman" w:eastAsia="Times New Roman" w:hAnsi="Times New Roman" w:cs="Tahoma"/>
          <w:b/>
          <w:iCs/>
          <w:sz w:val="28"/>
          <w:szCs w:val="24"/>
          <w:lang w:eastAsia="ru-RU"/>
        </w:rPr>
        <w:t xml:space="preserve"> </w:t>
      </w:r>
      <w:r w:rsidRPr="00062413">
        <w:rPr>
          <w:rFonts w:ascii="Times New Roman" w:eastAsia="Times New Roman" w:hAnsi="Times New Roman" w:cs="Tahoma"/>
          <w:iCs/>
          <w:sz w:val="28"/>
          <w:szCs w:val="24"/>
          <w:lang w:eastAsia="ru-RU"/>
        </w:rPr>
        <w:t>имеют порядковый номер, а в тексте на каждое из них имеется сноска</w:t>
      </w:r>
      <w:r>
        <w:rPr>
          <w:rFonts w:ascii="Times New Roman" w:eastAsia="Times New Roman" w:hAnsi="Times New Roman" w:cs="Tahoma"/>
          <w:b/>
          <w:iCs/>
          <w:sz w:val="28"/>
          <w:szCs w:val="24"/>
          <w:lang w:eastAsia="ru-RU"/>
        </w:rPr>
        <w:t xml:space="preserve"> </w:t>
      </w:r>
      <w:r w:rsidRPr="00062413">
        <w:rPr>
          <w:rFonts w:ascii="Times New Roman" w:eastAsia="Times New Roman" w:hAnsi="Times New Roman" w:cs="Tahoma"/>
          <w:iCs/>
          <w:sz w:val="28"/>
          <w:szCs w:val="24"/>
          <w:lang w:eastAsia="ru-RU"/>
        </w:rPr>
        <w:t>(букв</w:t>
      </w:r>
      <w:r w:rsidR="009837BA">
        <w:rPr>
          <w:rFonts w:ascii="Times New Roman" w:eastAsia="Times New Roman" w:hAnsi="Times New Roman" w:cs="Tahoma"/>
          <w:iCs/>
          <w:sz w:val="28"/>
          <w:szCs w:val="24"/>
          <w:lang w:eastAsia="ru-RU"/>
        </w:rPr>
        <w:t>ы</w:t>
      </w:r>
      <w:r w:rsidRPr="00062413">
        <w:rPr>
          <w:rFonts w:ascii="Times New Roman" w:eastAsia="Times New Roman" w:hAnsi="Times New Roman" w:cs="Tahoma"/>
          <w:iCs/>
          <w:sz w:val="28"/>
          <w:szCs w:val="24"/>
          <w:lang w:eastAsia="ru-RU"/>
        </w:rPr>
        <w:t xml:space="preserve"> заглавн</w:t>
      </w:r>
      <w:r w:rsidR="009837BA">
        <w:rPr>
          <w:rFonts w:ascii="Times New Roman" w:eastAsia="Times New Roman" w:hAnsi="Times New Roman" w:cs="Tahoma"/>
          <w:iCs/>
          <w:sz w:val="28"/>
          <w:szCs w:val="24"/>
          <w:lang w:eastAsia="ru-RU"/>
        </w:rPr>
        <w:t>ые</w:t>
      </w:r>
      <w:r w:rsidRPr="00062413">
        <w:rPr>
          <w:rFonts w:ascii="Times New Roman" w:eastAsia="Times New Roman" w:hAnsi="Times New Roman" w:cs="Tahoma"/>
          <w:iCs/>
          <w:sz w:val="28"/>
          <w:szCs w:val="24"/>
          <w:lang w:eastAsia="ru-RU"/>
        </w:rPr>
        <w:t>, шрифт жирный).</w:t>
      </w:r>
    </w:p>
    <w:p w:rsidR="00062413" w:rsidRPr="00062413" w:rsidRDefault="00062413" w:rsidP="00D26C45">
      <w:pPr>
        <w:widowControl w:val="0"/>
        <w:tabs>
          <w:tab w:val="left" w:pos="360"/>
          <w:tab w:val="left" w:pos="851"/>
        </w:tabs>
        <w:suppressAutoHyphens/>
        <w:spacing w:after="0" w:line="360" w:lineRule="auto"/>
        <w:ind w:firstLine="709"/>
        <w:contextualSpacing/>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 xml:space="preserve">Каждое приложение обозначается </w:t>
      </w:r>
      <w:r w:rsidR="00DA7CC4">
        <w:rPr>
          <w:rFonts w:ascii="Times New Roman" w:eastAsia="Times New Roman" w:hAnsi="Times New Roman"/>
          <w:sz w:val="28"/>
          <w:szCs w:val="24"/>
          <w:lang w:eastAsia="ru-RU"/>
        </w:rPr>
        <w:t xml:space="preserve">первой </w:t>
      </w:r>
      <w:r w:rsidRPr="00062413">
        <w:rPr>
          <w:rFonts w:ascii="Times New Roman" w:eastAsia="Times New Roman" w:hAnsi="Times New Roman"/>
          <w:sz w:val="28"/>
          <w:szCs w:val="24"/>
          <w:lang w:eastAsia="ru-RU"/>
        </w:rPr>
        <w:t xml:space="preserve">заглавной буквой, </w:t>
      </w:r>
      <w:r w:rsidR="00DA7CC4" w:rsidRPr="00062413">
        <w:rPr>
          <w:rFonts w:ascii="Times New Roman" w:eastAsia="Times New Roman" w:hAnsi="Times New Roman"/>
          <w:sz w:val="28"/>
          <w:szCs w:val="24"/>
          <w:lang w:eastAsia="ru-RU"/>
        </w:rPr>
        <w:t>шрифт жирный</w:t>
      </w:r>
      <w:r w:rsidR="00DA7CC4">
        <w:rPr>
          <w:rFonts w:ascii="Times New Roman" w:eastAsia="Times New Roman" w:hAnsi="Times New Roman"/>
          <w:sz w:val="28"/>
          <w:szCs w:val="24"/>
          <w:lang w:eastAsia="ru-RU"/>
        </w:rPr>
        <w:t>,</w:t>
      </w:r>
      <w:r w:rsidR="00DA7CC4" w:rsidRPr="00062413">
        <w:rPr>
          <w:rFonts w:ascii="Times New Roman" w:eastAsia="Times New Roman" w:hAnsi="Times New Roman"/>
          <w:sz w:val="28"/>
          <w:szCs w:val="24"/>
          <w:lang w:eastAsia="ru-RU"/>
        </w:rPr>
        <w:t xml:space="preserve"> </w:t>
      </w:r>
      <w:r w:rsidRPr="00062413">
        <w:rPr>
          <w:rFonts w:ascii="Times New Roman" w:eastAsia="Times New Roman" w:hAnsi="Times New Roman"/>
          <w:sz w:val="28"/>
          <w:szCs w:val="24"/>
          <w:lang w:eastAsia="ru-RU"/>
        </w:rPr>
        <w:t xml:space="preserve">начинается с нового листа, </w:t>
      </w:r>
      <w:r w:rsidR="00DA7CC4">
        <w:rPr>
          <w:rFonts w:ascii="Times New Roman" w:eastAsia="Times New Roman" w:hAnsi="Times New Roman"/>
          <w:sz w:val="28"/>
          <w:szCs w:val="24"/>
          <w:lang w:eastAsia="ru-RU"/>
        </w:rPr>
        <w:t xml:space="preserve">слово </w:t>
      </w:r>
      <w:r w:rsidR="009837BA">
        <w:rPr>
          <w:rFonts w:ascii="Times New Roman" w:eastAsia="Times New Roman" w:hAnsi="Times New Roman"/>
          <w:sz w:val="28"/>
          <w:szCs w:val="24"/>
          <w:lang w:eastAsia="ru-RU"/>
        </w:rPr>
        <w:t>п</w:t>
      </w:r>
      <w:r w:rsidR="00DA7CC4" w:rsidRPr="009837BA">
        <w:rPr>
          <w:rFonts w:ascii="Times New Roman" w:eastAsia="Times New Roman" w:hAnsi="Times New Roman"/>
          <w:sz w:val="28"/>
          <w:szCs w:val="24"/>
          <w:lang w:eastAsia="ru-RU"/>
        </w:rPr>
        <w:t>риложение</w:t>
      </w:r>
      <w:r w:rsidR="00DA7CC4" w:rsidRPr="00DA7CC4">
        <w:rPr>
          <w:rFonts w:ascii="Times New Roman" w:eastAsia="Times New Roman" w:hAnsi="Times New Roman"/>
          <w:b/>
          <w:sz w:val="28"/>
          <w:szCs w:val="24"/>
          <w:lang w:eastAsia="ru-RU"/>
        </w:rPr>
        <w:t xml:space="preserve"> </w:t>
      </w:r>
      <w:r w:rsidRPr="00062413">
        <w:rPr>
          <w:rFonts w:ascii="Times New Roman" w:eastAsia="Times New Roman" w:hAnsi="Times New Roman"/>
          <w:sz w:val="28"/>
          <w:szCs w:val="24"/>
          <w:lang w:eastAsia="ru-RU"/>
        </w:rPr>
        <w:t xml:space="preserve">печатается в </w:t>
      </w:r>
      <w:r w:rsidR="009837BA">
        <w:rPr>
          <w:rFonts w:ascii="Times New Roman" w:eastAsia="Times New Roman" w:hAnsi="Times New Roman"/>
          <w:sz w:val="28"/>
          <w:szCs w:val="24"/>
          <w:lang w:eastAsia="ru-RU"/>
        </w:rPr>
        <w:t>левом</w:t>
      </w:r>
      <w:r w:rsidR="00DA7CC4">
        <w:rPr>
          <w:rFonts w:ascii="Times New Roman" w:eastAsia="Times New Roman" w:hAnsi="Times New Roman"/>
          <w:sz w:val="28"/>
          <w:szCs w:val="24"/>
          <w:lang w:eastAsia="ru-RU"/>
        </w:rPr>
        <w:t xml:space="preserve"> верхнем углу над заголовком</w:t>
      </w:r>
      <w:r w:rsidRPr="00062413">
        <w:rPr>
          <w:rFonts w:ascii="Times New Roman" w:eastAsia="Times New Roman" w:hAnsi="Times New Roman"/>
          <w:sz w:val="28"/>
          <w:szCs w:val="24"/>
          <w:lang w:eastAsia="ru-RU"/>
        </w:rPr>
        <w:t xml:space="preserve">. Заголовок </w:t>
      </w:r>
      <w:r w:rsidR="00DA7CC4">
        <w:rPr>
          <w:rFonts w:ascii="Times New Roman" w:eastAsia="Times New Roman" w:hAnsi="Times New Roman"/>
          <w:sz w:val="28"/>
          <w:szCs w:val="24"/>
          <w:lang w:eastAsia="ru-RU"/>
        </w:rPr>
        <w:t xml:space="preserve">приложения (его название) </w:t>
      </w:r>
      <w:r w:rsidRPr="00062413">
        <w:rPr>
          <w:rFonts w:ascii="Times New Roman" w:eastAsia="Times New Roman" w:hAnsi="Times New Roman"/>
          <w:sz w:val="28"/>
          <w:szCs w:val="24"/>
          <w:lang w:eastAsia="ru-RU"/>
        </w:rPr>
        <w:t xml:space="preserve">печатается в центре верхнего поля страницы с заглавной буквы, шрифт жирный. </w:t>
      </w:r>
    </w:p>
    <w:p w:rsidR="00823032" w:rsidRPr="00823032" w:rsidRDefault="00823032" w:rsidP="00DA7CC4">
      <w:pPr>
        <w:spacing w:after="0" w:line="240" w:lineRule="auto"/>
        <w:contextualSpacing/>
        <w:jc w:val="both"/>
        <w:rPr>
          <w:rFonts w:ascii="Times New Roman" w:hAnsi="Times New Roman"/>
          <w:sz w:val="28"/>
        </w:rPr>
      </w:pPr>
    </w:p>
    <w:sectPr w:rsidR="00823032" w:rsidRPr="00823032" w:rsidSect="0082303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A36" w:rsidRDefault="00DF5A36" w:rsidP="00823032">
      <w:pPr>
        <w:spacing w:after="0" w:line="240" w:lineRule="auto"/>
      </w:pPr>
      <w:r>
        <w:separator/>
      </w:r>
    </w:p>
  </w:endnote>
  <w:endnote w:type="continuationSeparator" w:id="0">
    <w:p w:rsidR="00DF5A36" w:rsidRDefault="00DF5A36" w:rsidP="0082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032" w:rsidRPr="00823032" w:rsidRDefault="00823032" w:rsidP="00823032">
    <w:pPr>
      <w:pStyle w:val="a5"/>
      <w:jc w:val="center"/>
      <w:rPr>
        <w:rFonts w:ascii="Times New Roman" w:hAnsi="Times New Roman"/>
        <w:sz w:val="28"/>
      </w:rPr>
    </w:pPr>
    <w:r w:rsidRPr="00823032">
      <w:rPr>
        <w:rFonts w:ascii="Times New Roman" w:hAnsi="Times New Roman"/>
        <w:sz w:val="28"/>
      </w:rPr>
      <w:fldChar w:fldCharType="begin"/>
    </w:r>
    <w:r w:rsidRPr="00823032">
      <w:rPr>
        <w:rFonts w:ascii="Times New Roman" w:hAnsi="Times New Roman"/>
        <w:sz w:val="28"/>
      </w:rPr>
      <w:instrText>PAGE   \* MERGEFORMAT</w:instrText>
    </w:r>
    <w:r w:rsidRPr="00823032">
      <w:rPr>
        <w:rFonts w:ascii="Times New Roman" w:hAnsi="Times New Roman"/>
        <w:sz w:val="28"/>
      </w:rPr>
      <w:fldChar w:fldCharType="separate"/>
    </w:r>
    <w:r w:rsidR="008C718D">
      <w:rPr>
        <w:rFonts w:ascii="Times New Roman" w:hAnsi="Times New Roman"/>
        <w:noProof/>
        <w:sz w:val="28"/>
      </w:rPr>
      <w:t>12</w:t>
    </w:r>
    <w:r w:rsidRPr="00823032">
      <w:rPr>
        <w:rFonts w:ascii="Times New Roman" w:hAnsi="Times New Roman"/>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A36" w:rsidRDefault="00DF5A36" w:rsidP="00823032">
      <w:pPr>
        <w:spacing w:after="0" w:line="240" w:lineRule="auto"/>
      </w:pPr>
      <w:r>
        <w:separator/>
      </w:r>
    </w:p>
  </w:footnote>
  <w:footnote w:type="continuationSeparator" w:id="0">
    <w:p w:rsidR="00DF5A36" w:rsidRDefault="00DF5A36" w:rsidP="00823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AC0"/>
    <w:multiLevelType w:val="hybridMultilevel"/>
    <w:tmpl w:val="C8420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1E5930"/>
    <w:multiLevelType w:val="hybridMultilevel"/>
    <w:tmpl w:val="41D85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DF3D64"/>
    <w:multiLevelType w:val="hybridMultilevel"/>
    <w:tmpl w:val="66845CA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BA67F0E"/>
    <w:multiLevelType w:val="hybridMultilevel"/>
    <w:tmpl w:val="F008EAA4"/>
    <w:lvl w:ilvl="0" w:tplc="2C7ABE54">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4B0C3D67"/>
    <w:multiLevelType w:val="hybridMultilevel"/>
    <w:tmpl w:val="8242AF4A"/>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4CE41608"/>
    <w:multiLevelType w:val="hybridMultilevel"/>
    <w:tmpl w:val="796A3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2C2E03"/>
    <w:multiLevelType w:val="hybridMultilevel"/>
    <w:tmpl w:val="DAC415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9E57A76"/>
    <w:multiLevelType w:val="hybridMultilevel"/>
    <w:tmpl w:val="8804920E"/>
    <w:lvl w:ilvl="0" w:tplc="53401F30">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8" w15:restartNumberingAfterBreak="0">
    <w:nsid w:val="5E7B58BE"/>
    <w:multiLevelType w:val="hybridMultilevel"/>
    <w:tmpl w:val="8242AF4A"/>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15:restartNumberingAfterBreak="0">
    <w:nsid w:val="6A120664"/>
    <w:multiLevelType w:val="hybridMultilevel"/>
    <w:tmpl w:val="97841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760704"/>
    <w:multiLevelType w:val="hybridMultilevel"/>
    <w:tmpl w:val="C286424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6DFC344D"/>
    <w:multiLevelType w:val="hybridMultilevel"/>
    <w:tmpl w:val="7884E9BA"/>
    <w:lvl w:ilvl="0" w:tplc="0419000F">
      <w:start w:val="1"/>
      <w:numFmt w:val="decimal"/>
      <w:lvlText w:val="%1."/>
      <w:lvlJc w:val="left"/>
      <w:pPr>
        <w:ind w:left="1095" w:hanging="360"/>
      </w:pPr>
    </w:lvl>
    <w:lvl w:ilvl="1" w:tplc="04190019">
      <w:start w:val="1"/>
      <w:numFmt w:val="lowerLetter"/>
      <w:lvlText w:val="%2."/>
      <w:lvlJc w:val="left"/>
      <w:pPr>
        <w:ind w:left="1815" w:hanging="360"/>
      </w:pPr>
    </w:lvl>
    <w:lvl w:ilvl="2" w:tplc="0419001B">
      <w:start w:val="1"/>
      <w:numFmt w:val="lowerRoman"/>
      <w:lvlText w:val="%3."/>
      <w:lvlJc w:val="right"/>
      <w:pPr>
        <w:ind w:left="2535" w:hanging="180"/>
      </w:pPr>
    </w:lvl>
    <w:lvl w:ilvl="3" w:tplc="0419000F">
      <w:start w:val="1"/>
      <w:numFmt w:val="decimal"/>
      <w:lvlText w:val="%4."/>
      <w:lvlJc w:val="left"/>
      <w:pPr>
        <w:ind w:left="3255" w:hanging="360"/>
      </w:pPr>
    </w:lvl>
    <w:lvl w:ilvl="4" w:tplc="04190019">
      <w:start w:val="1"/>
      <w:numFmt w:val="lowerLetter"/>
      <w:lvlText w:val="%5."/>
      <w:lvlJc w:val="left"/>
      <w:pPr>
        <w:ind w:left="3975" w:hanging="360"/>
      </w:pPr>
    </w:lvl>
    <w:lvl w:ilvl="5" w:tplc="0419001B">
      <w:start w:val="1"/>
      <w:numFmt w:val="lowerRoman"/>
      <w:lvlText w:val="%6."/>
      <w:lvlJc w:val="right"/>
      <w:pPr>
        <w:ind w:left="4695" w:hanging="180"/>
      </w:pPr>
    </w:lvl>
    <w:lvl w:ilvl="6" w:tplc="0419000F">
      <w:start w:val="1"/>
      <w:numFmt w:val="decimal"/>
      <w:lvlText w:val="%7."/>
      <w:lvlJc w:val="left"/>
      <w:pPr>
        <w:ind w:left="5415" w:hanging="360"/>
      </w:pPr>
    </w:lvl>
    <w:lvl w:ilvl="7" w:tplc="04190019">
      <w:start w:val="1"/>
      <w:numFmt w:val="lowerLetter"/>
      <w:lvlText w:val="%8."/>
      <w:lvlJc w:val="left"/>
      <w:pPr>
        <w:ind w:left="6135" w:hanging="360"/>
      </w:pPr>
    </w:lvl>
    <w:lvl w:ilvl="8" w:tplc="0419001B">
      <w:start w:val="1"/>
      <w:numFmt w:val="lowerRoman"/>
      <w:lvlText w:val="%9."/>
      <w:lvlJc w:val="right"/>
      <w:pPr>
        <w:ind w:left="6855" w:hanging="180"/>
      </w:pPr>
    </w:lvl>
  </w:abstractNum>
  <w:num w:numId="1">
    <w:abstractNumId w:val="3"/>
  </w:num>
  <w:num w:numId="2">
    <w:abstractNumId w:val="4"/>
  </w:num>
  <w:num w:numId="3">
    <w:abstractNumId w:val="8"/>
  </w:num>
  <w:num w:numId="4">
    <w:abstractNumId w:val="1"/>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32"/>
    <w:rsid w:val="00062413"/>
    <w:rsid w:val="000A0E9F"/>
    <w:rsid w:val="000D026E"/>
    <w:rsid w:val="000F0B0C"/>
    <w:rsid w:val="00161235"/>
    <w:rsid w:val="001A56B7"/>
    <w:rsid w:val="001A6137"/>
    <w:rsid w:val="001B6A49"/>
    <w:rsid w:val="002143C2"/>
    <w:rsid w:val="003E326B"/>
    <w:rsid w:val="00435DDD"/>
    <w:rsid w:val="00557310"/>
    <w:rsid w:val="00573A93"/>
    <w:rsid w:val="005871EE"/>
    <w:rsid w:val="00652A26"/>
    <w:rsid w:val="00662309"/>
    <w:rsid w:val="006E1FBC"/>
    <w:rsid w:val="007A2FC6"/>
    <w:rsid w:val="007A5FD4"/>
    <w:rsid w:val="007D7FF9"/>
    <w:rsid w:val="00806912"/>
    <w:rsid w:val="00823032"/>
    <w:rsid w:val="008C718D"/>
    <w:rsid w:val="008D7CFE"/>
    <w:rsid w:val="008E6240"/>
    <w:rsid w:val="0093545C"/>
    <w:rsid w:val="009515FB"/>
    <w:rsid w:val="009837BA"/>
    <w:rsid w:val="009A6088"/>
    <w:rsid w:val="009A6122"/>
    <w:rsid w:val="00A0077C"/>
    <w:rsid w:val="00A96884"/>
    <w:rsid w:val="00AD0C63"/>
    <w:rsid w:val="00B7354A"/>
    <w:rsid w:val="00B821E2"/>
    <w:rsid w:val="00BF75C6"/>
    <w:rsid w:val="00C96F92"/>
    <w:rsid w:val="00CE53CF"/>
    <w:rsid w:val="00D23D73"/>
    <w:rsid w:val="00D26C45"/>
    <w:rsid w:val="00D6634A"/>
    <w:rsid w:val="00DA2BB3"/>
    <w:rsid w:val="00DA7CC4"/>
    <w:rsid w:val="00DC467A"/>
    <w:rsid w:val="00DF5A36"/>
    <w:rsid w:val="00E063F3"/>
    <w:rsid w:val="00E6330A"/>
    <w:rsid w:val="00E653D5"/>
    <w:rsid w:val="00E7586B"/>
    <w:rsid w:val="00EC0F90"/>
    <w:rsid w:val="00ED436F"/>
    <w:rsid w:val="00F01ADB"/>
    <w:rsid w:val="00F34D21"/>
    <w:rsid w:val="00F42771"/>
    <w:rsid w:val="00F85EDF"/>
    <w:rsid w:val="00FA2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5912"/>
  <w15:chartTrackingRefBased/>
  <w15:docId w15:val="{531E5951-1DE9-47D1-A9F9-9E12C22B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823032"/>
    <w:pPr>
      <w:keepNext/>
      <w:keepLines/>
      <w:spacing w:before="360" w:after="240" w:line="240" w:lineRule="auto"/>
      <w:outlineLvl w:val="0"/>
    </w:pPr>
    <w:rPr>
      <w:rFonts w:ascii="Times New Roman" w:eastAsia="Times New Roman" w:hAnsi="Times New Roman"/>
      <w:b/>
      <w:caps/>
      <w:sz w:val="28"/>
      <w:szCs w:val="32"/>
    </w:rPr>
  </w:style>
  <w:style w:type="paragraph" w:styleId="2">
    <w:name w:val="heading 2"/>
    <w:basedOn w:val="a"/>
    <w:next w:val="a"/>
    <w:link w:val="20"/>
    <w:uiPriority w:val="9"/>
    <w:unhideWhenUsed/>
    <w:qFormat/>
    <w:rsid w:val="007A2FC6"/>
    <w:pPr>
      <w:keepNext/>
      <w:keepLines/>
      <w:spacing w:before="120" w:after="120" w:line="240" w:lineRule="auto"/>
      <w:outlineLvl w:val="1"/>
    </w:pPr>
    <w:rPr>
      <w:rFonts w:ascii="Times New Roman" w:eastAsia="Times New Roman" w:hAnsi="Times New Roman"/>
      <w:b/>
      <w:sz w:val="28"/>
      <w:szCs w:val="26"/>
    </w:rPr>
  </w:style>
  <w:style w:type="paragraph" w:styleId="3">
    <w:name w:val="heading 3"/>
    <w:basedOn w:val="a"/>
    <w:next w:val="a"/>
    <w:link w:val="30"/>
    <w:uiPriority w:val="9"/>
    <w:semiHidden/>
    <w:unhideWhenUsed/>
    <w:qFormat/>
    <w:rsid w:val="00A96884"/>
    <w:pPr>
      <w:keepNext/>
      <w:spacing w:before="240" w:after="60"/>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0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3032"/>
  </w:style>
  <w:style w:type="paragraph" w:styleId="a5">
    <w:name w:val="footer"/>
    <w:basedOn w:val="a"/>
    <w:link w:val="a6"/>
    <w:uiPriority w:val="99"/>
    <w:unhideWhenUsed/>
    <w:rsid w:val="008230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3032"/>
  </w:style>
  <w:style w:type="character" w:customStyle="1" w:styleId="10">
    <w:name w:val="Заголовок 1 Знак"/>
    <w:link w:val="1"/>
    <w:uiPriority w:val="9"/>
    <w:rsid w:val="00823032"/>
    <w:rPr>
      <w:rFonts w:ascii="Times New Roman" w:eastAsia="Times New Roman" w:hAnsi="Times New Roman" w:cs="Times New Roman"/>
      <w:b/>
      <w:caps/>
      <w:sz w:val="28"/>
      <w:szCs w:val="32"/>
    </w:rPr>
  </w:style>
  <w:style w:type="character" w:customStyle="1" w:styleId="20">
    <w:name w:val="Заголовок 2 Знак"/>
    <w:link w:val="2"/>
    <w:uiPriority w:val="9"/>
    <w:rsid w:val="007A2FC6"/>
    <w:rPr>
      <w:rFonts w:ascii="Times New Roman" w:eastAsia="Times New Roman" w:hAnsi="Times New Roman" w:cs="Times New Roman"/>
      <w:b/>
      <w:sz w:val="28"/>
      <w:szCs w:val="26"/>
    </w:rPr>
  </w:style>
  <w:style w:type="paragraph" w:styleId="a7">
    <w:name w:val="List Paragraph"/>
    <w:basedOn w:val="a"/>
    <w:uiPriority w:val="34"/>
    <w:qFormat/>
    <w:rsid w:val="007A2FC6"/>
    <w:pPr>
      <w:ind w:left="720"/>
      <w:contextualSpacing/>
    </w:pPr>
  </w:style>
  <w:style w:type="paragraph" w:styleId="a8">
    <w:name w:val="TOC Heading"/>
    <w:basedOn w:val="1"/>
    <w:next w:val="a"/>
    <w:uiPriority w:val="39"/>
    <w:unhideWhenUsed/>
    <w:qFormat/>
    <w:rsid w:val="007A2FC6"/>
    <w:pPr>
      <w:spacing w:before="240" w:after="0" w:line="259" w:lineRule="auto"/>
      <w:outlineLvl w:val="9"/>
    </w:pPr>
    <w:rPr>
      <w:rFonts w:ascii="Calibri Light" w:hAnsi="Calibri Light"/>
      <w:b w:val="0"/>
      <w:caps w:val="0"/>
      <w:color w:val="2E74B5"/>
      <w:sz w:val="32"/>
      <w:lang w:eastAsia="ru-RU"/>
    </w:rPr>
  </w:style>
  <w:style w:type="paragraph" w:styleId="11">
    <w:name w:val="toc 1"/>
    <w:basedOn w:val="a"/>
    <w:next w:val="a"/>
    <w:autoRedefine/>
    <w:uiPriority w:val="39"/>
    <w:unhideWhenUsed/>
    <w:rsid w:val="007A2FC6"/>
    <w:pPr>
      <w:spacing w:after="100"/>
    </w:pPr>
  </w:style>
  <w:style w:type="paragraph" w:styleId="21">
    <w:name w:val="toc 2"/>
    <w:basedOn w:val="a"/>
    <w:next w:val="a"/>
    <w:autoRedefine/>
    <w:uiPriority w:val="39"/>
    <w:unhideWhenUsed/>
    <w:rsid w:val="007A2FC6"/>
    <w:pPr>
      <w:spacing w:after="100"/>
      <w:ind w:left="220"/>
    </w:pPr>
  </w:style>
  <w:style w:type="character" w:styleId="a9">
    <w:name w:val="Hyperlink"/>
    <w:uiPriority w:val="99"/>
    <w:unhideWhenUsed/>
    <w:rsid w:val="007A2FC6"/>
    <w:rPr>
      <w:color w:val="0563C1"/>
      <w:u w:val="single"/>
    </w:rPr>
  </w:style>
  <w:style w:type="character" w:customStyle="1" w:styleId="30">
    <w:name w:val="Заголовок 3 Знак"/>
    <w:link w:val="3"/>
    <w:uiPriority w:val="9"/>
    <w:semiHidden/>
    <w:rsid w:val="00A96884"/>
    <w:rPr>
      <w:rFonts w:ascii="Cambria" w:eastAsia="Times New Roman" w:hAnsi="Cambria" w:cs="Times New Roman"/>
      <w:b/>
      <w:bCs/>
      <w:sz w:val="26"/>
      <w:szCs w:val="26"/>
      <w:lang w:eastAsia="en-US"/>
    </w:rPr>
  </w:style>
  <w:style w:type="paragraph" w:styleId="aa">
    <w:name w:val="Balloon Text"/>
    <w:basedOn w:val="a"/>
    <w:link w:val="ab"/>
    <w:uiPriority w:val="99"/>
    <w:semiHidden/>
    <w:unhideWhenUsed/>
    <w:rsid w:val="00662309"/>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662309"/>
    <w:rPr>
      <w:rFonts w:ascii="Tahoma" w:hAnsi="Tahoma" w:cs="Tahoma"/>
      <w:sz w:val="16"/>
      <w:szCs w:val="16"/>
      <w:lang w:eastAsia="en-US"/>
    </w:rPr>
  </w:style>
  <w:style w:type="character" w:styleId="ac">
    <w:name w:val="annotation reference"/>
    <w:uiPriority w:val="99"/>
    <w:semiHidden/>
    <w:unhideWhenUsed/>
    <w:rsid w:val="00DC467A"/>
    <w:rPr>
      <w:sz w:val="16"/>
      <w:szCs w:val="16"/>
    </w:rPr>
  </w:style>
  <w:style w:type="paragraph" w:styleId="ad">
    <w:name w:val="annotation text"/>
    <w:basedOn w:val="a"/>
    <w:link w:val="ae"/>
    <w:uiPriority w:val="99"/>
    <w:semiHidden/>
    <w:unhideWhenUsed/>
    <w:rsid w:val="00DC467A"/>
    <w:rPr>
      <w:sz w:val="20"/>
      <w:szCs w:val="20"/>
    </w:rPr>
  </w:style>
  <w:style w:type="character" w:customStyle="1" w:styleId="ae">
    <w:name w:val="Текст примечания Знак"/>
    <w:link w:val="ad"/>
    <w:uiPriority w:val="99"/>
    <w:semiHidden/>
    <w:rsid w:val="00DC467A"/>
    <w:rPr>
      <w:lang w:eastAsia="en-US"/>
    </w:rPr>
  </w:style>
  <w:style w:type="paragraph" w:styleId="af">
    <w:name w:val="annotation subject"/>
    <w:basedOn w:val="ad"/>
    <w:next w:val="ad"/>
    <w:link w:val="af0"/>
    <w:uiPriority w:val="99"/>
    <w:semiHidden/>
    <w:unhideWhenUsed/>
    <w:rsid w:val="00DC467A"/>
    <w:rPr>
      <w:b/>
      <w:bCs/>
    </w:rPr>
  </w:style>
  <w:style w:type="character" w:customStyle="1" w:styleId="af0">
    <w:name w:val="Тема примечания Знак"/>
    <w:link w:val="af"/>
    <w:uiPriority w:val="99"/>
    <w:semiHidden/>
    <w:rsid w:val="00DC467A"/>
    <w:rPr>
      <w:b/>
      <w:bCs/>
      <w:lang w:eastAsia="en-US"/>
    </w:rPr>
  </w:style>
  <w:style w:type="paragraph" w:styleId="af1">
    <w:name w:val="endnote text"/>
    <w:basedOn w:val="a"/>
    <w:link w:val="af2"/>
    <w:uiPriority w:val="99"/>
    <w:semiHidden/>
    <w:unhideWhenUsed/>
    <w:rsid w:val="000A0E9F"/>
    <w:rPr>
      <w:sz w:val="20"/>
      <w:szCs w:val="20"/>
    </w:rPr>
  </w:style>
  <w:style w:type="character" w:customStyle="1" w:styleId="af2">
    <w:name w:val="Текст концевой сноски Знак"/>
    <w:basedOn w:val="a0"/>
    <w:link w:val="af1"/>
    <w:uiPriority w:val="99"/>
    <w:semiHidden/>
    <w:rsid w:val="000A0E9F"/>
    <w:rPr>
      <w:lang w:eastAsia="en-US"/>
    </w:rPr>
  </w:style>
  <w:style w:type="character" w:styleId="af3">
    <w:name w:val="endnote reference"/>
    <w:basedOn w:val="a0"/>
    <w:uiPriority w:val="99"/>
    <w:semiHidden/>
    <w:unhideWhenUsed/>
    <w:rsid w:val="000A0E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71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2483C-9364-440E-BD7F-8B47DADA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2033</Words>
  <Characters>11590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13596</CharactersWithSpaces>
  <SharedDoc>false</SharedDoc>
  <HLinks>
    <vt:vector size="60" baseType="variant">
      <vt:variant>
        <vt:i4>1507381</vt:i4>
      </vt:variant>
      <vt:variant>
        <vt:i4>56</vt:i4>
      </vt:variant>
      <vt:variant>
        <vt:i4>0</vt:i4>
      </vt:variant>
      <vt:variant>
        <vt:i4>5</vt:i4>
      </vt:variant>
      <vt:variant>
        <vt:lpwstr/>
      </vt:variant>
      <vt:variant>
        <vt:lpwstr>_Toc473716364</vt:lpwstr>
      </vt:variant>
      <vt:variant>
        <vt:i4>1507381</vt:i4>
      </vt:variant>
      <vt:variant>
        <vt:i4>50</vt:i4>
      </vt:variant>
      <vt:variant>
        <vt:i4>0</vt:i4>
      </vt:variant>
      <vt:variant>
        <vt:i4>5</vt:i4>
      </vt:variant>
      <vt:variant>
        <vt:lpwstr/>
      </vt:variant>
      <vt:variant>
        <vt:lpwstr>_Toc473716363</vt:lpwstr>
      </vt:variant>
      <vt:variant>
        <vt:i4>1507381</vt:i4>
      </vt:variant>
      <vt:variant>
        <vt:i4>44</vt:i4>
      </vt:variant>
      <vt:variant>
        <vt:i4>0</vt:i4>
      </vt:variant>
      <vt:variant>
        <vt:i4>5</vt:i4>
      </vt:variant>
      <vt:variant>
        <vt:lpwstr/>
      </vt:variant>
      <vt:variant>
        <vt:lpwstr>_Toc473716362</vt:lpwstr>
      </vt:variant>
      <vt:variant>
        <vt:i4>1507381</vt:i4>
      </vt:variant>
      <vt:variant>
        <vt:i4>38</vt:i4>
      </vt:variant>
      <vt:variant>
        <vt:i4>0</vt:i4>
      </vt:variant>
      <vt:variant>
        <vt:i4>5</vt:i4>
      </vt:variant>
      <vt:variant>
        <vt:lpwstr/>
      </vt:variant>
      <vt:variant>
        <vt:lpwstr>_Toc473716361</vt:lpwstr>
      </vt:variant>
      <vt:variant>
        <vt:i4>1507381</vt:i4>
      </vt:variant>
      <vt:variant>
        <vt:i4>32</vt:i4>
      </vt:variant>
      <vt:variant>
        <vt:i4>0</vt:i4>
      </vt:variant>
      <vt:variant>
        <vt:i4>5</vt:i4>
      </vt:variant>
      <vt:variant>
        <vt:lpwstr/>
      </vt:variant>
      <vt:variant>
        <vt:lpwstr>_Toc473716360</vt:lpwstr>
      </vt:variant>
      <vt:variant>
        <vt:i4>1310773</vt:i4>
      </vt:variant>
      <vt:variant>
        <vt:i4>26</vt:i4>
      </vt:variant>
      <vt:variant>
        <vt:i4>0</vt:i4>
      </vt:variant>
      <vt:variant>
        <vt:i4>5</vt:i4>
      </vt:variant>
      <vt:variant>
        <vt:lpwstr/>
      </vt:variant>
      <vt:variant>
        <vt:lpwstr>_Toc473716359</vt:lpwstr>
      </vt:variant>
      <vt:variant>
        <vt:i4>1310773</vt:i4>
      </vt:variant>
      <vt:variant>
        <vt:i4>20</vt:i4>
      </vt:variant>
      <vt:variant>
        <vt:i4>0</vt:i4>
      </vt:variant>
      <vt:variant>
        <vt:i4>5</vt:i4>
      </vt:variant>
      <vt:variant>
        <vt:lpwstr/>
      </vt:variant>
      <vt:variant>
        <vt:lpwstr>_Toc473716358</vt:lpwstr>
      </vt:variant>
      <vt:variant>
        <vt:i4>1310773</vt:i4>
      </vt:variant>
      <vt:variant>
        <vt:i4>14</vt:i4>
      </vt:variant>
      <vt:variant>
        <vt:i4>0</vt:i4>
      </vt:variant>
      <vt:variant>
        <vt:i4>5</vt:i4>
      </vt:variant>
      <vt:variant>
        <vt:lpwstr/>
      </vt:variant>
      <vt:variant>
        <vt:lpwstr>_Toc473716357</vt:lpwstr>
      </vt:variant>
      <vt:variant>
        <vt:i4>1310773</vt:i4>
      </vt:variant>
      <vt:variant>
        <vt:i4>8</vt:i4>
      </vt:variant>
      <vt:variant>
        <vt:i4>0</vt:i4>
      </vt:variant>
      <vt:variant>
        <vt:i4>5</vt:i4>
      </vt:variant>
      <vt:variant>
        <vt:lpwstr/>
      </vt:variant>
      <vt:variant>
        <vt:lpwstr>_Toc473716356</vt:lpwstr>
      </vt:variant>
      <vt:variant>
        <vt:i4>1310773</vt:i4>
      </vt:variant>
      <vt:variant>
        <vt:i4>2</vt:i4>
      </vt:variant>
      <vt:variant>
        <vt:i4>0</vt:i4>
      </vt:variant>
      <vt:variant>
        <vt:i4>5</vt:i4>
      </vt:variant>
      <vt:variant>
        <vt:lpwstr/>
      </vt:variant>
      <vt:variant>
        <vt:lpwstr>_Toc473716355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cp:lastModifiedBy>Zoya</cp:lastModifiedBy>
  <cp:revision>2</cp:revision>
  <cp:lastPrinted>2017-01-19T12:51:00Z</cp:lastPrinted>
  <dcterms:created xsi:type="dcterms:W3CDTF">2023-02-13T06:59:00Z</dcterms:created>
  <dcterms:modified xsi:type="dcterms:W3CDTF">2023-02-13T06:59:00Z</dcterms:modified>
</cp:coreProperties>
</file>