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30" w:type="dxa"/>
        <w:tblInd w:w="170" w:type="dxa"/>
        <w:tblBorders>
          <w:top w:val="threeDEmboss" w:sz="12" w:space="0" w:color="auto"/>
          <w:left w:val="threeDEmboss" w:sz="12" w:space="0" w:color="auto"/>
          <w:bottom w:val="threeDEmboss" w:sz="12" w:space="0" w:color="auto"/>
          <w:right w:val="threeDEmboss" w:sz="12" w:space="0" w:color="auto"/>
          <w:insideH w:val="single" w:sz="6" w:space="0" w:color="auto"/>
          <w:insideV w:val="single" w:sz="6" w:space="0" w:color="auto"/>
        </w:tblBorders>
        <w:tblLayout w:type="fixed"/>
        <w:tblLook w:val="01E0"/>
      </w:tblPr>
      <w:tblGrid>
        <w:gridCol w:w="3000"/>
        <w:gridCol w:w="6930"/>
      </w:tblGrid>
      <w:tr w:rsidR="000E757D" w:rsidRPr="00C07FEC" w:rsidTr="00441FE6">
        <w:trPr>
          <w:trHeight w:val="1455"/>
        </w:trPr>
        <w:tc>
          <w:tcPr>
            <w:tcW w:w="3000" w:type="dxa"/>
            <w:tcBorders>
              <w:top w:val="threeDEmboss" w:sz="12" w:space="0" w:color="auto"/>
              <w:left w:val="threeDEmboss" w:sz="12" w:space="0" w:color="auto"/>
              <w:bottom w:val="threeDEmboss" w:sz="12" w:space="0" w:color="auto"/>
              <w:right w:val="single" w:sz="6" w:space="0" w:color="auto"/>
            </w:tcBorders>
            <w:vAlign w:val="center"/>
          </w:tcPr>
          <w:p w:rsidR="000E757D" w:rsidRPr="00C07FEC" w:rsidRDefault="000E757D" w:rsidP="00441FE6">
            <w:pPr>
              <w:pStyle w:val="a7"/>
              <w:spacing w:line="276" w:lineRule="auto"/>
              <w:ind w:left="-170"/>
              <w:jc w:val="center"/>
              <w:rPr>
                <w:rFonts w:ascii="Times New Roman" w:eastAsia="SimSun" w:hAnsi="Times New Roman" w:cs="Times New Roman"/>
                <w:i/>
                <w:szCs w:val="24"/>
                <w:lang w:eastAsia="hi-IN"/>
              </w:rPr>
            </w:pPr>
          </w:p>
          <w:p w:rsidR="000E757D" w:rsidRPr="00C07FEC" w:rsidRDefault="000E757D" w:rsidP="00441FE6">
            <w:pPr>
              <w:pStyle w:val="a7"/>
              <w:spacing w:line="276" w:lineRule="auto"/>
              <w:ind w:left="-170"/>
              <w:jc w:val="center"/>
              <w:rPr>
                <w:rFonts w:ascii="Times New Roman" w:hAnsi="Times New Roman" w:cs="Times New Roman"/>
                <w:i/>
                <w:szCs w:val="24"/>
              </w:rPr>
            </w:pPr>
            <w:r w:rsidRPr="00C07FEC">
              <w:rPr>
                <w:rFonts w:ascii="Times New Roman" w:hAnsi="Times New Roman" w:cs="Times New Roman"/>
                <w:noProof/>
                <w:szCs w:val="24"/>
                <w:lang w:eastAsia="ru-RU"/>
              </w:rPr>
              <w:drawing>
                <wp:inline distT="0" distB="0" distL="0" distR="0">
                  <wp:extent cx="1929130" cy="901700"/>
                  <wp:effectExtent l="19050" t="0" r="0" b="0"/>
                  <wp:docPr id="5"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pic:cNvPicPr>
                            <a:picLocks noChangeAspect="1" noChangeArrowheads="1"/>
                          </pic:cNvPicPr>
                        </pic:nvPicPr>
                        <pic:blipFill>
                          <a:blip r:embed="rId8" cstate="print"/>
                          <a:srcRect l="29681"/>
                          <a:stretch>
                            <a:fillRect/>
                          </a:stretch>
                        </pic:blipFill>
                        <pic:spPr bwMode="auto">
                          <a:xfrm>
                            <a:off x="0" y="0"/>
                            <a:ext cx="1929130" cy="901700"/>
                          </a:xfrm>
                          <a:prstGeom prst="rect">
                            <a:avLst/>
                          </a:prstGeom>
                          <a:noFill/>
                          <a:ln w="9525">
                            <a:noFill/>
                            <a:miter lim="800000"/>
                            <a:headEnd/>
                            <a:tailEnd/>
                          </a:ln>
                        </pic:spPr>
                      </pic:pic>
                    </a:graphicData>
                  </a:graphic>
                </wp:inline>
              </w:drawing>
            </w:r>
          </w:p>
        </w:tc>
        <w:tc>
          <w:tcPr>
            <w:tcW w:w="6930" w:type="dxa"/>
            <w:tcBorders>
              <w:top w:val="threeDEmboss" w:sz="12" w:space="0" w:color="auto"/>
              <w:left w:val="single" w:sz="6" w:space="0" w:color="auto"/>
              <w:bottom w:val="threeDEmboss" w:sz="12" w:space="0" w:color="auto"/>
              <w:right w:val="threeDEmboss" w:sz="12" w:space="0" w:color="auto"/>
            </w:tcBorders>
          </w:tcPr>
          <w:p w:rsidR="000E757D" w:rsidRPr="00C07FEC" w:rsidRDefault="000E757D" w:rsidP="00441FE6">
            <w:pPr>
              <w:pStyle w:val="a7"/>
              <w:spacing w:line="276" w:lineRule="auto"/>
              <w:jc w:val="center"/>
              <w:rPr>
                <w:rFonts w:ascii="Times New Roman" w:eastAsia="SimSun" w:hAnsi="Times New Roman" w:cs="Times New Roman"/>
                <w:b/>
                <w:szCs w:val="24"/>
                <w:lang w:eastAsia="hi-IN"/>
              </w:rPr>
            </w:pPr>
            <w:r w:rsidRPr="00C07FEC">
              <w:rPr>
                <w:rFonts w:ascii="Times New Roman" w:hAnsi="Times New Roman" w:cs="Times New Roman"/>
                <w:szCs w:val="24"/>
              </w:rPr>
              <w:t>Комитет по здравоохранению Санкт-Петербурга</w:t>
            </w:r>
          </w:p>
          <w:p w:rsidR="000E757D" w:rsidRPr="00C07FEC" w:rsidRDefault="000E757D" w:rsidP="00441FE6">
            <w:pPr>
              <w:pStyle w:val="a7"/>
              <w:spacing w:line="276" w:lineRule="auto"/>
              <w:jc w:val="center"/>
              <w:rPr>
                <w:rFonts w:ascii="Times New Roman" w:hAnsi="Times New Roman" w:cs="Times New Roman"/>
                <w:szCs w:val="24"/>
              </w:rPr>
            </w:pPr>
          </w:p>
          <w:p w:rsidR="000E757D" w:rsidRPr="00C07FEC" w:rsidRDefault="000E757D" w:rsidP="00441FE6">
            <w:pPr>
              <w:pStyle w:val="a7"/>
              <w:spacing w:line="276" w:lineRule="auto"/>
              <w:jc w:val="center"/>
              <w:rPr>
                <w:rFonts w:ascii="Times New Roman" w:hAnsi="Times New Roman" w:cs="Times New Roman"/>
                <w:szCs w:val="24"/>
              </w:rPr>
            </w:pPr>
            <w:r w:rsidRPr="00C07FEC">
              <w:rPr>
                <w:rFonts w:ascii="Times New Roman" w:hAnsi="Times New Roman" w:cs="Times New Roman"/>
                <w:szCs w:val="24"/>
              </w:rPr>
              <w:t>Санкт-Петербургское Государственное бюджетное  образовательное учреждение среднего профессионального образования</w:t>
            </w:r>
          </w:p>
          <w:p w:rsidR="000E757D" w:rsidRPr="00C07FEC" w:rsidRDefault="000E757D" w:rsidP="00441FE6">
            <w:pPr>
              <w:pStyle w:val="a7"/>
              <w:spacing w:line="276" w:lineRule="auto"/>
              <w:jc w:val="center"/>
              <w:rPr>
                <w:rFonts w:ascii="Times New Roman" w:hAnsi="Times New Roman" w:cs="Times New Roman"/>
                <w:b/>
                <w:szCs w:val="24"/>
              </w:rPr>
            </w:pPr>
            <w:r w:rsidRPr="00C07FEC">
              <w:rPr>
                <w:rFonts w:ascii="Times New Roman" w:hAnsi="Times New Roman" w:cs="Times New Roman"/>
                <w:smallCaps/>
                <w:szCs w:val="24"/>
              </w:rPr>
              <w:t xml:space="preserve"> « медицинский колледж №1»</w:t>
            </w:r>
          </w:p>
        </w:tc>
      </w:tr>
    </w:tbl>
    <w:p w:rsidR="000E757D" w:rsidRDefault="000E757D" w:rsidP="000E757D">
      <w:pPr>
        <w:rPr>
          <w:sz w:val="24"/>
          <w:szCs w:val="24"/>
        </w:rPr>
      </w:pPr>
    </w:p>
    <w:p w:rsidR="000E757D" w:rsidRPr="005A57C5" w:rsidRDefault="000E757D" w:rsidP="000E757D">
      <w:pPr>
        <w:jc w:val="center"/>
        <w:rPr>
          <w:sz w:val="28"/>
          <w:szCs w:val="28"/>
        </w:rPr>
      </w:pPr>
    </w:p>
    <w:p w:rsidR="000E757D" w:rsidRPr="005A57C5" w:rsidRDefault="000E757D" w:rsidP="000E757D">
      <w:pPr>
        <w:jc w:val="center"/>
        <w:rPr>
          <w:sz w:val="28"/>
          <w:szCs w:val="28"/>
        </w:rPr>
      </w:pPr>
    </w:p>
    <w:p w:rsidR="000E757D" w:rsidRPr="005A57C5" w:rsidRDefault="000E757D" w:rsidP="000E757D">
      <w:pPr>
        <w:jc w:val="center"/>
        <w:rPr>
          <w:sz w:val="28"/>
          <w:szCs w:val="28"/>
        </w:rPr>
      </w:pPr>
    </w:p>
    <w:p w:rsidR="000E757D" w:rsidRPr="00C07FEC" w:rsidRDefault="009F0C66" w:rsidP="000E757D">
      <w:pPr>
        <w:jc w:val="center"/>
        <w:rPr>
          <w:rFonts w:ascii="Times New Roman" w:hAnsi="Times New Roman" w:cs="Times New Roman"/>
          <w:b/>
          <w:sz w:val="28"/>
          <w:szCs w:val="28"/>
        </w:rPr>
      </w:pPr>
      <w:r w:rsidRPr="00C07FEC">
        <w:rPr>
          <w:rFonts w:ascii="Times New Roman" w:hAnsi="Times New Roman" w:cs="Times New Roman"/>
          <w:b/>
          <w:sz w:val="28"/>
          <w:szCs w:val="28"/>
        </w:rPr>
        <w:t>ОСНОВЫ СОВРЕМЕННОГО МЕНЕДЖМЕНТА В ЗДРАВООХРАНЕНИИ</w:t>
      </w:r>
    </w:p>
    <w:p w:rsidR="009F0C66" w:rsidRPr="00C07FEC" w:rsidRDefault="009F0C66" w:rsidP="000E757D">
      <w:pPr>
        <w:jc w:val="center"/>
        <w:rPr>
          <w:rFonts w:ascii="Times New Roman" w:hAnsi="Times New Roman" w:cs="Times New Roman"/>
          <w:b/>
          <w:sz w:val="28"/>
          <w:szCs w:val="28"/>
        </w:rPr>
      </w:pPr>
      <w:r w:rsidRPr="00C07FEC">
        <w:rPr>
          <w:rFonts w:ascii="Times New Roman" w:hAnsi="Times New Roman" w:cs="Times New Roman"/>
          <w:b/>
          <w:sz w:val="28"/>
          <w:szCs w:val="28"/>
        </w:rPr>
        <w:t xml:space="preserve">ЧАСТЬ 1 </w:t>
      </w:r>
    </w:p>
    <w:p w:rsidR="000E757D" w:rsidRPr="00C07FEC" w:rsidRDefault="000E757D" w:rsidP="000E757D">
      <w:pPr>
        <w:jc w:val="center"/>
        <w:rPr>
          <w:rFonts w:ascii="Times New Roman" w:hAnsi="Times New Roman" w:cs="Times New Roman"/>
          <w:b/>
          <w:sz w:val="28"/>
          <w:szCs w:val="28"/>
        </w:rPr>
      </w:pPr>
    </w:p>
    <w:p w:rsidR="000E757D" w:rsidRPr="00C07FEC" w:rsidRDefault="000E757D" w:rsidP="000E757D">
      <w:pPr>
        <w:jc w:val="center"/>
        <w:rPr>
          <w:rFonts w:ascii="Times New Roman" w:hAnsi="Times New Roman" w:cs="Times New Roman"/>
          <w:b/>
          <w:sz w:val="28"/>
          <w:szCs w:val="28"/>
        </w:rPr>
      </w:pPr>
    </w:p>
    <w:p w:rsidR="000E757D" w:rsidRPr="00C07FEC" w:rsidRDefault="009F0C66" w:rsidP="000E757D">
      <w:pPr>
        <w:jc w:val="center"/>
        <w:rPr>
          <w:rFonts w:ascii="Times New Roman" w:hAnsi="Times New Roman" w:cs="Times New Roman"/>
          <w:sz w:val="28"/>
          <w:szCs w:val="28"/>
        </w:rPr>
      </w:pPr>
      <w:r w:rsidRPr="00C07FEC">
        <w:rPr>
          <w:rFonts w:ascii="Times New Roman" w:hAnsi="Times New Roman" w:cs="Times New Roman"/>
          <w:sz w:val="28"/>
          <w:szCs w:val="28"/>
        </w:rPr>
        <w:t>Учебно-м</w:t>
      </w:r>
      <w:r w:rsidR="000E757D" w:rsidRPr="00C07FEC">
        <w:rPr>
          <w:rFonts w:ascii="Times New Roman" w:hAnsi="Times New Roman" w:cs="Times New Roman"/>
          <w:sz w:val="28"/>
          <w:szCs w:val="28"/>
        </w:rPr>
        <w:t>етодическое пособие для внеаудиторной самостоятельной работы</w:t>
      </w:r>
    </w:p>
    <w:p w:rsidR="000E757D" w:rsidRPr="00C07FEC" w:rsidRDefault="000E757D" w:rsidP="000E757D">
      <w:pPr>
        <w:jc w:val="center"/>
        <w:rPr>
          <w:rFonts w:ascii="Times New Roman" w:hAnsi="Times New Roman" w:cs="Times New Roman"/>
          <w:sz w:val="28"/>
          <w:szCs w:val="28"/>
        </w:rPr>
      </w:pPr>
      <w:r w:rsidRPr="00C07FEC">
        <w:rPr>
          <w:rFonts w:ascii="Times New Roman" w:hAnsi="Times New Roman" w:cs="Times New Roman"/>
          <w:sz w:val="28"/>
          <w:szCs w:val="28"/>
        </w:rPr>
        <w:t xml:space="preserve"> студентов </w:t>
      </w:r>
    </w:p>
    <w:p w:rsidR="000E757D" w:rsidRPr="00C07FEC" w:rsidRDefault="000E757D" w:rsidP="000E757D">
      <w:pPr>
        <w:jc w:val="center"/>
        <w:rPr>
          <w:rFonts w:ascii="Times New Roman" w:hAnsi="Times New Roman" w:cs="Times New Roman"/>
          <w:sz w:val="28"/>
          <w:szCs w:val="28"/>
        </w:rPr>
      </w:pPr>
      <w:r w:rsidRPr="00C07FEC">
        <w:rPr>
          <w:rFonts w:ascii="Times New Roman" w:hAnsi="Times New Roman" w:cs="Times New Roman"/>
          <w:sz w:val="28"/>
          <w:szCs w:val="28"/>
        </w:rPr>
        <w:t>Специальность 31.02.01</w:t>
      </w:r>
    </w:p>
    <w:p w:rsidR="000E757D" w:rsidRPr="00C07FEC" w:rsidRDefault="000E757D" w:rsidP="000E757D">
      <w:pPr>
        <w:jc w:val="center"/>
        <w:rPr>
          <w:rFonts w:ascii="Times New Roman" w:hAnsi="Times New Roman" w:cs="Times New Roman"/>
          <w:sz w:val="28"/>
          <w:szCs w:val="28"/>
        </w:rPr>
      </w:pPr>
      <w:r w:rsidRPr="00C07FEC">
        <w:rPr>
          <w:rFonts w:ascii="Times New Roman" w:hAnsi="Times New Roman" w:cs="Times New Roman"/>
          <w:sz w:val="28"/>
          <w:szCs w:val="28"/>
        </w:rPr>
        <w:t>Лечебное дело</w:t>
      </w:r>
    </w:p>
    <w:p w:rsidR="000E757D" w:rsidRPr="00C07FEC" w:rsidRDefault="000E757D" w:rsidP="000E757D">
      <w:pPr>
        <w:autoSpaceDE w:val="0"/>
        <w:autoSpaceDN w:val="0"/>
        <w:adjustRightInd w:val="0"/>
        <w:jc w:val="center"/>
        <w:rPr>
          <w:rFonts w:ascii="Times New Roman" w:hAnsi="Times New Roman" w:cs="Times New Roman"/>
          <w:sz w:val="28"/>
          <w:szCs w:val="28"/>
        </w:rPr>
      </w:pPr>
    </w:p>
    <w:p w:rsidR="000E757D" w:rsidRPr="00C07FEC" w:rsidRDefault="000E757D" w:rsidP="000E757D">
      <w:pPr>
        <w:autoSpaceDE w:val="0"/>
        <w:autoSpaceDN w:val="0"/>
        <w:adjustRightInd w:val="0"/>
        <w:jc w:val="center"/>
        <w:rPr>
          <w:rFonts w:ascii="Times New Roman" w:hAnsi="Times New Roman" w:cs="Times New Roman"/>
          <w:sz w:val="28"/>
          <w:szCs w:val="28"/>
        </w:rPr>
      </w:pPr>
      <w:r w:rsidRPr="00C07FEC">
        <w:rPr>
          <w:rFonts w:ascii="Times New Roman" w:hAnsi="Times New Roman" w:cs="Times New Roman"/>
          <w:sz w:val="28"/>
          <w:szCs w:val="28"/>
        </w:rPr>
        <w:t xml:space="preserve">    ПМ 06 Организационно-аналитическая деятельность</w:t>
      </w:r>
      <w:r w:rsidRPr="00C07FEC">
        <w:rPr>
          <w:rFonts w:ascii="Times New Roman" w:hAnsi="Times New Roman" w:cs="Times New Roman"/>
          <w:b/>
          <w:sz w:val="28"/>
          <w:szCs w:val="28"/>
        </w:rPr>
        <w:t xml:space="preserve"> </w:t>
      </w:r>
    </w:p>
    <w:p w:rsidR="000E757D" w:rsidRPr="00C07FEC" w:rsidRDefault="000E757D" w:rsidP="000E757D">
      <w:pPr>
        <w:rPr>
          <w:rFonts w:ascii="Times New Roman" w:hAnsi="Times New Roman" w:cs="Times New Roman"/>
          <w:sz w:val="28"/>
          <w:szCs w:val="28"/>
        </w:rPr>
      </w:pPr>
    </w:p>
    <w:p w:rsidR="000E757D" w:rsidRPr="00C07FEC" w:rsidRDefault="000E757D" w:rsidP="000E757D">
      <w:pPr>
        <w:jc w:val="center"/>
        <w:rPr>
          <w:rFonts w:ascii="Times New Roman" w:hAnsi="Times New Roman" w:cs="Times New Roman"/>
          <w:sz w:val="28"/>
          <w:szCs w:val="28"/>
        </w:rPr>
      </w:pPr>
    </w:p>
    <w:p w:rsidR="000E757D" w:rsidRPr="00C07FEC" w:rsidRDefault="000E757D" w:rsidP="000E757D">
      <w:pPr>
        <w:jc w:val="center"/>
        <w:rPr>
          <w:rFonts w:ascii="Times New Roman" w:hAnsi="Times New Roman" w:cs="Times New Roman"/>
          <w:sz w:val="28"/>
          <w:szCs w:val="28"/>
        </w:rPr>
      </w:pPr>
    </w:p>
    <w:p w:rsidR="000E757D" w:rsidRPr="00C07FEC" w:rsidRDefault="000E757D" w:rsidP="000E757D">
      <w:pPr>
        <w:jc w:val="center"/>
        <w:rPr>
          <w:rFonts w:ascii="Times New Roman" w:hAnsi="Times New Roman" w:cs="Times New Roman"/>
          <w:sz w:val="28"/>
          <w:szCs w:val="28"/>
        </w:rPr>
      </w:pPr>
    </w:p>
    <w:p w:rsidR="000E757D" w:rsidRPr="00C07FEC" w:rsidRDefault="000E757D" w:rsidP="000E757D">
      <w:pPr>
        <w:jc w:val="center"/>
        <w:rPr>
          <w:rFonts w:ascii="Times New Roman" w:hAnsi="Times New Roman" w:cs="Times New Roman"/>
          <w:sz w:val="28"/>
          <w:szCs w:val="28"/>
        </w:rPr>
      </w:pPr>
    </w:p>
    <w:p w:rsidR="000E757D" w:rsidRPr="00C07FEC" w:rsidRDefault="000E757D" w:rsidP="000E757D">
      <w:pPr>
        <w:jc w:val="center"/>
        <w:rPr>
          <w:rFonts w:ascii="Times New Roman" w:hAnsi="Times New Roman" w:cs="Times New Roman"/>
          <w:sz w:val="28"/>
          <w:szCs w:val="28"/>
        </w:rPr>
      </w:pPr>
    </w:p>
    <w:p w:rsidR="000E757D" w:rsidRPr="00C07FEC" w:rsidRDefault="000E757D" w:rsidP="00126C92">
      <w:pPr>
        <w:jc w:val="center"/>
        <w:rPr>
          <w:rFonts w:ascii="Times New Roman" w:hAnsi="Times New Roman" w:cs="Times New Roman"/>
          <w:sz w:val="28"/>
          <w:szCs w:val="28"/>
        </w:rPr>
      </w:pPr>
      <w:r w:rsidRPr="00C07FEC">
        <w:rPr>
          <w:rFonts w:ascii="Times New Roman" w:hAnsi="Times New Roman" w:cs="Times New Roman"/>
          <w:sz w:val="28"/>
          <w:szCs w:val="28"/>
        </w:rPr>
        <w:t>Санкт-Петербург</w:t>
      </w:r>
    </w:p>
    <w:p w:rsidR="000E757D" w:rsidRPr="005A57C5" w:rsidRDefault="000E757D" w:rsidP="000E757D">
      <w:pPr>
        <w:pStyle w:val="22"/>
        <w:rPr>
          <w:szCs w:val="28"/>
        </w:rPr>
      </w:pPr>
    </w:p>
    <w:p w:rsidR="000E757D" w:rsidRPr="005A57C5" w:rsidRDefault="000E757D" w:rsidP="000E757D">
      <w:pPr>
        <w:pStyle w:val="22"/>
        <w:rPr>
          <w:szCs w:val="28"/>
        </w:rPr>
      </w:pPr>
      <w:r w:rsidRPr="005A57C5">
        <w:rPr>
          <w:szCs w:val="28"/>
        </w:rPr>
        <w:t>АВТОРСКИЙ КОЛЛЕКТИВ:</w:t>
      </w:r>
    </w:p>
    <w:p w:rsidR="000E757D" w:rsidRPr="005A57C5" w:rsidRDefault="000E757D" w:rsidP="000E757D">
      <w:pPr>
        <w:pStyle w:val="22"/>
        <w:rPr>
          <w:szCs w:val="28"/>
        </w:rPr>
      </w:pPr>
    </w:p>
    <w:tbl>
      <w:tblPr>
        <w:tblW w:w="0" w:type="auto"/>
        <w:tblLook w:val="04A0"/>
      </w:tblPr>
      <w:tblGrid>
        <w:gridCol w:w="2435"/>
        <w:gridCol w:w="6798"/>
      </w:tblGrid>
      <w:tr w:rsidR="000E757D" w:rsidRPr="005A57C5" w:rsidTr="00441FE6">
        <w:tc>
          <w:tcPr>
            <w:tcW w:w="2376" w:type="dxa"/>
            <w:hideMark/>
          </w:tcPr>
          <w:p w:rsidR="000E757D" w:rsidRPr="005A57C5" w:rsidRDefault="000E757D" w:rsidP="00441FE6">
            <w:pPr>
              <w:pStyle w:val="22"/>
              <w:spacing w:line="276" w:lineRule="auto"/>
              <w:rPr>
                <w:szCs w:val="28"/>
                <w:lang w:eastAsia="en-US"/>
              </w:rPr>
            </w:pPr>
            <w:r w:rsidRPr="005A57C5">
              <w:rPr>
                <w:szCs w:val="28"/>
                <w:lang w:eastAsia="en-US"/>
              </w:rPr>
              <w:t>И.В.БУБЛИКОВА</w:t>
            </w:r>
          </w:p>
        </w:tc>
        <w:tc>
          <w:tcPr>
            <w:tcW w:w="6798" w:type="dxa"/>
          </w:tcPr>
          <w:p w:rsidR="000E757D" w:rsidRPr="005A57C5" w:rsidRDefault="000E757D" w:rsidP="00441FE6">
            <w:pPr>
              <w:pStyle w:val="22"/>
              <w:spacing w:line="276" w:lineRule="auto"/>
              <w:jc w:val="left"/>
              <w:rPr>
                <w:szCs w:val="28"/>
                <w:lang w:eastAsia="en-US"/>
              </w:rPr>
            </w:pPr>
            <w:r w:rsidRPr="005A57C5">
              <w:rPr>
                <w:szCs w:val="28"/>
                <w:lang w:eastAsia="en-US"/>
              </w:rPr>
              <w:t>– директор СПб ГБОУ СПО  «</w:t>
            </w:r>
            <w:r>
              <w:rPr>
                <w:szCs w:val="28"/>
                <w:lang w:eastAsia="en-US"/>
              </w:rPr>
              <w:t>МК №1»</w:t>
            </w:r>
            <w:r w:rsidRPr="005A57C5">
              <w:rPr>
                <w:szCs w:val="28"/>
                <w:lang w:eastAsia="en-US"/>
              </w:rPr>
              <w:t xml:space="preserve">, заслуженный учитель РФ </w:t>
            </w:r>
          </w:p>
          <w:p w:rsidR="000E757D" w:rsidRPr="005A57C5" w:rsidRDefault="000E757D" w:rsidP="00441FE6">
            <w:pPr>
              <w:pStyle w:val="22"/>
              <w:spacing w:line="276" w:lineRule="auto"/>
              <w:jc w:val="left"/>
              <w:rPr>
                <w:szCs w:val="28"/>
                <w:lang w:eastAsia="en-US"/>
              </w:rPr>
            </w:pPr>
          </w:p>
        </w:tc>
      </w:tr>
      <w:tr w:rsidR="000E757D" w:rsidRPr="005A57C5" w:rsidTr="00441FE6">
        <w:tc>
          <w:tcPr>
            <w:tcW w:w="2376" w:type="dxa"/>
            <w:hideMark/>
          </w:tcPr>
          <w:p w:rsidR="000E757D" w:rsidRPr="005A57C5" w:rsidRDefault="000E757D" w:rsidP="00441FE6">
            <w:pPr>
              <w:pStyle w:val="22"/>
              <w:spacing w:line="276" w:lineRule="auto"/>
              <w:rPr>
                <w:szCs w:val="28"/>
                <w:lang w:eastAsia="en-US"/>
              </w:rPr>
            </w:pPr>
            <w:r w:rsidRPr="005A57C5">
              <w:rPr>
                <w:szCs w:val="28"/>
                <w:lang w:eastAsia="en-US"/>
              </w:rPr>
              <w:t xml:space="preserve">З.В. ГАПОНОВА   </w:t>
            </w:r>
          </w:p>
        </w:tc>
        <w:tc>
          <w:tcPr>
            <w:tcW w:w="6798" w:type="dxa"/>
          </w:tcPr>
          <w:p w:rsidR="000E757D" w:rsidRPr="005A57C5" w:rsidRDefault="000E757D" w:rsidP="00441FE6">
            <w:pPr>
              <w:pStyle w:val="22"/>
              <w:spacing w:line="276" w:lineRule="auto"/>
              <w:jc w:val="left"/>
              <w:rPr>
                <w:szCs w:val="28"/>
                <w:lang w:eastAsia="en-US"/>
              </w:rPr>
            </w:pPr>
            <w:r>
              <w:rPr>
                <w:szCs w:val="28"/>
                <w:lang w:eastAsia="en-US"/>
              </w:rPr>
              <w:t xml:space="preserve">– </w:t>
            </w:r>
            <w:r w:rsidRPr="005A57C5">
              <w:rPr>
                <w:szCs w:val="28"/>
                <w:lang w:eastAsia="en-US"/>
              </w:rPr>
              <w:t>заместитель директора по научно-методической работе СПб ГБОУ СПО  «М</w:t>
            </w:r>
            <w:r>
              <w:rPr>
                <w:szCs w:val="28"/>
                <w:lang w:eastAsia="en-US"/>
              </w:rPr>
              <w:t>К</w:t>
            </w:r>
            <w:r w:rsidRPr="005A57C5">
              <w:rPr>
                <w:szCs w:val="28"/>
                <w:lang w:eastAsia="en-US"/>
              </w:rPr>
              <w:t>№1», руководитель УМЦ по непрерывному среднему медицинскому образованию и сестринскому делу, заслуженный учитель РФ</w:t>
            </w:r>
          </w:p>
          <w:p w:rsidR="000E757D" w:rsidRPr="005A57C5" w:rsidRDefault="000E757D" w:rsidP="00441FE6">
            <w:pPr>
              <w:pStyle w:val="22"/>
              <w:spacing w:line="276" w:lineRule="auto"/>
              <w:jc w:val="left"/>
              <w:rPr>
                <w:szCs w:val="28"/>
                <w:lang w:eastAsia="en-US"/>
              </w:rPr>
            </w:pPr>
          </w:p>
        </w:tc>
      </w:tr>
      <w:tr w:rsidR="000E757D" w:rsidRPr="005A57C5" w:rsidTr="00441FE6">
        <w:tc>
          <w:tcPr>
            <w:tcW w:w="2376" w:type="dxa"/>
            <w:hideMark/>
          </w:tcPr>
          <w:p w:rsidR="000E757D" w:rsidRPr="005A57C5" w:rsidRDefault="000E757D" w:rsidP="00441FE6">
            <w:pPr>
              <w:pStyle w:val="22"/>
              <w:spacing w:line="276" w:lineRule="auto"/>
              <w:rPr>
                <w:szCs w:val="28"/>
                <w:lang w:eastAsia="en-US"/>
              </w:rPr>
            </w:pPr>
            <w:r w:rsidRPr="005A57C5">
              <w:rPr>
                <w:szCs w:val="28"/>
                <w:lang w:eastAsia="en-US"/>
              </w:rPr>
              <w:t>Т.Г. МОРОЗОВА</w:t>
            </w:r>
          </w:p>
        </w:tc>
        <w:tc>
          <w:tcPr>
            <w:tcW w:w="6798" w:type="dxa"/>
          </w:tcPr>
          <w:p w:rsidR="000E757D" w:rsidRPr="005A57C5" w:rsidRDefault="000E757D" w:rsidP="00441FE6">
            <w:pPr>
              <w:pStyle w:val="22"/>
              <w:spacing w:line="276" w:lineRule="auto"/>
              <w:jc w:val="left"/>
              <w:rPr>
                <w:szCs w:val="28"/>
                <w:lang w:eastAsia="en-US"/>
              </w:rPr>
            </w:pPr>
            <w:r>
              <w:rPr>
                <w:szCs w:val="28"/>
                <w:lang w:eastAsia="en-US"/>
              </w:rPr>
              <w:t xml:space="preserve">- </w:t>
            </w:r>
            <w:r w:rsidRPr="005A57C5">
              <w:rPr>
                <w:szCs w:val="28"/>
                <w:lang w:eastAsia="en-US"/>
              </w:rPr>
              <w:t>преподаватель высшей квалификационной категории СПб ГБОУ СПО  ««М</w:t>
            </w:r>
            <w:r>
              <w:rPr>
                <w:szCs w:val="28"/>
                <w:lang w:eastAsia="en-US"/>
              </w:rPr>
              <w:t>К</w:t>
            </w:r>
            <w:r w:rsidRPr="005A57C5">
              <w:rPr>
                <w:szCs w:val="28"/>
                <w:lang w:eastAsia="en-US"/>
              </w:rPr>
              <w:t>№1»,»</w:t>
            </w:r>
          </w:p>
          <w:p w:rsidR="000E757D" w:rsidRPr="005A57C5" w:rsidRDefault="000E757D" w:rsidP="00441FE6">
            <w:pPr>
              <w:pStyle w:val="22"/>
              <w:spacing w:line="276" w:lineRule="auto"/>
              <w:jc w:val="left"/>
              <w:rPr>
                <w:szCs w:val="28"/>
                <w:lang w:eastAsia="en-US"/>
              </w:rPr>
            </w:pPr>
          </w:p>
        </w:tc>
      </w:tr>
    </w:tbl>
    <w:p w:rsidR="000E757D" w:rsidRPr="005A57C5" w:rsidRDefault="000E757D" w:rsidP="000E757D">
      <w:pPr>
        <w:pStyle w:val="22"/>
        <w:spacing w:line="276" w:lineRule="auto"/>
        <w:rPr>
          <w:szCs w:val="28"/>
          <w:lang w:eastAsia="en-US"/>
        </w:rPr>
      </w:pPr>
      <w:r w:rsidRPr="005A57C5">
        <w:rPr>
          <w:szCs w:val="28"/>
        </w:rPr>
        <w:t xml:space="preserve">Е.В. ЭКСАРОВА </w:t>
      </w:r>
      <w:r>
        <w:rPr>
          <w:szCs w:val="28"/>
        </w:rPr>
        <w:t xml:space="preserve">   </w:t>
      </w:r>
      <w:r w:rsidRPr="005A57C5">
        <w:rPr>
          <w:szCs w:val="28"/>
        </w:rPr>
        <w:t xml:space="preserve"> </w:t>
      </w:r>
      <w:r w:rsidRPr="005A57C5">
        <w:rPr>
          <w:szCs w:val="28"/>
          <w:lang w:eastAsia="en-US"/>
        </w:rPr>
        <w:t xml:space="preserve">- преподаватель первой квалификационной категории </w:t>
      </w:r>
      <w:r>
        <w:rPr>
          <w:szCs w:val="28"/>
          <w:lang w:eastAsia="en-US"/>
        </w:rPr>
        <w:t xml:space="preserve">      </w:t>
      </w:r>
    </w:p>
    <w:p w:rsidR="000E757D" w:rsidRPr="005A57C5" w:rsidRDefault="000E757D" w:rsidP="000E757D">
      <w:pPr>
        <w:pStyle w:val="22"/>
        <w:spacing w:line="276" w:lineRule="auto"/>
        <w:rPr>
          <w:szCs w:val="28"/>
          <w:lang w:eastAsia="en-US"/>
        </w:rPr>
      </w:pPr>
      <w:r w:rsidRPr="005A57C5">
        <w:rPr>
          <w:szCs w:val="28"/>
        </w:rPr>
        <w:t xml:space="preserve">                                </w:t>
      </w:r>
      <w:r>
        <w:rPr>
          <w:szCs w:val="28"/>
        </w:rPr>
        <w:t xml:space="preserve">СПб ГБОУ </w:t>
      </w:r>
      <w:r w:rsidRPr="005A57C5">
        <w:rPr>
          <w:szCs w:val="28"/>
          <w:lang w:eastAsia="en-US"/>
        </w:rPr>
        <w:t>СПО  «М</w:t>
      </w:r>
      <w:r>
        <w:rPr>
          <w:szCs w:val="28"/>
          <w:lang w:eastAsia="en-US"/>
        </w:rPr>
        <w:t>К№1»</w:t>
      </w:r>
    </w:p>
    <w:p w:rsidR="000E757D" w:rsidRPr="005A57C5" w:rsidRDefault="000E757D" w:rsidP="000E757D">
      <w:pPr>
        <w:pStyle w:val="22"/>
        <w:rPr>
          <w:szCs w:val="28"/>
        </w:rPr>
      </w:pPr>
    </w:p>
    <w:p w:rsidR="000E757D" w:rsidRPr="005A57C5" w:rsidRDefault="000E757D" w:rsidP="000E757D">
      <w:pPr>
        <w:pStyle w:val="22"/>
        <w:rPr>
          <w:szCs w:val="28"/>
        </w:rPr>
      </w:pPr>
    </w:p>
    <w:p w:rsidR="000E757D" w:rsidRPr="005A57C5" w:rsidRDefault="000E757D" w:rsidP="000E757D">
      <w:pPr>
        <w:pStyle w:val="22"/>
        <w:rPr>
          <w:szCs w:val="28"/>
        </w:rPr>
      </w:pPr>
    </w:p>
    <w:p w:rsidR="000E757D" w:rsidRPr="005A57C5" w:rsidRDefault="000E757D" w:rsidP="000E757D">
      <w:pPr>
        <w:pStyle w:val="22"/>
        <w:rPr>
          <w:szCs w:val="28"/>
        </w:rPr>
      </w:pPr>
    </w:p>
    <w:p w:rsidR="000E757D" w:rsidRPr="000E757D" w:rsidRDefault="000E757D" w:rsidP="000E757D">
      <w:pPr>
        <w:pStyle w:val="22"/>
        <w:ind w:firstLine="708"/>
        <w:rPr>
          <w:color w:val="C00000"/>
          <w:szCs w:val="28"/>
        </w:rPr>
      </w:pPr>
      <w:r w:rsidRPr="005A57C5">
        <w:rPr>
          <w:szCs w:val="28"/>
        </w:rPr>
        <w:t xml:space="preserve">Рассмотрено на заседании цикловой методической комиссии </w:t>
      </w:r>
      <w:proofErr w:type="spellStart"/>
      <w:r w:rsidRPr="005A57C5">
        <w:rPr>
          <w:szCs w:val="28"/>
        </w:rPr>
        <w:t>общепрофессиональных</w:t>
      </w:r>
      <w:proofErr w:type="spellEnd"/>
      <w:r w:rsidRPr="005A57C5">
        <w:rPr>
          <w:szCs w:val="28"/>
        </w:rPr>
        <w:t xml:space="preserve"> дисциплин, </w:t>
      </w:r>
      <w:r w:rsidRPr="000E757D">
        <w:rPr>
          <w:color w:val="C00000"/>
          <w:szCs w:val="28"/>
        </w:rPr>
        <w:t>Протокол №2 от 12.10. 2015 года</w:t>
      </w:r>
    </w:p>
    <w:p w:rsidR="000E757D" w:rsidRPr="005A57C5" w:rsidRDefault="000E757D" w:rsidP="000E757D">
      <w:pPr>
        <w:pStyle w:val="22"/>
        <w:rPr>
          <w:szCs w:val="28"/>
        </w:rPr>
      </w:pPr>
    </w:p>
    <w:p w:rsidR="000E757D" w:rsidRPr="005A57C5" w:rsidRDefault="000E757D" w:rsidP="000E757D">
      <w:pPr>
        <w:pStyle w:val="22"/>
        <w:rPr>
          <w:szCs w:val="28"/>
        </w:rPr>
      </w:pPr>
    </w:p>
    <w:p w:rsidR="000E757D" w:rsidRPr="005A57C5" w:rsidRDefault="000E757D" w:rsidP="000E757D">
      <w:pPr>
        <w:pStyle w:val="22"/>
        <w:ind w:firstLine="708"/>
        <w:rPr>
          <w:szCs w:val="28"/>
        </w:rPr>
      </w:pPr>
      <w:r w:rsidRPr="005A57C5">
        <w:rPr>
          <w:szCs w:val="28"/>
        </w:rPr>
        <w:t>Утверждено на заседании Методического совета, Протокол №… от …. 2015 года.</w:t>
      </w:r>
    </w:p>
    <w:p w:rsidR="000E757D" w:rsidRPr="005A57C5" w:rsidRDefault="000E757D" w:rsidP="000E757D">
      <w:pPr>
        <w:pStyle w:val="22"/>
        <w:rPr>
          <w:szCs w:val="28"/>
        </w:rPr>
      </w:pPr>
    </w:p>
    <w:p w:rsidR="000E757D" w:rsidRPr="005A57C5" w:rsidRDefault="000E757D" w:rsidP="000E757D">
      <w:pPr>
        <w:pStyle w:val="22"/>
        <w:rPr>
          <w:szCs w:val="28"/>
        </w:rPr>
      </w:pPr>
    </w:p>
    <w:p w:rsidR="000E757D" w:rsidRPr="005A57C5" w:rsidRDefault="000E757D" w:rsidP="000E757D">
      <w:pPr>
        <w:pStyle w:val="22"/>
        <w:rPr>
          <w:szCs w:val="28"/>
        </w:rPr>
      </w:pPr>
    </w:p>
    <w:p w:rsidR="000E757D" w:rsidRPr="005A57C5" w:rsidRDefault="000E757D" w:rsidP="000E757D">
      <w:pPr>
        <w:pStyle w:val="22"/>
        <w:rPr>
          <w:szCs w:val="28"/>
        </w:rPr>
      </w:pPr>
    </w:p>
    <w:p w:rsidR="000E757D" w:rsidRPr="005A57C5" w:rsidRDefault="000E757D" w:rsidP="000E757D">
      <w:pPr>
        <w:pStyle w:val="22"/>
        <w:rPr>
          <w:szCs w:val="28"/>
        </w:rPr>
      </w:pPr>
    </w:p>
    <w:p w:rsidR="000E757D" w:rsidRPr="005A57C5" w:rsidRDefault="000E757D" w:rsidP="000E757D">
      <w:pPr>
        <w:pStyle w:val="22"/>
        <w:rPr>
          <w:szCs w:val="28"/>
        </w:rPr>
      </w:pPr>
    </w:p>
    <w:p w:rsidR="000E757D" w:rsidRDefault="000E757D" w:rsidP="000E757D">
      <w:pPr>
        <w:pStyle w:val="22"/>
        <w:rPr>
          <w:rFonts w:eastAsiaTheme="majorEastAsia"/>
          <w:b/>
          <w:szCs w:val="28"/>
        </w:rPr>
      </w:pPr>
    </w:p>
    <w:p w:rsidR="000E757D" w:rsidRDefault="000E757D" w:rsidP="000E757D">
      <w:pPr>
        <w:pStyle w:val="22"/>
        <w:rPr>
          <w:b/>
          <w:bCs w:val="0"/>
          <w:smallCaps/>
          <w:szCs w:val="28"/>
        </w:rPr>
      </w:pPr>
    </w:p>
    <w:p w:rsidR="000E757D" w:rsidRDefault="000E757D" w:rsidP="000E757D">
      <w:pPr>
        <w:pStyle w:val="22"/>
        <w:rPr>
          <w:b/>
          <w:bCs w:val="0"/>
          <w:smallCaps/>
          <w:szCs w:val="28"/>
        </w:rPr>
      </w:pPr>
    </w:p>
    <w:p w:rsidR="000E757D" w:rsidRDefault="000E757D" w:rsidP="000E757D">
      <w:pPr>
        <w:pStyle w:val="22"/>
        <w:rPr>
          <w:b/>
          <w:bCs w:val="0"/>
          <w:smallCaps/>
          <w:szCs w:val="28"/>
        </w:rPr>
      </w:pPr>
    </w:p>
    <w:p w:rsidR="000E757D" w:rsidRDefault="000E757D" w:rsidP="000E757D">
      <w:pPr>
        <w:pStyle w:val="22"/>
        <w:rPr>
          <w:b/>
          <w:bCs w:val="0"/>
          <w:smallCaps/>
          <w:szCs w:val="28"/>
        </w:rPr>
      </w:pPr>
    </w:p>
    <w:p w:rsidR="000E757D" w:rsidRPr="005A57C5" w:rsidRDefault="000E757D" w:rsidP="000E757D">
      <w:pPr>
        <w:pStyle w:val="22"/>
        <w:rPr>
          <w:b/>
          <w:bCs w:val="0"/>
          <w:smallCaps/>
          <w:szCs w:val="28"/>
        </w:rPr>
      </w:pPr>
    </w:p>
    <w:p w:rsidR="000E757D" w:rsidRDefault="000E757D" w:rsidP="000E757D">
      <w:pPr>
        <w:pStyle w:val="22"/>
        <w:rPr>
          <w:b/>
          <w:bCs w:val="0"/>
          <w:smallCaps/>
          <w:sz w:val="24"/>
          <w:szCs w:val="24"/>
        </w:rPr>
      </w:pPr>
    </w:p>
    <w:p w:rsidR="000E757D" w:rsidRDefault="000E757D" w:rsidP="000E757D">
      <w:pPr>
        <w:pStyle w:val="22"/>
        <w:jc w:val="center"/>
        <w:rPr>
          <w:b/>
          <w:bCs w:val="0"/>
          <w:smallCaps/>
          <w:sz w:val="24"/>
          <w:szCs w:val="24"/>
        </w:rPr>
      </w:pPr>
    </w:p>
    <w:p w:rsidR="000E757D" w:rsidRDefault="000E757D" w:rsidP="000E757D">
      <w:pPr>
        <w:pStyle w:val="22"/>
        <w:jc w:val="center"/>
        <w:rPr>
          <w:b/>
          <w:bCs w:val="0"/>
          <w:smallCaps/>
          <w:sz w:val="24"/>
          <w:szCs w:val="24"/>
        </w:rPr>
      </w:pPr>
    </w:p>
    <w:p w:rsidR="000E757D" w:rsidRDefault="000E757D" w:rsidP="000E757D">
      <w:pPr>
        <w:pStyle w:val="22"/>
        <w:jc w:val="center"/>
        <w:rPr>
          <w:b/>
          <w:bCs w:val="0"/>
          <w:smallCaps/>
          <w:sz w:val="24"/>
          <w:szCs w:val="24"/>
        </w:rPr>
      </w:pPr>
    </w:p>
    <w:p w:rsidR="000E757D" w:rsidRDefault="000E757D" w:rsidP="000E757D">
      <w:pPr>
        <w:pStyle w:val="22"/>
        <w:jc w:val="center"/>
        <w:rPr>
          <w:b/>
          <w:bCs w:val="0"/>
          <w:smallCaps/>
          <w:sz w:val="24"/>
          <w:szCs w:val="24"/>
        </w:rPr>
      </w:pPr>
    </w:p>
    <w:sdt>
      <w:sdtPr>
        <w:id w:val="8476188"/>
        <w:docPartObj>
          <w:docPartGallery w:val="Table of Contents"/>
          <w:docPartUnique/>
        </w:docPartObj>
      </w:sdtPr>
      <w:sdtEndPr>
        <w:rPr>
          <w:rFonts w:asciiTheme="minorHAnsi" w:eastAsiaTheme="minorHAnsi" w:hAnsiTheme="minorHAnsi" w:cstheme="minorBidi"/>
          <w:b w:val="0"/>
          <w:bCs w:val="0"/>
          <w:color w:val="auto"/>
          <w:sz w:val="22"/>
          <w:szCs w:val="22"/>
          <w:lang w:eastAsia="en-US"/>
        </w:rPr>
      </w:sdtEndPr>
      <w:sdtContent>
        <w:p w:rsidR="00523922" w:rsidRDefault="00523922">
          <w:pPr>
            <w:pStyle w:val="af"/>
          </w:pPr>
          <w:r>
            <w:t>Оглавление</w:t>
          </w:r>
        </w:p>
        <w:p w:rsidR="00523922" w:rsidRPr="00523922" w:rsidRDefault="00523922">
          <w:pPr>
            <w:pStyle w:val="11"/>
            <w:rPr>
              <w:rFonts w:eastAsiaTheme="minorEastAsia" w:cstheme="minorBidi"/>
              <w:b w:val="0"/>
              <w:sz w:val="22"/>
              <w:szCs w:val="22"/>
            </w:rPr>
          </w:pPr>
          <w:r>
            <w:fldChar w:fldCharType="begin"/>
          </w:r>
          <w:r>
            <w:instrText xml:space="preserve"> TOC \o "1-3" \h \z \u </w:instrText>
          </w:r>
          <w:r>
            <w:fldChar w:fldCharType="separate"/>
          </w:r>
          <w:hyperlink w:anchor="_Toc438649456" w:history="1">
            <w:r w:rsidRPr="00523922">
              <w:rPr>
                <w:rStyle w:val="ab"/>
              </w:rPr>
              <w:t>ПОЯСНИТЕЛЬНАЯ ЗАПИСКА</w:t>
            </w:r>
            <w:r w:rsidRPr="00523922">
              <w:rPr>
                <w:webHidden/>
              </w:rPr>
              <w:tab/>
            </w:r>
            <w:r w:rsidRPr="00523922">
              <w:rPr>
                <w:webHidden/>
              </w:rPr>
              <w:fldChar w:fldCharType="begin"/>
            </w:r>
            <w:r w:rsidRPr="00523922">
              <w:rPr>
                <w:webHidden/>
              </w:rPr>
              <w:instrText xml:space="preserve"> PAGEREF _Toc438649456 \h </w:instrText>
            </w:r>
            <w:r w:rsidRPr="00523922">
              <w:rPr>
                <w:webHidden/>
              </w:rPr>
            </w:r>
            <w:r w:rsidRPr="00523922">
              <w:rPr>
                <w:webHidden/>
              </w:rPr>
              <w:fldChar w:fldCharType="separate"/>
            </w:r>
            <w:r w:rsidRPr="00523922">
              <w:rPr>
                <w:webHidden/>
              </w:rPr>
              <w:t>4</w:t>
            </w:r>
            <w:r w:rsidRPr="00523922">
              <w:rPr>
                <w:webHidden/>
              </w:rPr>
              <w:fldChar w:fldCharType="end"/>
            </w:r>
          </w:hyperlink>
        </w:p>
        <w:p w:rsidR="00523922" w:rsidRPr="00523922" w:rsidRDefault="00523922">
          <w:pPr>
            <w:pStyle w:val="11"/>
            <w:rPr>
              <w:rFonts w:eastAsiaTheme="minorEastAsia" w:cstheme="minorBidi"/>
              <w:b w:val="0"/>
              <w:sz w:val="22"/>
              <w:szCs w:val="22"/>
            </w:rPr>
          </w:pPr>
          <w:hyperlink w:anchor="_Toc438649457" w:history="1">
            <w:r w:rsidRPr="00523922">
              <w:rPr>
                <w:rStyle w:val="ab"/>
              </w:rPr>
              <w:t>СТРУКТУРА ПОСОБИЯ И МЕТОДИКА РАБОТЫ</w:t>
            </w:r>
            <w:r w:rsidRPr="00523922">
              <w:rPr>
                <w:webHidden/>
              </w:rPr>
              <w:tab/>
            </w:r>
            <w:r w:rsidRPr="00523922">
              <w:rPr>
                <w:webHidden/>
              </w:rPr>
              <w:fldChar w:fldCharType="begin"/>
            </w:r>
            <w:r w:rsidRPr="00523922">
              <w:rPr>
                <w:webHidden/>
              </w:rPr>
              <w:instrText xml:space="preserve"> PAGEREF _Toc438649457 \h </w:instrText>
            </w:r>
            <w:r w:rsidRPr="00523922">
              <w:rPr>
                <w:webHidden/>
              </w:rPr>
            </w:r>
            <w:r w:rsidRPr="00523922">
              <w:rPr>
                <w:webHidden/>
              </w:rPr>
              <w:fldChar w:fldCharType="separate"/>
            </w:r>
            <w:r w:rsidRPr="00523922">
              <w:rPr>
                <w:webHidden/>
              </w:rPr>
              <w:t>6</w:t>
            </w:r>
            <w:r w:rsidRPr="00523922">
              <w:rPr>
                <w:webHidden/>
              </w:rPr>
              <w:fldChar w:fldCharType="end"/>
            </w:r>
          </w:hyperlink>
        </w:p>
        <w:p w:rsidR="00523922" w:rsidRPr="00523922" w:rsidRDefault="00523922">
          <w:pPr>
            <w:pStyle w:val="11"/>
            <w:rPr>
              <w:rFonts w:eastAsiaTheme="minorEastAsia" w:cstheme="minorBidi"/>
              <w:b w:val="0"/>
              <w:sz w:val="22"/>
              <w:szCs w:val="22"/>
            </w:rPr>
          </w:pPr>
          <w:hyperlink w:anchor="_Toc438649458" w:history="1">
            <w:r w:rsidRPr="00523922">
              <w:rPr>
                <w:rStyle w:val="ab"/>
              </w:rPr>
              <w:t>ГЛАВА 1. НОРМАТИВНАЯ БАЗА УПРАВЛЕНИЯ ЗДРАВООХРАНЕНИЕМ</w:t>
            </w:r>
            <w:r w:rsidRPr="00523922">
              <w:rPr>
                <w:webHidden/>
              </w:rPr>
              <w:tab/>
            </w:r>
            <w:r w:rsidRPr="00523922">
              <w:rPr>
                <w:webHidden/>
              </w:rPr>
              <w:fldChar w:fldCharType="begin"/>
            </w:r>
            <w:r w:rsidRPr="00523922">
              <w:rPr>
                <w:webHidden/>
              </w:rPr>
              <w:instrText xml:space="preserve"> PAGEREF _Toc438649458 \h </w:instrText>
            </w:r>
            <w:r w:rsidRPr="00523922">
              <w:rPr>
                <w:webHidden/>
              </w:rPr>
            </w:r>
            <w:r w:rsidRPr="00523922">
              <w:rPr>
                <w:webHidden/>
              </w:rPr>
              <w:fldChar w:fldCharType="separate"/>
            </w:r>
            <w:r w:rsidRPr="00523922">
              <w:rPr>
                <w:webHidden/>
              </w:rPr>
              <w:t>6</w:t>
            </w:r>
            <w:r w:rsidRPr="00523922">
              <w:rPr>
                <w:webHidden/>
              </w:rPr>
              <w:fldChar w:fldCharType="end"/>
            </w:r>
          </w:hyperlink>
        </w:p>
        <w:p w:rsidR="00523922" w:rsidRPr="00523922" w:rsidRDefault="00523922">
          <w:pPr>
            <w:pStyle w:val="11"/>
            <w:rPr>
              <w:rFonts w:eastAsiaTheme="minorEastAsia" w:cstheme="minorBidi"/>
              <w:b w:val="0"/>
              <w:sz w:val="22"/>
              <w:szCs w:val="22"/>
            </w:rPr>
          </w:pPr>
          <w:hyperlink w:anchor="_Toc438649459" w:history="1">
            <w:r w:rsidRPr="00523922">
              <w:rPr>
                <w:rStyle w:val="ab"/>
                <w:bCs/>
              </w:rPr>
              <w:t>ГЛАВА 2. ЛИЗЕНЗИРОВАНИЕ МЕДИЦИНСКОЙ ДЕЯТЕЛЬНОСТИ</w:t>
            </w:r>
            <w:r w:rsidRPr="00523922">
              <w:rPr>
                <w:webHidden/>
              </w:rPr>
              <w:tab/>
            </w:r>
            <w:r w:rsidRPr="00523922">
              <w:rPr>
                <w:webHidden/>
              </w:rPr>
              <w:fldChar w:fldCharType="begin"/>
            </w:r>
            <w:r w:rsidRPr="00523922">
              <w:rPr>
                <w:webHidden/>
              </w:rPr>
              <w:instrText xml:space="preserve"> PAGEREF _Toc438649459 \h </w:instrText>
            </w:r>
            <w:r w:rsidRPr="00523922">
              <w:rPr>
                <w:webHidden/>
              </w:rPr>
            </w:r>
            <w:r w:rsidRPr="00523922">
              <w:rPr>
                <w:webHidden/>
              </w:rPr>
              <w:fldChar w:fldCharType="separate"/>
            </w:r>
            <w:r w:rsidRPr="00523922">
              <w:rPr>
                <w:webHidden/>
              </w:rPr>
              <w:t>12</w:t>
            </w:r>
            <w:r w:rsidRPr="00523922">
              <w:rPr>
                <w:webHidden/>
              </w:rPr>
              <w:fldChar w:fldCharType="end"/>
            </w:r>
          </w:hyperlink>
        </w:p>
        <w:p w:rsidR="00523922" w:rsidRPr="00523922" w:rsidRDefault="00523922">
          <w:pPr>
            <w:pStyle w:val="11"/>
            <w:rPr>
              <w:rFonts w:eastAsiaTheme="minorEastAsia" w:cstheme="minorBidi"/>
              <w:b w:val="0"/>
              <w:sz w:val="22"/>
              <w:szCs w:val="22"/>
            </w:rPr>
          </w:pPr>
          <w:hyperlink w:anchor="_Toc438649460" w:history="1">
            <w:r w:rsidRPr="00523922">
              <w:rPr>
                <w:rStyle w:val="ab"/>
              </w:rPr>
              <w:t>ГЛАВА 3. СУЩНОСТЬ И РАЗВИТИЕ УПРАВЛЕНИЯ. ШКОЛЫ УПРАВЛЕНИЯ</w:t>
            </w:r>
            <w:r w:rsidRPr="00523922">
              <w:rPr>
                <w:webHidden/>
              </w:rPr>
              <w:tab/>
            </w:r>
            <w:r w:rsidRPr="00523922">
              <w:rPr>
                <w:webHidden/>
              </w:rPr>
              <w:fldChar w:fldCharType="begin"/>
            </w:r>
            <w:r w:rsidRPr="00523922">
              <w:rPr>
                <w:webHidden/>
              </w:rPr>
              <w:instrText xml:space="preserve"> PAGEREF _Toc438649460 \h </w:instrText>
            </w:r>
            <w:r w:rsidRPr="00523922">
              <w:rPr>
                <w:webHidden/>
              </w:rPr>
            </w:r>
            <w:r w:rsidRPr="00523922">
              <w:rPr>
                <w:webHidden/>
              </w:rPr>
              <w:fldChar w:fldCharType="separate"/>
            </w:r>
            <w:r w:rsidRPr="00523922">
              <w:rPr>
                <w:webHidden/>
              </w:rPr>
              <w:t>18</w:t>
            </w:r>
            <w:r w:rsidRPr="00523922">
              <w:rPr>
                <w:webHidden/>
              </w:rPr>
              <w:fldChar w:fldCharType="end"/>
            </w:r>
          </w:hyperlink>
        </w:p>
        <w:p w:rsidR="00523922" w:rsidRPr="00523922" w:rsidRDefault="00523922">
          <w:pPr>
            <w:pStyle w:val="11"/>
            <w:rPr>
              <w:rFonts w:eastAsiaTheme="minorEastAsia" w:cstheme="minorBidi"/>
              <w:b w:val="0"/>
              <w:sz w:val="22"/>
              <w:szCs w:val="22"/>
            </w:rPr>
          </w:pPr>
          <w:hyperlink w:anchor="_Toc438649461" w:history="1">
            <w:r w:rsidRPr="00523922">
              <w:rPr>
                <w:rStyle w:val="ab"/>
              </w:rPr>
              <w:t>ГЛАВА 4. ОСНОВНЫЕ ПОНЯТИЯ УПРАВЛЕНИЯ. УПРАВЛЕНЧЕСКИЙ ЦИКЛ</w:t>
            </w:r>
            <w:r w:rsidRPr="00523922">
              <w:rPr>
                <w:webHidden/>
              </w:rPr>
              <w:tab/>
            </w:r>
            <w:r w:rsidRPr="00523922">
              <w:rPr>
                <w:webHidden/>
              </w:rPr>
              <w:fldChar w:fldCharType="begin"/>
            </w:r>
            <w:r w:rsidRPr="00523922">
              <w:rPr>
                <w:webHidden/>
              </w:rPr>
              <w:instrText xml:space="preserve"> PAGEREF _Toc438649461 \h </w:instrText>
            </w:r>
            <w:r w:rsidRPr="00523922">
              <w:rPr>
                <w:webHidden/>
              </w:rPr>
            </w:r>
            <w:r w:rsidRPr="00523922">
              <w:rPr>
                <w:webHidden/>
              </w:rPr>
              <w:fldChar w:fldCharType="separate"/>
            </w:r>
            <w:r w:rsidRPr="00523922">
              <w:rPr>
                <w:webHidden/>
              </w:rPr>
              <w:t>22</w:t>
            </w:r>
            <w:r w:rsidRPr="00523922">
              <w:rPr>
                <w:webHidden/>
              </w:rPr>
              <w:fldChar w:fldCharType="end"/>
            </w:r>
          </w:hyperlink>
        </w:p>
        <w:p w:rsidR="00523922" w:rsidRPr="00523922" w:rsidRDefault="00523922">
          <w:pPr>
            <w:pStyle w:val="11"/>
            <w:rPr>
              <w:rFonts w:eastAsiaTheme="minorEastAsia" w:cstheme="minorBidi"/>
              <w:b w:val="0"/>
              <w:sz w:val="22"/>
              <w:szCs w:val="22"/>
            </w:rPr>
          </w:pPr>
          <w:hyperlink w:anchor="_Toc438649462" w:history="1">
            <w:r w:rsidRPr="00523922">
              <w:rPr>
                <w:rStyle w:val="ab"/>
              </w:rPr>
              <w:t>ГЛАВА 5. ВИДЫ МЕНЕДЖМЕНТА. УПРАВЛЕНИЕ ИЗМЕНЕНИЯМИ</w:t>
            </w:r>
            <w:r w:rsidRPr="00523922">
              <w:rPr>
                <w:webHidden/>
              </w:rPr>
              <w:tab/>
            </w:r>
            <w:r w:rsidRPr="00523922">
              <w:rPr>
                <w:webHidden/>
              </w:rPr>
              <w:fldChar w:fldCharType="begin"/>
            </w:r>
            <w:r w:rsidRPr="00523922">
              <w:rPr>
                <w:webHidden/>
              </w:rPr>
              <w:instrText xml:space="preserve"> PAGEREF _Toc438649462 \h </w:instrText>
            </w:r>
            <w:r w:rsidRPr="00523922">
              <w:rPr>
                <w:webHidden/>
              </w:rPr>
            </w:r>
            <w:r w:rsidRPr="00523922">
              <w:rPr>
                <w:webHidden/>
              </w:rPr>
              <w:fldChar w:fldCharType="separate"/>
            </w:r>
            <w:r w:rsidRPr="00523922">
              <w:rPr>
                <w:webHidden/>
              </w:rPr>
              <w:t>25</w:t>
            </w:r>
            <w:r w:rsidRPr="00523922">
              <w:rPr>
                <w:webHidden/>
              </w:rPr>
              <w:fldChar w:fldCharType="end"/>
            </w:r>
          </w:hyperlink>
        </w:p>
        <w:p w:rsidR="00523922" w:rsidRPr="00523922" w:rsidRDefault="00523922">
          <w:pPr>
            <w:pStyle w:val="11"/>
            <w:rPr>
              <w:rFonts w:eastAsiaTheme="minorEastAsia" w:cstheme="minorBidi"/>
              <w:b w:val="0"/>
              <w:sz w:val="22"/>
              <w:szCs w:val="22"/>
            </w:rPr>
          </w:pPr>
          <w:hyperlink w:anchor="_Toc438649469" w:history="1">
            <w:r w:rsidRPr="00523922">
              <w:rPr>
                <w:rStyle w:val="ab"/>
              </w:rPr>
              <w:t>ГЛАВА 6. ИННОВАЦИОННЫЙ МЕНЕДЖМЕНТ В ЗДРАВООХРАНЕНИИ</w:t>
            </w:r>
            <w:r w:rsidRPr="00523922">
              <w:rPr>
                <w:webHidden/>
              </w:rPr>
              <w:tab/>
            </w:r>
            <w:r w:rsidRPr="00523922">
              <w:rPr>
                <w:webHidden/>
              </w:rPr>
              <w:fldChar w:fldCharType="begin"/>
            </w:r>
            <w:r w:rsidRPr="00523922">
              <w:rPr>
                <w:webHidden/>
              </w:rPr>
              <w:instrText xml:space="preserve"> PAGEREF _Toc438649469 \h </w:instrText>
            </w:r>
            <w:r w:rsidRPr="00523922">
              <w:rPr>
                <w:webHidden/>
              </w:rPr>
            </w:r>
            <w:r w:rsidRPr="00523922">
              <w:rPr>
                <w:webHidden/>
              </w:rPr>
              <w:fldChar w:fldCharType="separate"/>
            </w:r>
            <w:r w:rsidRPr="00523922">
              <w:rPr>
                <w:webHidden/>
              </w:rPr>
              <w:t>36</w:t>
            </w:r>
            <w:r w:rsidRPr="00523922">
              <w:rPr>
                <w:webHidden/>
              </w:rPr>
              <w:fldChar w:fldCharType="end"/>
            </w:r>
          </w:hyperlink>
        </w:p>
        <w:p w:rsidR="00523922" w:rsidRPr="00523922" w:rsidRDefault="00523922">
          <w:pPr>
            <w:pStyle w:val="11"/>
            <w:rPr>
              <w:rFonts w:eastAsiaTheme="minorEastAsia" w:cstheme="minorBidi"/>
              <w:b w:val="0"/>
              <w:sz w:val="22"/>
              <w:szCs w:val="22"/>
            </w:rPr>
          </w:pPr>
          <w:hyperlink w:anchor="_Toc438649470" w:history="1">
            <w:r w:rsidRPr="00523922">
              <w:rPr>
                <w:rStyle w:val="ab"/>
              </w:rPr>
              <w:t>ГЛАВА 7. ОРГАНИЗАЦИОННЫЕ СТРУКТУРЫ УПРАВЛЕНИЯ</w:t>
            </w:r>
            <w:r w:rsidRPr="00523922">
              <w:rPr>
                <w:webHidden/>
              </w:rPr>
              <w:tab/>
            </w:r>
            <w:r w:rsidRPr="00523922">
              <w:rPr>
                <w:webHidden/>
              </w:rPr>
              <w:fldChar w:fldCharType="begin"/>
            </w:r>
            <w:r w:rsidRPr="00523922">
              <w:rPr>
                <w:webHidden/>
              </w:rPr>
              <w:instrText xml:space="preserve"> PAGEREF _Toc438649470 \h </w:instrText>
            </w:r>
            <w:r w:rsidRPr="00523922">
              <w:rPr>
                <w:webHidden/>
              </w:rPr>
            </w:r>
            <w:r w:rsidRPr="00523922">
              <w:rPr>
                <w:webHidden/>
              </w:rPr>
              <w:fldChar w:fldCharType="separate"/>
            </w:r>
            <w:r w:rsidRPr="00523922">
              <w:rPr>
                <w:webHidden/>
              </w:rPr>
              <w:t>43</w:t>
            </w:r>
            <w:r w:rsidRPr="00523922">
              <w:rPr>
                <w:webHidden/>
              </w:rPr>
              <w:fldChar w:fldCharType="end"/>
            </w:r>
          </w:hyperlink>
        </w:p>
        <w:p w:rsidR="00523922" w:rsidRPr="00523922" w:rsidRDefault="00523922">
          <w:pPr>
            <w:pStyle w:val="11"/>
            <w:rPr>
              <w:rFonts w:eastAsiaTheme="minorEastAsia" w:cstheme="minorBidi"/>
              <w:b w:val="0"/>
              <w:sz w:val="22"/>
              <w:szCs w:val="22"/>
            </w:rPr>
          </w:pPr>
          <w:hyperlink w:anchor="_Toc438649471" w:history="1">
            <w:r w:rsidRPr="00523922">
              <w:rPr>
                <w:rStyle w:val="ab"/>
              </w:rPr>
              <w:t>ГЛАВА 8. ВЛАСТЬ И ЛИДЕРСТВО. ОСНОВНЫЕ ТЕОРИИ ЛИДЕРСТВА</w:t>
            </w:r>
            <w:r w:rsidRPr="00523922">
              <w:rPr>
                <w:webHidden/>
              </w:rPr>
              <w:tab/>
            </w:r>
            <w:r w:rsidRPr="00523922">
              <w:rPr>
                <w:webHidden/>
              </w:rPr>
              <w:fldChar w:fldCharType="begin"/>
            </w:r>
            <w:r w:rsidRPr="00523922">
              <w:rPr>
                <w:webHidden/>
              </w:rPr>
              <w:instrText xml:space="preserve"> PAGEREF _Toc438649471 \h </w:instrText>
            </w:r>
            <w:r w:rsidRPr="00523922">
              <w:rPr>
                <w:webHidden/>
              </w:rPr>
            </w:r>
            <w:r w:rsidRPr="00523922">
              <w:rPr>
                <w:webHidden/>
              </w:rPr>
              <w:fldChar w:fldCharType="separate"/>
            </w:r>
            <w:r w:rsidRPr="00523922">
              <w:rPr>
                <w:webHidden/>
              </w:rPr>
              <w:t>53</w:t>
            </w:r>
            <w:r w:rsidRPr="00523922">
              <w:rPr>
                <w:webHidden/>
              </w:rPr>
              <w:fldChar w:fldCharType="end"/>
            </w:r>
          </w:hyperlink>
        </w:p>
        <w:p w:rsidR="00523922" w:rsidRPr="00523922" w:rsidRDefault="00523922">
          <w:pPr>
            <w:pStyle w:val="11"/>
            <w:rPr>
              <w:rFonts w:eastAsiaTheme="minorEastAsia" w:cstheme="minorBidi"/>
              <w:b w:val="0"/>
              <w:sz w:val="22"/>
              <w:szCs w:val="22"/>
            </w:rPr>
          </w:pPr>
          <w:hyperlink w:anchor="_Toc438649480" w:history="1">
            <w:r w:rsidRPr="00523922">
              <w:rPr>
                <w:rStyle w:val="ab"/>
              </w:rPr>
              <w:t>ГЛАВА 9. МАРКЕТИНГ В ЗДРАВООХРАНЕНИИ</w:t>
            </w:r>
            <w:r w:rsidRPr="00523922">
              <w:rPr>
                <w:webHidden/>
              </w:rPr>
              <w:tab/>
            </w:r>
            <w:r w:rsidRPr="00523922">
              <w:rPr>
                <w:webHidden/>
              </w:rPr>
              <w:fldChar w:fldCharType="begin"/>
            </w:r>
            <w:r w:rsidRPr="00523922">
              <w:rPr>
                <w:webHidden/>
              </w:rPr>
              <w:instrText xml:space="preserve"> PAGEREF _Toc438649480 \h </w:instrText>
            </w:r>
            <w:r w:rsidRPr="00523922">
              <w:rPr>
                <w:webHidden/>
              </w:rPr>
            </w:r>
            <w:r w:rsidRPr="00523922">
              <w:rPr>
                <w:webHidden/>
              </w:rPr>
              <w:fldChar w:fldCharType="separate"/>
            </w:r>
            <w:r w:rsidRPr="00523922">
              <w:rPr>
                <w:webHidden/>
              </w:rPr>
              <w:t>59</w:t>
            </w:r>
            <w:r w:rsidRPr="00523922">
              <w:rPr>
                <w:webHidden/>
              </w:rPr>
              <w:fldChar w:fldCharType="end"/>
            </w:r>
          </w:hyperlink>
        </w:p>
        <w:p w:rsidR="00523922" w:rsidRPr="00523922" w:rsidRDefault="00523922">
          <w:pPr>
            <w:pStyle w:val="11"/>
            <w:rPr>
              <w:rFonts w:eastAsiaTheme="minorEastAsia" w:cstheme="minorBidi"/>
              <w:b w:val="0"/>
              <w:sz w:val="22"/>
              <w:szCs w:val="22"/>
            </w:rPr>
          </w:pPr>
          <w:hyperlink w:anchor="_Toc438649481" w:history="1">
            <w:r w:rsidRPr="00523922">
              <w:rPr>
                <w:rStyle w:val="ab"/>
              </w:rPr>
              <w:t>ГЛАВА 10. ОРГАНИЗАЦИОННАЯ КУЛЬТУРА В МЕДИЦИНСКОМ УЧРЕЖДЕНИИ</w:t>
            </w:r>
            <w:r w:rsidRPr="00523922">
              <w:rPr>
                <w:webHidden/>
              </w:rPr>
              <w:tab/>
            </w:r>
            <w:r w:rsidRPr="00523922">
              <w:rPr>
                <w:webHidden/>
              </w:rPr>
              <w:fldChar w:fldCharType="begin"/>
            </w:r>
            <w:r w:rsidRPr="00523922">
              <w:rPr>
                <w:webHidden/>
              </w:rPr>
              <w:instrText xml:space="preserve"> PAGEREF _Toc438649481 \h </w:instrText>
            </w:r>
            <w:r w:rsidRPr="00523922">
              <w:rPr>
                <w:webHidden/>
              </w:rPr>
            </w:r>
            <w:r w:rsidRPr="00523922">
              <w:rPr>
                <w:webHidden/>
              </w:rPr>
              <w:fldChar w:fldCharType="separate"/>
            </w:r>
            <w:r w:rsidRPr="00523922">
              <w:rPr>
                <w:webHidden/>
              </w:rPr>
              <w:t>71</w:t>
            </w:r>
            <w:r w:rsidRPr="00523922">
              <w:rPr>
                <w:webHidden/>
              </w:rPr>
              <w:fldChar w:fldCharType="end"/>
            </w:r>
          </w:hyperlink>
        </w:p>
        <w:p w:rsidR="00523922" w:rsidRPr="00523922" w:rsidRDefault="00523922">
          <w:pPr>
            <w:pStyle w:val="11"/>
            <w:rPr>
              <w:rFonts w:eastAsiaTheme="minorEastAsia" w:cstheme="minorBidi"/>
              <w:b w:val="0"/>
              <w:sz w:val="22"/>
              <w:szCs w:val="22"/>
            </w:rPr>
          </w:pPr>
          <w:hyperlink w:anchor="_Toc438649482" w:history="1">
            <w:r w:rsidRPr="00523922">
              <w:rPr>
                <w:rStyle w:val="ab"/>
              </w:rPr>
              <w:t>ГЛАВА 11. ПОНЯТИЕ О МАЛОЙ ГРУППЕ И КОЛЛЕКТИВЕ. ВЗАИМОДЕЙСТВИЕ ЛИЧНОСТИ И ГРУППЫ</w:t>
            </w:r>
            <w:r w:rsidRPr="00523922">
              <w:rPr>
                <w:webHidden/>
              </w:rPr>
              <w:tab/>
            </w:r>
            <w:r w:rsidRPr="00523922">
              <w:rPr>
                <w:webHidden/>
              </w:rPr>
              <w:fldChar w:fldCharType="begin"/>
            </w:r>
            <w:r w:rsidRPr="00523922">
              <w:rPr>
                <w:webHidden/>
              </w:rPr>
              <w:instrText xml:space="preserve"> PAGEREF _Toc438649482 \h </w:instrText>
            </w:r>
            <w:r w:rsidRPr="00523922">
              <w:rPr>
                <w:webHidden/>
              </w:rPr>
            </w:r>
            <w:r w:rsidRPr="00523922">
              <w:rPr>
                <w:webHidden/>
              </w:rPr>
              <w:fldChar w:fldCharType="separate"/>
            </w:r>
            <w:r w:rsidRPr="00523922">
              <w:rPr>
                <w:webHidden/>
              </w:rPr>
              <w:t>72</w:t>
            </w:r>
            <w:r w:rsidRPr="00523922">
              <w:rPr>
                <w:webHidden/>
              </w:rPr>
              <w:fldChar w:fldCharType="end"/>
            </w:r>
          </w:hyperlink>
        </w:p>
        <w:p w:rsidR="00523922" w:rsidRPr="00523922" w:rsidRDefault="00523922">
          <w:pPr>
            <w:pStyle w:val="11"/>
            <w:rPr>
              <w:rFonts w:eastAsiaTheme="minorEastAsia" w:cstheme="minorBidi"/>
              <w:b w:val="0"/>
              <w:sz w:val="22"/>
              <w:szCs w:val="22"/>
            </w:rPr>
          </w:pPr>
          <w:hyperlink w:anchor="_Toc438649483" w:history="1">
            <w:r w:rsidRPr="00523922">
              <w:rPr>
                <w:rStyle w:val="ab"/>
              </w:rPr>
              <w:t>ГЛАВА 12. СОЦИАЛЬНО-ПСИХОЛОГИЧЕСКИЙ КЛИМАТ В КОЛЛЕКТИВЕ. АДАПТАЦИЯ И МОТИВАЦИЯ ПЕРСОНАЛА</w:t>
            </w:r>
            <w:r w:rsidRPr="00523922">
              <w:rPr>
                <w:webHidden/>
              </w:rPr>
              <w:tab/>
            </w:r>
            <w:r w:rsidRPr="00523922">
              <w:rPr>
                <w:webHidden/>
              </w:rPr>
              <w:fldChar w:fldCharType="begin"/>
            </w:r>
            <w:r w:rsidRPr="00523922">
              <w:rPr>
                <w:webHidden/>
              </w:rPr>
              <w:instrText xml:space="preserve"> PAGEREF _Toc438649483 \h </w:instrText>
            </w:r>
            <w:r w:rsidRPr="00523922">
              <w:rPr>
                <w:webHidden/>
              </w:rPr>
            </w:r>
            <w:r w:rsidRPr="00523922">
              <w:rPr>
                <w:webHidden/>
              </w:rPr>
              <w:fldChar w:fldCharType="separate"/>
            </w:r>
            <w:r w:rsidRPr="00523922">
              <w:rPr>
                <w:webHidden/>
              </w:rPr>
              <w:t>76</w:t>
            </w:r>
            <w:r w:rsidRPr="00523922">
              <w:rPr>
                <w:webHidden/>
              </w:rPr>
              <w:fldChar w:fldCharType="end"/>
            </w:r>
          </w:hyperlink>
        </w:p>
        <w:p w:rsidR="00523922" w:rsidRPr="00523922" w:rsidRDefault="00523922">
          <w:pPr>
            <w:pStyle w:val="11"/>
            <w:rPr>
              <w:rFonts w:eastAsiaTheme="minorEastAsia" w:cstheme="minorBidi"/>
              <w:b w:val="0"/>
              <w:sz w:val="22"/>
              <w:szCs w:val="22"/>
            </w:rPr>
          </w:pPr>
          <w:hyperlink w:anchor="_Toc438649484" w:history="1">
            <w:r w:rsidRPr="00523922">
              <w:rPr>
                <w:rStyle w:val="ab"/>
              </w:rPr>
              <w:t>ГЛАВА 13. КОНФЛИКТЫ. АНАЛИЗ И РАЗРЕШЕНИЕ КОНФЛИКТОВ</w:t>
            </w:r>
            <w:r w:rsidRPr="00523922">
              <w:rPr>
                <w:webHidden/>
              </w:rPr>
              <w:tab/>
            </w:r>
            <w:r w:rsidRPr="00523922">
              <w:rPr>
                <w:webHidden/>
              </w:rPr>
              <w:fldChar w:fldCharType="begin"/>
            </w:r>
            <w:r w:rsidRPr="00523922">
              <w:rPr>
                <w:webHidden/>
              </w:rPr>
              <w:instrText xml:space="preserve"> PAGEREF _Toc438649484 \h </w:instrText>
            </w:r>
            <w:r w:rsidRPr="00523922">
              <w:rPr>
                <w:webHidden/>
              </w:rPr>
            </w:r>
            <w:r w:rsidRPr="00523922">
              <w:rPr>
                <w:webHidden/>
              </w:rPr>
              <w:fldChar w:fldCharType="separate"/>
            </w:r>
            <w:r w:rsidRPr="00523922">
              <w:rPr>
                <w:webHidden/>
              </w:rPr>
              <w:t>82</w:t>
            </w:r>
            <w:r w:rsidRPr="00523922">
              <w:rPr>
                <w:webHidden/>
              </w:rPr>
              <w:fldChar w:fldCharType="end"/>
            </w:r>
          </w:hyperlink>
        </w:p>
        <w:p w:rsidR="00523922" w:rsidRPr="00523922" w:rsidRDefault="00523922">
          <w:pPr>
            <w:pStyle w:val="11"/>
            <w:rPr>
              <w:rFonts w:eastAsiaTheme="minorEastAsia" w:cstheme="minorBidi"/>
              <w:b w:val="0"/>
              <w:sz w:val="22"/>
              <w:szCs w:val="22"/>
            </w:rPr>
          </w:pPr>
          <w:hyperlink w:anchor="_Toc438649485" w:history="1">
            <w:r w:rsidRPr="00523922">
              <w:rPr>
                <w:rStyle w:val="ab"/>
              </w:rPr>
              <w:t>ГЛАВА 14. СИНДРОМ ЭМОЦИОНАЛЬНОГО ВЫГОРАНИЯ</w:t>
            </w:r>
            <w:r w:rsidRPr="00523922">
              <w:rPr>
                <w:webHidden/>
              </w:rPr>
              <w:tab/>
            </w:r>
            <w:r w:rsidRPr="00523922">
              <w:rPr>
                <w:webHidden/>
              </w:rPr>
              <w:fldChar w:fldCharType="begin"/>
            </w:r>
            <w:r w:rsidRPr="00523922">
              <w:rPr>
                <w:webHidden/>
              </w:rPr>
              <w:instrText xml:space="preserve"> PAGEREF _Toc438649485 \h </w:instrText>
            </w:r>
            <w:r w:rsidRPr="00523922">
              <w:rPr>
                <w:webHidden/>
              </w:rPr>
            </w:r>
            <w:r w:rsidRPr="00523922">
              <w:rPr>
                <w:webHidden/>
              </w:rPr>
              <w:fldChar w:fldCharType="separate"/>
            </w:r>
            <w:r w:rsidRPr="00523922">
              <w:rPr>
                <w:webHidden/>
              </w:rPr>
              <w:t>93</w:t>
            </w:r>
            <w:r w:rsidRPr="00523922">
              <w:rPr>
                <w:webHidden/>
              </w:rPr>
              <w:fldChar w:fldCharType="end"/>
            </w:r>
          </w:hyperlink>
        </w:p>
        <w:p w:rsidR="00523922" w:rsidRPr="00523922" w:rsidRDefault="00523922">
          <w:pPr>
            <w:pStyle w:val="11"/>
            <w:rPr>
              <w:rFonts w:eastAsiaTheme="minorEastAsia" w:cstheme="minorBidi"/>
              <w:b w:val="0"/>
              <w:sz w:val="22"/>
              <w:szCs w:val="22"/>
            </w:rPr>
          </w:pPr>
          <w:hyperlink w:anchor="_Toc438649487" w:history="1">
            <w:r w:rsidRPr="00523922">
              <w:rPr>
                <w:rStyle w:val="ab"/>
              </w:rPr>
              <w:t>ПРИЛОЖЕНИЯ</w:t>
            </w:r>
            <w:r w:rsidRPr="00523922">
              <w:rPr>
                <w:webHidden/>
              </w:rPr>
              <w:tab/>
            </w:r>
            <w:r w:rsidRPr="00523922">
              <w:rPr>
                <w:webHidden/>
              </w:rPr>
              <w:fldChar w:fldCharType="begin"/>
            </w:r>
            <w:r w:rsidRPr="00523922">
              <w:rPr>
                <w:webHidden/>
              </w:rPr>
              <w:instrText xml:space="preserve"> PAGEREF _Toc438649487 \h </w:instrText>
            </w:r>
            <w:r w:rsidRPr="00523922">
              <w:rPr>
                <w:webHidden/>
              </w:rPr>
            </w:r>
            <w:r w:rsidRPr="00523922">
              <w:rPr>
                <w:webHidden/>
              </w:rPr>
              <w:fldChar w:fldCharType="separate"/>
            </w:r>
            <w:r w:rsidRPr="00523922">
              <w:rPr>
                <w:webHidden/>
              </w:rPr>
              <w:t>98</w:t>
            </w:r>
            <w:r w:rsidRPr="00523922">
              <w:rPr>
                <w:webHidden/>
              </w:rPr>
              <w:fldChar w:fldCharType="end"/>
            </w:r>
          </w:hyperlink>
        </w:p>
        <w:p w:rsidR="00523922" w:rsidRPr="00523922" w:rsidRDefault="00523922">
          <w:pPr>
            <w:pStyle w:val="11"/>
            <w:rPr>
              <w:rFonts w:eastAsiaTheme="minorEastAsia" w:cstheme="minorBidi"/>
              <w:b w:val="0"/>
              <w:sz w:val="22"/>
              <w:szCs w:val="22"/>
            </w:rPr>
          </w:pPr>
          <w:hyperlink w:anchor="_Toc438649488" w:history="1">
            <w:r w:rsidRPr="00523922">
              <w:rPr>
                <w:rStyle w:val="ab"/>
              </w:rPr>
              <w:t>Приложение 1</w:t>
            </w:r>
            <w:r>
              <w:rPr>
                <w:rStyle w:val="ab"/>
              </w:rPr>
              <w:t xml:space="preserve"> СЛОВАРЬ ТЕРМИНОВ ПО МЕНЕДЖМЕНТУ</w:t>
            </w:r>
            <w:r w:rsidRPr="00523922">
              <w:rPr>
                <w:rStyle w:val="ab"/>
              </w:rPr>
              <w:t>.</w:t>
            </w:r>
            <w:r w:rsidRPr="00523922">
              <w:rPr>
                <w:webHidden/>
              </w:rPr>
              <w:tab/>
            </w:r>
            <w:r w:rsidRPr="00523922">
              <w:rPr>
                <w:webHidden/>
              </w:rPr>
              <w:fldChar w:fldCharType="begin"/>
            </w:r>
            <w:r w:rsidRPr="00523922">
              <w:rPr>
                <w:webHidden/>
              </w:rPr>
              <w:instrText xml:space="preserve"> PAGEREF _Toc438649488 \h </w:instrText>
            </w:r>
            <w:r w:rsidRPr="00523922">
              <w:rPr>
                <w:webHidden/>
              </w:rPr>
            </w:r>
            <w:r w:rsidRPr="00523922">
              <w:rPr>
                <w:webHidden/>
              </w:rPr>
              <w:fldChar w:fldCharType="separate"/>
            </w:r>
            <w:r w:rsidRPr="00523922">
              <w:rPr>
                <w:webHidden/>
              </w:rPr>
              <w:t>98</w:t>
            </w:r>
            <w:r w:rsidRPr="00523922">
              <w:rPr>
                <w:webHidden/>
              </w:rPr>
              <w:fldChar w:fldCharType="end"/>
            </w:r>
          </w:hyperlink>
        </w:p>
        <w:p w:rsidR="00523922" w:rsidRPr="00523922" w:rsidRDefault="00523922">
          <w:pPr>
            <w:pStyle w:val="11"/>
            <w:rPr>
              <w:rFonts w:eastAsiaTheme="minorEastAsia" w:cstheme="minorBidi"/>
              <w:b w:val="0"/>
              <w:sz w:val="22"/>
              <w:szCs w:val="22"/>
            </w:rPr>
          </w:pPr>
          <w:hyperlink w:anchor="_Toc438649490" w:history="1">
            <w:r w:rsidRPr="00523922">
              <w:rPr>
                <w:rStyle w:val="ab"/>
              </w:rPr>
              <w:t>Приложение 2</w:t>
            </w:r>
            <w:r>
              <w:rPr>
                <w:rStyle w:val="ab"/>
              </w:rPr>
              <w:t xml:space="preserve"> ОБЩИЕ ЭТИЧЕСКИЕ ПРИНЦИПЫ И ХАРАКТЕР ДЕЛОВОГО ОБЩЕНИЯ</w:t>
            </w:r>
            <w:r w:rsidRPr="00523922">
              <w:rPr>
                <w:rStyle w:val="ab"/>
              </w:rPr>
              <w:t>.</w:t>
            </w:r>
            <w:r w:rsidRPr="00523922">
              <w:rPr>
                <w:webHidden/>
              </w:rPr>
              <w:tab/>
            </w:r>
            <w:r w:rsidRPr="00523922">
              <w:rPr>
                <w:webHidden/>
              </w:rPr>
              <w:fldChar w:fldCharType="begin"/>
            </w:r>
            <w:r w:rsidRPr="00523922">
              <w:rPr>
                <w:webHidden/>
              </w:rPr>
              <w:instrText xml:space="preserve"> PAGEREF _Toc438649490 \h </w:instrText>
            </w:r>
            <w:r w:rsidRPr="00523922">
              <w:rPr>
                <w:webHidden/>
              </w:rPr>
            </w:r>
            <w:r w:rsidRPr="00523922">
              <w:rPr>
                <w:webHidden/>
              </w:rPr>
              <w:fldChar w:fldCharType="separate"/>
            </w:r>
            <w:r w:rsidRPr="00523922">
              <w:rPr>
                <w:webHidden/>
              </w:rPr>
              <w:t>105</w:t>
            </w:r>
            <w:r w:rsidRPr="00523922">
              <w:rPr>
                <w:webHidden/>
              </w:rPr>
              <w:fldChar w:fldCharType="end"/>
            </w:r>
          </w:hyperlink>
        </w:p>
        <w:p w:rsidR="00523922" w:rsidRPr="00523922" w:rsidRDefault="00523922">
          <w:pPr>
            <w:pStyle w:val="11"/>
            <w:rPr>
              <w:rFonts w:eastAsiaTheme="minorEastAsia" w:cstheme="minorBidi"/>
              <w:b w:val="0"/>
              <w:sz w:val="22"/>
              <w:szCs w:val="22"/>
            </w:rPr>
          </w:pPr>
          <w:hyperlink w:anchor="_Toc438649492" w:history="1">
            <w:r w:rsidRPr="00523922">
              <w:rPr>
                <w:rStyle w:val="ab"/>
              </w:rPr>
              <w:t>Приложение 3</w:t>
            </w:r>
            <w:r>
              <w:rPr>
                <w:rStyle w:val="ab"/>
              </w:rPr>
              <w:t xml:space="preserve"> ИНФОРМАЦИОННЫЕ ИСТОЧНИКИ</w:t>
            </w:r>
            <w:r w:rsidRPr="00523922">
              <w:rPr>
                <w:rStyle w:val="ab"/>
              </w:rPr>
              <w:t>.</w:t>
            </w:r>
            <w:r w:rsidRPr="00523922">
              <w:rPr>
                <w:webHidden/>
              </w:rPr>
              <w:tab/>
            </w:r>
            <w:r w:rsidRPr="00523922">
              <w:rPr>
                <w:webHidden/>
              </w:rPr>
              <w:fldChar w:fldCharType="begin"/>
            </w:r>
            <w:r w:rsidRPr="00523922">
              <w:rPr>
                <w:webHidden/>
              </w:rPr>
              <w:instrText xml:space="preserve"> PAGEREF _Toc438649492 \h </w:instrText>
            </w:r>
            <w:r w:rsidRPr="00523922">
              <w:rPr>
                <w:webHidden/>
              </w:rPr>
            </w:r>
            <w:r w:rsidRPr="00523922">
              <w:rPr>
                <w:webHidden/>
              </w:rPr>
              <w:fldChar w:fldCharType="separate"/>
            </w:r>
            <w:r w:rsidRPr="00523922">
              <w:rPr>
                <w:webHidden/>
              </w:rPr>
              <w:t>113</w:t>
            </w:r>
            <w:r w:rsidRPr="00523922">
              <w:rPr>
                <w:webHidden/>
              </w:rPr>
              <w:fldChar w:fldCharType="end"/>
            </w:r>
          </w:hyperlink>
        </w:p>
        <w:p w:rsidR="00523922" w:rsidRDefault="00523922">
          <w:r>
            <w:fldChar w:fldCharType="end"/>
          </w:r>
        </w:p>
      </w:sdtContent>
    </w:sdt>
    <w:p w:rsidR="000E757D" w:rsidRDefault="000E757D" w:rsidP="000E757D">
      <w:pPr>
        <w:pStyle w:val="22"/>
        <w:rPr>
          <w:b/>
          <w:bCs w:val="0"/>
          <w:smallCaps/>
          <w:szCs w:val="28"/>
        </w:rPr>
      </w:pPr>
    </w:p>
    <w:p w:rsidR="00E4788F" w:rsidRDefault="00E4788F" w:rsidP="000E757D">
      <w:pPr>
        <w:pStyle w:val="22"/>
        <w:rPr>
          <w:b/>
          <w:bCs w:val="0"/>
          <w:smallCaps/>
          <w:szCs w:val="28"/>
        </w:rPr>
      </w:pPr>
    </w:p>
    <w:p w:rsidR="00E4788F" w:rsidRDefault="00E4788F" w:rsidP="000E757D">
      <w:pPr>
        <w:pStyle w:val="22"/>
        <w:rPr>
          <w:b/>
          <w:bCs w:val="0"/>
          <w:smallCaps/>
          <w:szCs w:val="28"/>
        </w:rPr>
      </w:pPr>
    </w:p>
    <w:p w:rsidR="00E4788F" w:rsidRDefault="00E4788F" w:rsidP="000E757D">
      <w:pPr>
        <w:pStyle w:val="22"/>
        <w:rPr>
          <w:b/>
          <w:bCs w:val="0"/>
          <w:smallCaps/>
          <w:szCs w:val="28"/>
        </w:rPr>
      </w:pPr>
    </w:p>
    <w:p w:rsidR="000E757D" w:rsidRDefault="000E757D" w:rsidP="000E757D">
      <w:pPr>
        <w:pStyle w:val="22"/>
        <w:rPr>
          <w:b/>
          <w:bCs w:val="0"/>
          <w:smallCaps/>
          <w:szCs w:val="28"/>
        </w:rPr>
      </w:pPr>
    </w:p>
    <w:p w:rsidR="000E757D" w:rsidRDefault="000E757D" w:rsidP="000E757D">
      <w:pPr>
        <w:pStyle w:val="22"/>
        <w:rPr>
          <w:b/>
          <w:bCs w:val="0"/>
          <w:smallCaps/>
          <w:szCs w:val="28"/>
        </w:rPr>
      </w:pPr>
    </w:p>
    <w:p w:rsidR="000E757D" w:rsidRDefault="000E757D" w:rsidP="000E757D">
      <w:pPr>
        <w:pStyle w:val="22"/>
        <w:rPr>
          <w:b/>
          <w:bCs w:val="0"/>
          <w:smallCaps/>
          <w:szCs w:val="28"/>
        </w:rPr>
      </w:pPr>
    </w:p>
    <w:p w:rsidR="000E757D" w:rsidRDefault="000E757D" w:rsidP="000E757D">
      <w:pPr>
        <w:pStyle w:val="22"/>
        <w:rPr>
          <w:b/>
          <w:bCs w:val="0"/>
          <w:smallCaps/>
          <w:szCs w:val="28"/>
        </w:rPr>
      </w:pPr>
    </w:p>
    <w:p w:rsidR="00523922" w:rsidRDefault="00523922" w:rsidP="00E4788F">
      <w:pPr>
        <w:pStyle w:val="1"/>
      </w:pPr>
      <w:bookmarkStart w:id="0" w:name="_Toc438649456"/>
    </w:p>
    <w:p w:rsidR="00A94E7A" w:rsidRDefault="00A94E7A" w:rsidP="00523922">
      <w:pPr>
        <w:pStyle w:val="1"/>
        <w:jc w:val="center"/>
      </w:pPr>
    </w:p>
    <w:p w:rsidR="000E757D" w:rsidRPr="00B73F25" w:rsidRDefault="000E757D" w:rsidP="00523922">
      <w:pPr>
        <w:pStyle w:val="1"/>
        <w:jc w:val="center"/>
      </w:pPr>
      <w:r w:rsidRPr="00B73F25">
        <w:t>ПОЯСНИТЕЛЬНАЯ ЗАПИСКА</w:t>
      </w:r>
      <w:bookmarkEnd w:id="0"/>
    </w:p>
    <w:p w:rsidR="000E757D" w:rsidRPr="005A57C5" w:rsidRDefault="000E757D" w:rsidP="000E757D">
      <w:pPr>
        <w:rPr>
          <w:sz w:val="28"/>
          <w:szCs w:val="28"/>
        </w:rPr>
      </w:pPr>
    </w:p>
    <w:p w:rsidR="000E757D" w:rsidRPr="000E757D" w:rsidRDefault="000E757D" w:rsidP="000E757D">
      <w:pPr>
        <w:autoSpaceDE w:val="0"/>
        <w:autoSpaceDN w:val="0"/>
        <w:adjustRightInd w:val="0"/>
        <w:spacing w:after="0" w:line="240" w:lineRule="auto"/>
        <w:ind w:firstLine="708"/>
        <w:rPr>
          <w:rFonts w:ascii="Times New Roman" w:hAnsi="Times New Roman" w:cs="Times New Roman"/>
          <w:sz w:val="28"/>
          <w:szCs w:val="28"/>
        </w:rPr>
      </w:pPr>
      <w:r w:rsidRPr="000E757D">
        <w:rPr>
          <w:rFonts w:ascii="Times New Roman" w:hAnsi="Times New Roman" w:cs="Times New Roman"/>
          <w:sz w:val="28"/>
          <w:szCs w:val="28"/>
        </w:rPr>
        <w:t>Пособие предназначено для самостоятельной внеаудиторной  работы обучающихся по       программе ПМ 06 ЛД «Организационно-аналитическая деятельность»</w:t>
      </w:r>
      <w:r>
        <w:rPr>
          <w:rFonts w:ascii="Times New Roman" w:hAnsi="Times New Roman" w:cs="Times New Roman"/>
          <w:sz w:val="28"/>
          <w:szCs w:val="28"/>
        </w:rPr>
        <w:t>, раздел 1</w:t>
      </w:r>
      <w:r w:rsidRPr="000E757D">
        <w:rPr>
          <w:rFonts w:ascii="Times New Roman" w:hAnsi="Times New Roman" w:cs="Times New Roman"/>
          <w:sz w:val="28"/>
          <w:szCs w:val="28"/>
        </w:rPr>
        <w:t>. «</w:t>
      </w:r>
      <w:r>
        <w:rPr>
          <w:rFonts w:ascii="Times New Roman" w:hAnsi="Times New Roman" w:cs="Times New Roman"/>
          <w:sz w:val="28"/>
          <w:szCs w:val="28"/>
        </w:rPr>
        <w:t>Основы современного менеджмента в здравоохранении</w:t>
      </w:r>
      <w:r w:rsidRPr="000E757D">
        <w:rPr>
          <w:rFonts w:ascii="Times New Roman" w:hAnsi="Times New Roman" w:cs="Times New Roman"/>
          <w:sz w:val="28"/>
          <w:szCs w:val="28"/>
        </w:rPr>
        <w:t>» по специальности 31.02.01 Лечебное дело.</w:t>
      </w:r>
    </w:p>
    <w:p w:rsidR="000E757D" w:rsidRPr="000E757D" w:rsidRDefault="000E757D" w:rsidP="000E757D">
      <w:pPr>
        <w:spacing w:after="0" w:line="240" w:lineRule="auto"/>
        <w:ind w:firstLine="708"/>
        <w:jc w:val="both"/>
        <w:rPr>
          <w:rFonts w:ascii="Times New Roman" w:hAnsi="Times New Roman" w:cs="Times New Roman"/>
          <w:sz w:val="28"/>
          <w:szCs w:val="28"/>
        </w:rPr>
      </w:pPr>
      <w:r w:rsidRPr="000E757D">
        <w:rPr>
          <w:rFonts w:ascii="Times New Roman" w:hAnsi="Times New Roman" w:cs="Times New Roman"/>
          <w:sz w:val="28"/>
          <w:szCs w:val="28"/>
        </w:rPr>
        <w:t>Работа с Пособием наряду способствует формированию следующих профессиональных компетенций (ПК):</w:t>
      </w:r>
    </w:p>
    <w:p w:rsidR="000E757D" w:rsidRPr="000E757D" w:rsidRDefault="000E757D" w:rsidP="000E757D">
      <w:pPr>
        <w:spacing w:after="0" w:line="240" w:lineRule="auto"/>
        <w:ind w:firstLine="708"/>
        <w:jc w:val="both"/>
        <w:rPr>
          <w:rFonts w:ascii="Times New Roman" w:hAnsi="Times New Roman" w:cs="Times New Roman"/>
          <w:sz w:val="28"/>
          <w:szCs w:val="28"/>
        </w:rPr>
      </w:pPr>
      <w:r w:rsidRPr="000E757D">
        <w:rPr>
          <w:rFonts w:ascii="Times New Roman" w:hAnsi="Times New Roman" w:cs="Times New Roman"/>
          <w:sz w:val="28"/>
          <w:szCs w:val="28"/>
        </w:rPr>
        <w:t>ПК 6.1</w:t>
      </w:r>
      <w:r w:rsidRPr="000E757D">
        <w:rPr>
          <w:rFonts w:ascii="Times New Roman" w:hAnsi="Times New Roman" w:cs="Times New Roman"/>
          <w:bCs/>
          <w:sz w:val="28"/>
        </w:rPr>
        <w:t xml:space="preserve"> Рационально организовывать деятельность персонала с соблюдением психологических и этических аспектов работы в команде</w:t>
      </w:r>
    </w:p>
    <w:p w:rsidR="000E757D" w:rsidRPr="000E757D" w:rsidRDefault="000E757D" w:rsidP="000E757D">
      <w:pPr>
        <w:pStyle w:val="21"/>
        <w:widowControl w:val="0"/>
        <w:ind w:left="0" w:firstLine="709"/>
        <w:jc w:val="both"/>
        <w:rPr>
          <w:bCs/>
          <w:sz w:val="28"/>
          <w:szCs w:val="28"/>
        </w:rPr>
      </w:pPr>
      <w:r w:rsidRPr="000E757D">
        <w:rPr>
          <w:bCs/>
          <w:sz w:val="28"/>
          <w:szCs w:val="28"/>
        </w:rPr>
        <w:t xml:space="preserve">ПК 6.2. </w:t>
      </w:r>
      <w:r w:rsidRPr="000E757D">
        <w:rPr>
          <w:sz w:val="28"/>
          <w:szCs w:val="28"/>
        </w:rPr>
        <w:t xml:space="preserve">Планировать свою деятельность на </w:t>
      </w:r>
      <w:proofErr w:type="spellStart"/>
      <w:r w:rsidRPr="000E757D">
        <w:rPr>
          <w:sz w:val="28"/>
          <w:szCs w:val="28"/>
        </w:rPr>
        <w:t>ФАПе</w:t>
      </w:r>
      <w:proofErr w:type="spellEnd"/>
      <w:r w:rsidRPr="000E757D">
        <w:rPr>
          <w:sz w:val="28"/>
          <w:szCs w:val="28"/>
        </w:rPr>
        <w:t>, в здравпункте промышленных предприятий, детских дошкольных учреждениях, центрах общей (семейной) практики и анализировать ее эффективность</w:t>
      </w:r>
      <w:r w:rsidRPr="000E757D">
        <w:rPr>
          <w:bCs/>
          <w:sz w:val="28"/>
          <w:szCs w:val="28"/>
        </w:rPr>
        <w:t xml:space="preserve"> </w:t>
      </w:r>
    </w:p>
    <w:p w:rsidR="000E757D" w:rsidRPr="000E757D" w:rsidRDefault="000E757D" w:rsidP="000E757D">
      <w:pPr>
        <w:pStyle w:val="21"/>
        <w:widowControl w:val="0"/>
        <w:ind w:left="0" w:firstLine="709"/>
        <w:jc w:val="both"/>
        <w:rPr>
          <w:bCs/>
          <w:sz w:val="28"/>
          <w:szCs w:val="28"/>
        </w:rPr>
      </w:pPr>
      <w:r w:rsidRPr="000E757D">
        <w:rPr>
          <w:sz w:val="28"/>
          <w:szCs w:val="28"/>
        </w:rPr>
        <w:t>ПК 6.3</w:t>
      </w:r>
      <w:r w:rsidRPr="000E757D">
        <w:rPr>
          <w:sz w:val="28"/>
        </w:rPr>
        <w:t xml:space="preserve"> Вести медицинскую документацию.</w:t>
      </w:r>
    </w:p>
    <w:p w:rsidR="000E757D" w:rsidRPr="000E757D" w:rsidRDefault="000E757D" w:rsidP="000E757D">
      <w:pPr>
        <w:pStyle w:val="21"/>
        <w:widowControl w:val="0"/>
        <w:ind w:left="0" w:firstLine="709"/>
        <w:jc w:val="both"/>
        <w:rPr>
          <w:bCs/>
          <w:sz w:val="28"/>
          <w:szCs w:val="28"/>
        </w:rPr>
      </w:pPr>
      <w:r w:rsidRPr="000E757D">
        <w:rPr>
          <w:bCs/>
          <w:sz w:val="28"/>
          <w:szCs w:val="28"/>
        </w:rPr>
        <w:t xml:space="preserve">ПК 6.5. </w:t>
      </w:r>
      <w:r w:rsidRPr="000E757D">
        <w:rPr>
          <w:sz w:val="28"/>
          <w:szCs w:val="28"/>
        </w:rPr>
        <w:t>Повышать профессиональную квалификацию и внедрять новые современные формы работы</w:t>
      </w:r>
    </w:p>
    <w:p w:rsidR="000E757D" w:rsidRPr="000E757D" w:rsidRDefault="000E757D" w:rsidP="000E7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0E757D">
        <w:rPr>
          <w:rFonts w:ascii="Times New Roman" w:hAnsi="Times New Roman" w:cs="Times New Roman"/>
          <w:sz w:val="28"/>
          <w:szCs w:val="28"/>
        </w:rPr>
        <w:t>В результате освоения дисциплины обучающийся будет</w:t>
      </w:r>
    </w:p>
    <w:p w:rsidR="000E757D" w:rsidRPr="000E757D" w:rsidRDefault="000E757D" w:rsidP="000E757D">
      <w:pPr>
        <w:pStyle w:val="21"/>
        <w:widowControl w:val="0"/>
        <w:ind w:left="253" w:hanging="253"/>
        <w:jc w:val="both"/>
        <w:rPr>
          <w:b/>
          <w:sz w:val="28"/>
          <w:szCs w:val="28"/>
        </w:rPr>
      </w:pPr>
      <w:r w:rsidRPr="000E757D">
        <w:rPr>
          <w:b/>
          <w:sz w:val="28"/>
          <w:szCs w:val="28"/>
        </w:rPr>
        <w:t>иметь практический опыт:</w:t>
      </w:r>
    </w:p>
    <w:p w:rsidR="000E757D" w:rsidRDefault="000E757D" w:rsidP="000E7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0E757D">
        <w:rPr>
          <w:rFonts w:ascii="Times New Roman" w:hAnsi="Times New Roman" w:cs="Times New Roman"/>
          <w:sz w:val="28"/>
          <w:szCs w:val="28"/>
        </w:rPr>
        <w:t xml:space="preserve"> - </w:t>
      </w:r>
      <w:r>
        <w:rPr>
          <w:rFonts w:ascii="Times New Roman" w:hAnsi="Times New Roman" w:cs="Times New Roman"/>
          <w:sz w:val="28"/>
          <w:szCs w:val="28"/>
        </w:rPr>
        <w:t>работы с нормативно-правовыми документами</w:t>
      </w:r>
      <w:r w:rsidR="009F0C66">
        <w:rPr>
          <w:rFonts w:ascii="Times New Roman" w:hAnsi="Times New Roman" w:cs="Times New Roman"/>
          <w:sz w:val="28"/>
          <w:szCs w:val="28"/>
        </w:rPr>
        <w:t>;</w:t>
      </w:r>
    </w:p>
    <w:p w:rsidR="000E757D" w:rsidRDefault="000E757D" w:rsidP="000E7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работы в команде</w:t>
      </w:r>
      <w:r w:rsidR="009F0C66">
        <w:rPr>
          <w:rFonts w:ascii="Times New Roman" w:hAnsi="Times New Roman" w:cs="Times New Roman"/>
          <w:sz w:val="28"/>
          <w:szCs w:val="28"/>
        </w:rPr>
        <w:t>;</w:t>
      </w:r>
    </w:p>
    <w:p w:rsidR="000E757D" w:rsidRDefault="000E757D" w:rsidP="000E7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ведения медицинской документации</w:t>
      </w:r>
      <w:r w:rsidR="009F0C66">
        <w:rPr>
          <w:rFonts w:ascii="Times New Roman" w:hAnsi="Times New Roman" w:cs="Times New Roman"/>
          <w:sz w:val="28"/>
          <w:szCs w:val="28"/>
        </w:rPr>
        <w:t>.</w:t>
      </w:r>
    </w:p>
    <w:p w:rsidR="000E757D" w:rsidRPr="000E757D" w:rsidRDefault="000E757D" w:rsidP="000E7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r w:rsidRPr="000E757D">
        <w:rPr>
          <w:rFonts w:ascii="Times New Roman" w:hAnsi="Times New Roman" w:cs="Times New Roman"/>
          <w:b/>
          <w:sz w:val="28"/>
          <w:szCs w:val="28"/>
        </w:rPr>
        <w:t>уметь:</w:t>
      </w:r>
    </w:p>
    <w:p w:rsidR="000E757D" w:rsidRPr="000E757D" w:rsidRDefault="000E757D" w:rsidP="000E757D">
      <w:pPr>
        <w:spacing w:after="0" w:line="240" w:lineRule="auto"/>
        <w:rPr>
          <w:rFonts w:ascii="Times New Roman" w:hAnsi="Times New Roman" w:cs="Times New Roman"/>
          <w:sz w:val="28"/>
          <w:szCs w:val="28"/>
        </w:rPr>
      </w:pPr>
      <w:r w:rsidRPr="000E757D">
        <w:rPr>
          <w:rFonts w:ascii="Times New Roman" w:hAnsi="Times New Roman" w:cs="Times New Roman"/>
          <w:sz w:val="28"/>
          <w:szCs w:val="28"/>
        </w:rPr>
        <w:t xml:space="preserve">- </w:t>
      </w:r>
      <w:r w:rsidR="009F0C66">
        <w:rPr>
          <w:rFonts w:ascii="Times New Roman" w:hAnsi="Times New Roman" w:cs="Times New Roman"/>
          <w:sz w:val="28"/>
          <w:szCs w:val="28"/>
        </w:rPr>
        <w:t>организовать рабочее место;</w:t>
      </w:r>
    </w:p>
    <w:p w:rsidR="009F0C66" w:rsidRDefault="000E757D" w:rsidP="000E757D">
      <w:pPr>
        <w:spacing w:after="0" w:line="240" w:lineRule="auto"/>
        <w:rPr>
          <w:rFonts w:ascii="Times New Roman" w:hAnsi="Times New Roman" w:cs="Times New Roman"/>
          <w:sz w:val="28"/>
          <w:szCs w:val="28"/>
        </w:rPr>
      </w:pPr>
      <w:r w:rsidRPr="000E757D">
        <w:rPr>
          <w:rFonts w:ascii="Times New Roman" w:hAnsi="Times New Roman" w:cs="Times New Roman"/>
          <w:sz w:val="28"/>
          <w:szCs w:val="28"/>
        </w:rPr>
        <w:t xml:space="preserve">- </w:t>
      </w:r>
      <w:r w:rsidR="009F0C66">
        <w:rPr>
          <w:rFonts w:ascii="Times New Roman" w:hAnsi="Times New Roman" w:cs="Times New Roman"/>
          <w:sz w:val="28"/>
          <w:szCs w:val="28"/>
        </w:rPr>
        <w:t>рационально организовать деятельность персонала и соблюдать психологические и этические аспекты работы в команде;</w:t>
      </w:r>
    </w:p>
    <w:p w:rsidR="000E757D" w:rsidRDefault="009F0C66" w:rsidP="000E757D">
      <w:pPr>
        <w:spacing w:after="0" w:line="240" w:lineRule="auto"/>
        <w:rPr>
          <w:rFonts w:ascii="Times New Roman" w:hAnsi="Times New Roman" w:cs="Times New Roman"/>
          <w:sz w:val="28"/>
          <w:szCs w:val="28"/>
        </w:rPr>
      </w:pPr>
      <w:r>
        <w:rPr>
          <w:rFonts w:ascii="Times New Roman" w:hAnsi="Times New Roman" w:cs="Times New Roman"/>
          <w:sz w:val="28"/>
          <w:szCs w:val="28"/>
        </w:rPr>
        <w:t>- внедрять новые формы работы;</w:t>
      </w:r>
    </w:p>
    <w:p w:rsidR="009F0C66" w:rsidRDefault="009F0C66" w:rsidP="000E757D">
      <w:pPr>
        <w:spacing w:after="0" w:line="240" w:lineRule="auto"/>
        <w:rPr>
          <w:rFonts w:ascii="Times New Roman" w:hAnsi="Times New Roman" w:cs="Times New Roman"/>
          <w:sz w:val="28"/>
          <w:szCs w:val="28"/>
        </w:rPr>
      </w:pPr>
      <w:r>
        <w:rPr>
          <w:rFonts w:ascii="Times New Roman" w:hAnsi="Times New Roman" w:cs="Times New Roman"/>
          <w:sz w:val="28"/>
          <w:szCs w:val="28"/>
        </w:rPr>
        <w:t>- использовать нормативно-правовую документацию;</w:t>
      </w:r>
    </w:p>
    <w:p w:rsidR="009F0C66" w:rsidRPr="000E757D" w:rsidRDefault="009F0C66" w:rsidP="000E757D">
      <w:pPr>
        <w:spacing w:after="0" w:line="240" w:lineRule="auto"/>
        <w:rPr>
          <w:rFonts w:ascii="Times New Roman" w:hAnsi="Times New Roman" w:cs="Times New Roman"/>
          <w:sz w:val="28"/>
          <w:szCs w:val="28"/>
        </w:rPr>
      </w:pPr>
      <w:r>
        <w:rPr>
          <w:rFonts w:ascii="Times New Roman" w:hAnsi="Times New Roman" w:cs="Times New Roman"/>
          <w:sz w:val="28"/>
          <w:szCs w:val="28"/>
        </w:rPr>
        <w:t>- вести утвержденную медицинскую документацию.</w:t>
      </w:r>
    </w:p>
    <w:p w:rsidR="000E757D" w:rsidRPr="000E757D" w:rsidRDefault="000E757D" w:rsidP="000E757D">
      <w:pPr>
        <w:spacing w:after="0" w:line="240" w:lineRule="auto"/>
        <w:ind w:left="72"/>
        <w:rPr>
          <w:rFonts w:ascii="Times New Roman" w:hAnsi="Times New Roman" w:cs="Times New Roman"/>
          <w:b/>
          <w:bCs/>
          <w:sz w:val="28"/>
          <w:szCs w:val="28"/>
        </w:rPr>
      </w:pPr>
      <w:r w:rsidRPr="000E757D">
        <w:rPr>
          <w:rFonts w:ascii="Times New Roman" w:hAnsi="Times New Roman" w:cs="Times New Roman"/>
          <w:b/>
          <w:bCs/>
          <w:sz w:val="28"/>
          <w:szCs w:val="28"/>
        </w:rPr>
        <w:t>знать:</w:t>
      </w:r>
    </w:p>
    <w:p w:rsidR="000E757D" w:rsidRDefault="009F0C66" w:rsidP="009F0C66">
      <w:pPr>
        <w:spacing w:after="0" w:line="240" w:lineRule="auto"/>
        <w:rPr>
          <w:rFonts w:ascii="Times New Roman" w:hAnsi="Times New Roman" w:cs="Times New Roman"/>
          <w:sz w:val="28"/>
          <w:szCs w:val="28"/>
        </w:rPr>
      </w:pPr>
      <w:r>
        <w:rPr>
          <w:rFonts w:ascii="Times New Roman" w:hAnsi="Times New Roman" w:cs="Times New Roman"/>
          <w:sz w:val="28"/>
          <w:szCs w:val="28"/>
        </w:rPr>
        <w:t>- основы современного менеджмента в здравоохранении;</w:t>
      </w:r>
    </w:p>
    <w:p w:rsidR="009F0C66" w:rsidRDefault="009F0C66" w:rsidP="009F0C66">
      <w:pPr>
        <w:spacing w:after="0" w:line="240" w:lineRule="auto"/>
        <w:rPr>
          <w:rFonts w:ascii="Times New Roman" w:hAnsi="Times New Roman" w:cs="Times New Roman"/>
          <w:sz w:val="28"/>
          <w:szCs w:val="28"/>
        </w:rPr>
      </w:pPr>
      <w:r>
        <w:rPr>
          <w:rFonts w:ascii="Times New Roman" w:hAnsi="Times New Roman" w:cs="Times New Roman"/>
          <w:sz w:val="28"/>
          <w:szCs w:val="28"/>
        </w:rPr>
        <w:t>- основы организации работы коллектива;</w:t>
      </w:r>
    </w:p>
    <w:p w:rsidR="009F0C66" w:rsidRDefault="009F0C66" w:rsidP="009F0C66">
      <w:pPr>
        <w:spacing w:after="0" w:line="240" w:lineRule="auto"/>
        <w:rPr>
          <w:rFonts w:ascii="Times New Roman" w:hAnsi="Times New Roman" w:cs="Times New Roman"/>
          <w:sz w:val="28"/>
          <w:szCs w:val="28"/>
        </w:rPr>
      </w:pPr>
      <w:r>
        <w:rPr>
          <w:rFonts w:ascii="Times New Roman" w:hAnsi="Times New Roman" w:cs="Times New Roman"/>
          <w:sz w:val="28"/>
          <w:szCs w:val="28"/>
        </w:rPr>
        <w:t>- принципы делового общения в коллективе;</w:t>
      </w:r>
    </w:p>
    <w:p w:rsidR="009F0C66" w:rsidRDefault="009F0C66" w:rsidP="009F0C66">
      <w:pPr>
        <w:spacing w:after="0" w:line="240" w:lineRule="auto"/>
        <w:rPr>
          <w:rFonts w:ascii="Times New Roman" w:hAnsi="Times New Roman" w:cs="Times New Roman"/>
          <w:sz w:val="28"/>
          <w:szCs w:val="28"/>
        </w:rPr>
      </w:pPr>
      <w:r>
        <w:rPr>
          <w:rFonts w:ascii="Times New Roman" w:hAnsi="Times New Roman" w:cs="Times New Roman"/>
          <w:sz w:val="28"/>
          <w:szCs w:val="28"/>
        </w:rPr>
        <w:t>- виды медицинской документации;</w:t>
      </w:r>
    </w:p>
    <w:p w:rsidR="009F0C66" w:rsidRDefault="009F0C66" w:rsidP="009F0C66">
      <w:pPr>
        <w:spacing w:after="0" w:line="240" w:lineRule="auto"/>
        <w:rPr>
          <w:rFonts w:ascii="Times New Roman" w:hAnsi="Times New Roman" w:cs="Times New Roman"/>
          <w:sz w:val="28"/>
          <w:szCs w:val="28"/>
        </w:rPr>
      </w:pPr>
      <w:r>
        <w:rPr>
          <w:rFonts w:ascii="Times New Roman" w:hAnsi="Times New Roman" w:cs="Times New Roman"/>
          <w:sz w:val="28"/>
          <w:szCs w:val="28"/>
        </w:rPr>
        <w:t>- функциональные обязанности фельдшера;</w:t>
      </w:r>
    </w:p>
    <w:p w:rsidR="009F0C66" w:rsidRDefault="009F0C66" w:rsidP="009F0C6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основы организации лечебно-профилактической помощи. </w:t>
      </w:r>
    </w:p>
    <w:p w:rsidR="00C07FEC" w:rsidRDefault="00C07FEC" w:rsidP="009F0C66">
      <w:pPr>
        <w:spacing w:after="0" w:line="240" w:lineRule="auto"/>
        <w:rPr>
          <w:rFonts w:ascii="Times New Roman" w:hAnsi="Times New Roman" w:cs="Times New Roman"/>
          <w:sz w:val="28"/>
          <w:szCs w:val="28"/>
        </w:rPr>
      </w:pPr>
    </w:p>
    <w:p w:rsidR="00C07FEC" w:rsidRDefault="00C07FEC" w:rsidP="009F0C66">
      <w:pPr>
        <w:spacing w:after="0" w:line="240" w:lineRule="auto"/>
        <w:rPr>
          <w:rFonts w:ascii="Times New Roman" w:hAnsi="Times New Roman" w:cs="Times New Roman"/>
          <w:sz w:val="28"/>
          <w:szCs w:val="28"/>
        </w:rPr>
      </w:pPr>
    </w:p>
    <w:p w:rsidR="00C07FEC" w:rsidRDefault="00C07FEC" w:rsidP="009F0C66">
      <w:pPr>
        <w:spacing w:after="0" w:line="240" w:lineRule="auto"/>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4"/>
        <w:gridCol w:w="7976"/>
      </w:tblGrid>
      <w:tr w:rsidR="000E757D" w:rsidRPr="000E757D" w:rsidTr="00441FE6">
        <w:trPr>
          <w:trHeight w:val="651"/>
        </w:trPr>
        <w:tc>
          <w:tcPr>
            <w:tcW w:w="833" w:type="pct"/>
            <w:tcBorders>
              <w:top w:val="single" w:sz="12" w:space="0" w:color="auto"/>
              <w:left w:val="single" w:sz="12" w:space="0" w:color="auto"/>
              <w:bottom w:val="single" w:sz="12" w:space="0" w:color="auto"/>
              <w:right w:val="single" w:sz="4" w:space="0" w:color="auto"/>
            </w:tcBorders>
            <w:vAlign w:val="center"/>
            <w:hideMark/>
          </w:tcPr>
          <w:p w:rsidR="000E757D" w:rsidRPr="000E757D" w:rsidRDefault="000E757D" w:rsidP="000E757D">
            <w:pPr>
              <w:widowControl w:val="0"/>
              <w:suppressAutoHyphens/>
              <w:spacing w:after="0" w:line="240" w:lineRule="auto"/>
              <w:jc w:val="center"/>
              <w:rPr>
                <w:rFonts w:ascii="Times New Roman" w:hAnsi="Times New Roman" w:cs="Times New Roman"/>
                <w:sz w:val="28"/>
                <w:szCs w:val="28"/>
              </w:rPr>
            </w:pPr>
            <w:r w:rsidRPr="000E757D">
              <w:rPr>
                <w:rFonts w:ascii="Times New Roman" w:hAnsi="Times New Roman" w:cs="Times New Roman"/>
                <w:sz w:val="28"/>
                <w:szCs w:val="28"/>
              </w:rPr>
              <w:t>Код</w:t>
            </w:r>
          </w:p>
        </w:tc>
        <w:tc>
          <w:tcPr>
            <w:tcW w:w="4167" w:type="pct"/>
            <w:tcBorders>
              <w:top w:val="single" w:sz="12" w:space="0" w:color="auto"/>
              <w:left w:val="single" w:sz="4" w:space="0" w:color="auto"/>
              <w:bottom w:val="single" w:sz="12" w:space="0" w:color="auto"/>
              <w:right w:val="single" w:sz="12" w:space="0" w:color="auto"/>
            </w:tcBorders>
            <w:vAlign w:val="center"/>
            <w:hideMark/>
          </w:tcPr>
          <w:p w:rsidR="000E757D" w:rsidRPr="000E757D" w:rsidRDefault="000E757D" w:rsidP="000E757D">
            <w:pPr>
              <w:widowControl w:val="0"/>
              <w:suppressAutoHyphens/>
              <w:spacing w:after="0" w:line="240" w:lineRule="auto"/>
              <w:jc w:val="center"/>
              <w:rPr>
                <w:rFonts w:ascii="Times New Roman" w:hAnsi="Times New Roman" w:cs="Times New Roman"/>
                <w:sz w:val="28"/>
                <w:szCs w:val="28"/>
              </w:rPr>
            </w:pPr>
            <w:r w:rsidRPr="000E757D">
              <w:rPr>
                <w:rFonts w:ascii="Times New Roman" w:hAnsi="Times New Roman" w:cs="Times New Roman"/>
                <w:sz w:val="28"/>
                <w:szCs w:val="28"/>
              </w:rPr>
              <w:t>Наименование результата обучения</w:t>
            </w:r>
          </w:p>
        </w:tc>
      </w:tr>
      <w:tr w:rsidR="000E757D" w:rsidRPr="000E757D" w:rsidTr="00441FE6">
        <w:tc>
          <w:tcPr>
            <w:tcW w:w="833" w:type="pct"/>
            <w:tcBorders>
              <w:top w:val="single" w:sz="4" w:space="0" w:color="auto"/>
              <w:left w:val="single" w:sz="12" w:space="0" w:color="auto"/>
              <w:bottom w:val="single" w:sz="4" w:space="0" w:color="auto"/>
              <w:right w:val="single" w:sz="4" w:space="0" w:color="auto"/>
            </w:tcBorders>
            <w:hideMark/>
          </w:tcPr>
          <w:p w:rsidR="000E757D" w:rsidRPr="000E757D" w:rsidRDefault="000E757D" w:rsidP="000E757D">
            <w:pPr>
              <w:widowControl w:val="0"/>
              <w:suppressAutoHyphens/>
              <w:spacing w:after="0" w:line="240" w:lineRule="auto"/>
              <w:jc w:val="both"/>
              <w:rPr>
                <w:rFonts w:ascii="Times New Roman" w:hAnsi="Times New Roman" w:cs="Times New Roman"/>
                <w:sz w:val="28"/>
                <w:szCs w:val="28"/>
              </w:rPr>
            </w:pPr>
            <w:r w:rsidRPr="000E757D">
              <w:rPr>
                <w:rFonts w:ascii="Times New Roman" w:hAnsi="Times New Roman" w:cs="Times New Roman"/>
                <w:sz w:val="28"/>
                <w:szCs w:val="28"/>
              </w:rPr>
              <w:t>ПК 6.1</w:t>
            </w:r>
          </w:p>
        </w:tc>
        <w:tc>
          <w:tcPr>
            <w:tcW w:w="4167" w:type="pct"/>
            <w:tcBorders>
              <w:top w:val="single" w:sz="4" w:space="0" w:color="auto"/>
              <w:left w:val="single" w:sz="4" w:space="0" w:color="auto"/>
              <w:bottom w:val="single" w:sz="4" w:space="0" w:color="auto"/>
              <w:right w:val="single" w:sz="12" w:space="0" w:color="auto"/>
            </w:tcBorders>
            <w:hideMark/>
          </w:tcPr>
          <w:p w:rsidR="000E757D" w:rsidRPr="000E757D" w:rsidRDefault="000E757D" w:rsidP="000E757D">
            <w:pPr>
              <w:spacing w:after="0" w:line="240" w:lineRule="auto"/>
              <w:ind w:firstLine="708"/>
              <w:rPr>
                <w:rFonts w:ascii="Times New Roman" w:hAnsi="Times New Roman" w:cs="Times New Roman"/>
                <w:sz w:val="28"/>
                <w:szCs w:val="28"/>
              </w:rPr>
            </w:pPr>
            <w:r w:rsidRPr="000E757D">
              <w:rPr>
                <w:rFonts w:ascii="Times New Roman" w:hAnsi="Times New Roman" w:cs="Times New Roman"/>
                <w:bCs/>
                <w:sz w:val="28"/>
              </w:rPr>
              <w:t>Рационально организовывать деятельность персонала с соблюдением психологических и этических аспектов работы в команде</w:t>
            </w:r>
          </w:p>
          <w:p w:rsidR="000E757D" w:rsidRPr="000E757D" w:rsidRDefault="000E757D" w:rsidP="000E757D">
            <w:pPr>
              <w:pStyle w:val="210"/>
              <w:suppressAutoHyphens w:val="0"/>
              <w:ind w:left="0" w:firstLine="709"/>
              <w:rPr>
                <w:rFonts w:ascii="Times New Roman" w:hAnsi="Times New Roman" w:cs="Times New Roman"/>
                <w:sz w:val="28"/>
              </w:rPr>
            </w:pPr>
          </w:p>
        </w:tc>
      </w:tr>
      <w:tr w:rsidR="000E757D" w:rsidRPr="000E757D" w:rsidTr="00441FE6">
        <w:tc>
          <w:tcPr>
            <w:tcW w:w="833" w:type="pct"/>
            <w:tcBorders>
              <w:top w:val="single" w:sz="4" w:space="0" w:color="auto"/>
              <w:left w:val="single" w:sz="12" w:space="0" w:color="auto"/>
              <w:bottom w:val="single" w:sz="4" w:space="0" w:color="auto"/>
              <w:right w:val="single" w:sz="4" w:space="0" w:color="auto"/>
            </w:tcBorders>
            <w:hideMark/>
          </w:tcPr>
          <w:p w:rsidR="000E757D" w:rsidRPr="000E757D" w:rsidRDefault="000E757D" w:rsidP="000E757D">
            <w:pPr>
              <w:widowControl w:val="0"/>
              <w:suppressAutoHyphens/>
              <w:spacing w:after="0" w:line="240" w:lineRule="auto"/>
              <w:jc w:val="both"/>
              <w:rPr>
                <w:rFonts w:ascii="Times New Roman" w:hAnsi="Times New Roman" w:cs="Times New Roman"/>
                <w:sz w:val="28"/>
                <w:szCs w:val="28"/>
              </w:rPr>
            </w:pPr>
            <w:r w:rsidRPr="000E757D">
              <w:rPr>
                <w:rFonts w:ascii="Times New Roman" w:hAnsi="Times New Roman" w:cs="Times New Roman"/>
                <w:sz w:val="28"/>
                <w:szCs w:val="28"/>
              </w:rPr>
              <w:t>ПК 6.2</w:t>
            </w:r>
          </w:p>
        </w:tc>
        <w:tc>
          <w:tcPr>
            <w:tcW w:w="4167" w:type="pct"/>
            <w:tcBorders>
              <w:top w:val="single" w:sz="4" w:space="0" w:color="auto"/>
              <w:left w:val="single" w:sz="4" w:space="0" w:color="auto"/>
              <w:bottom w:val="single" w:sz="4" w:space="0" w:color="auto"/>
              <w:right w:val="single" w:sz="12" w:space="0" w:color="auto"/>
            </w:tcBorders>
            <w:hideMark/>
          </w:tcPr>
          <w:p w:rsidR="000E757D" w:rsidRPr="000E757D" w:rsidRDefault="000E757D" w:rsidP="000E757D">
            <w:pPr>
              <w:pStyle w:val="210"/>
              <w:suppressAutoHyphens w:val="0"/>
              <w:ind w:left="0" w:firstLine="709"/>
              <w:rPr>
                <w:rFonts w:ascii="Times New Roman" w:hAnsi="Times New Roman" w:cs="Times New Roman"/>
                <w:sz w:val="28"/>
              </w:rPr>
            </w:pPr>
            <w:r w:rsidRPr="000E757D">
              <w:rPr>
                <w:rFonts w:ascii="Times New Roman" w:hAnsi="Times New Roman" w:cs="Times New Roman"/>
                <w:sz w:val="28"/>
              </w:rPr>
              <w:t xml:space="preserve">Планировать свою деятельность на </w:t>
            </w:r>
            <w:proofErr w:type="spellStart"/>
            <w:r w:rsidRPr="000E757D">
              <w:rPr>
                <w:rFonts w:ascii="Times New Roman" w:hAnsi="Times New Roman" w:cs="Times New Roman"/>
                <w:sz w:val="28"/>
              </w:rPr>
              <w:t>ФАПе</w:t>
            </w:r>
            <w:proofErr w:type="spellEnd"/>
            <w:r w:rsidRPr="000E757D">
              <w:rPr>
                <w:rFonts w:ascii="Times New Roman" w:hAnsi="Times New Roman" w:cs="Times New Roman"/>
                <w:sz w:val="28"/>
              </w:rPr>
              <w:t>, в здравпункте промышленных предприятий, детских дошкольных учреждениях, центрах общей (семейной) практики и анализировать ее эффективность</w:t>
            </w:r>
          </w:p>
        </w:tc>
      </w:tr>
      <w:tr w:rsidR="000E757D" w:rsidRPr="000E757D" w:rsidTr="00441FE6">
        <w:tc>
          <w:tcPr>
            <w:tcW w:w="833" w:type="pct"/>
            <w:tcBorders>
              <w:top w:val="single" w:sz="4" w:space="0" w:color="auto"/>
              <w:left w:val="single" w:sz="12" w:space="0" w:color="auto"/>
              <w:bottom w:val="single" w:sz="4" w:space="0" w:color="auto"/>
              <w:right w:val="single" w:sz="4" w:space="0" w:color="auto"/>
            </w:tcBorders>
            <w:hideMark/>
          </w:tcPr>
          <w:p w:rsidR="000E757D" w:rsidRPr="000E757D" w:rsidRDefault="000E757D" w:rsidP="000E757D">
            <w:pPr>
              <w:widowControl w:val="0"/>
              <w:suppressAutoHyphens/>
              <w:spacing w:after="0" w:line="240" w:lineRule="auto"/>
              <w:jc w:val="both"/>
              <w:rPr>
                <w:rFonts w:ascii="Times New Roman" w:hAnsi="Times New Roman" w:cs="Times New Roman"/>
                <w:sz w:val="28"/>
                <w:szCs w:val="28"/>
              </w:rPr>
            </w:pPr>
            <w:r w:rsidRPr="000E757D">
              <w:rPr>
                <w:rFonts w:ascii="Times New Roman" w:hAnsi="Times New Roman" w:cs="Times New Roman"/>
                <w:sz w:val="28"/>
                <w:szCs w:val="28"/>
              </w:rPr>
              <w:t>ПК 6.3</w:t>
            </w:r>
          </w:p>
        </w:tc>
        <w:tc>
          <w:tcPr>
            <w:tcW w:w="4167" w:type="pct"/>
            <w:tcBorders>
              <w:top w:val="single" w:sz="4" w:space="0" w:color="auto"/>
              <w:left w:val="single" w:sz="4" w:space="0" w:color="auto"/>
              <w:bottom w:val="single" w:sz="4" w:space="0" w:color="auto"/>
              <w:right w:val="single" w:sz="12" w:space="0" w:color="auto"/>
            </w:tcBorders>
            <w:hideMark/>
          </w:tcPr>
          <w:p w:rsidR="000E757D" w:rsidRPr="000E757D" w:rsidRDefault="000E757D" w:rsidP="000E757D">
            <w:pPr>
              <w:pStyle w:val="210"/>
              <w:suppressAutoHyphens w:val="0"/>
              <w:ind w:left="0" w:firstLine="709"/>
              <w:rPr>
                <w:rFonts w:ascii="Times New Roman" w:hAnsi="Times New Roman" w:cs="Times New Roman"/>
                <w:sz w:val="28"/>
              </w:rPr>
            </w:pPr>
            <w:r w:rsidRPr="000E757D">
              <w:rPr>
                <w:rFonts w:ascii="Times New Roman" w:hAnsi="Times New Roman" w:cs="Times New Roman"/>
                <w:sz w:val="28"/>
              </w:rPr>
              <w:t>Вести медицинскую документацию</w:t>
            </w:r>
          </w:p>
        </w:tc>
      </w:tr>
      <w:tr w:rsidR="000E757D" w:rsidRPr="000E757D" w:rsidTr="00441FE6">
        <w:tc>
          <w:tcPr>
            <w:tcW w:w="833" w:type="pct"/>
            <w:tcBorders>
              <w:top w:val="single" w:sz="4" w:space="0" w:color="auto"/>
              <w:left w:val="single" w:sz="12" w:space="0" w:color="auto"/>
              <w:bottom w:val="single" w:sz="4" w:space="0" w:color="auto"/>
              <w:right w:val="single" w:sz="4" w:space="0" w:color="auto"/>
            </w:tcBorders>
            <w:hideMark/>
          </w:tcPr>
          <w:p w:rsidR="000E757D" w:rsidRPr="000E757D" w:rsidRDefault="000E757D" w:rsidP="000E757D">
            <w:pPr>
              <w:widowControl w:val="0"/>
              <w:suppressAutoHyphens/>
              <w:spacing w:after="0" w:line="240" w:lineRule="auto"/>
              <w:ind w:left="-180" w:firstLine="180"/>
              <w:jc w:val="both"/>
              <w:rPr>
                <w:rFonts w:ascii="Times New Roman" w:hAnsi="Times New Roman" w:cs="Times New Roman"/>
                <w:sz w:val="28"/>
                <w:szCs w:val="28"/>
              </w:rPr>
            </w:pPr>
            <w:r w:rsidRPr="000E757D">
              <w:rPr>
                <w:rFonts w:ascii="Times New Roman" w:hAnsi="Times New Roman" w:cs="Times New Roman"/>
                <w:sz w:val="28"/>
                <w:szCs w:val="28"/>
              </w:rPr>
              <w:t>ПК 6.5</w:t>
            </w:r>
          </w:p>
        </w:tc>
        <w:tc>
          <w:tcPr>
            <w:tcW w:w="4167" w:type="pct"/>
            <w:tcBorders>
              <w:top w:val="single" w:sz="4" w:space="0" w:color="auto"/>
              <w:left w:val="single" w:sz="4" w:space="0" w:color="auto"/>
              <w:bottom w:val="single" w:sz="4" w:space="0" w:color="auto"/>
              <w:right w:val="single" w:sz="12" w:space="0" w:color="auto"/>
            </w:tcBorders>
            <w:hideMark/>
          </w:tcPr>
          <w:p w:rsidR="000E757D" w:rsidRPr="000E757D" w:rsidRDefault="000E757D" w:rsidP="000E757D">
            <w:pPr>
              <w:pStyle w:val="210"/>
              <w:suppressAutoHyphens w:val="0"/>
              <w:ind w:left="0" w:firstLine="709"/>
              <w:rPr>
                <w:rFonts w:ascii="Times New Roman" w:hAnsi="Times New Roman" w:cs="Times New Roman"/>
                <w:sz w:val="28"/>
              </w:rPr>
            </w:pPr>
            <w:r w:rsidRPr="000E757D">
              <w:rPr>
                <w:rFonts w:ascii="Times New Roman" w:hAnsi="Times New Roman" w:cs="Times New Roman"/>
                <w:sz w:val="28"/>
              </w:rPr>
              <w:t>Повышать профессиональную квалификацию и внедрять новые современные формы работы</w:t>
            </w:r>
          </w:p>
        </w:tc>
      </w:tr>
      <w:tr w:rsidR="000E757D" w:rsidRPr="000E757D" w:rsidTr="00441FE6">
        <w:tc>
          <w:tcPr>
            <w:tcW w:w="833" w:type="pct"/>
            <w:tcBorders>
              <w:top w:val="single" w:sz="4" w:space="0" w:color="auto"/>
              <w:left w:val="single" w:sz="12" w:space="0" w:color="auto"/>
              <w:bottom w:val="single" w:sz="4" w:space="0" w:color="auto"/>
              <w:right w:val="single" w:sz="4" w:space="0" w:color="auto"/>
            </w:tcBorders>
            <w:hideMark/>
          </w:tcPr>
          <w:p w:rsidR="000E757D" w:rsidRPr="000E757D" w:rsidRDefault="000E757D" w:rsidP="000E757D">
            <w:pPr>
              <w:widowControl w:val="0"/>
              <w:suppressAutoHyphens/>
              <w:spacing w:after="0" w:line="240" w:lineRule="auto"/>
              <w:jc w:val="both"/>
              <w:rPr>
                <w:rFonts w:ascii="Times New Roman" w:hAnsi="Times New Roman" w:cs="Times New Roman"/>
                <w:bCs/>
                <w:sz w:val="28"/>
                <w:szCs w:val="28"/>
              </w:rPr>
            </w:pPr>
            <w:r w:rsidRPr="000E757D">
              <w:rPr>
                <w:rFonts w:ascii="Times New Roman" w:hAnsi="Times New Roman" w:cs="Times New Roman"/>
                <w:sz w:val="28"/>
                <w:szCs w:val="28"/>
              </w:rPr>
              <w:t>ОК 1</w:t>
            </w:r>
          </w:p>
        </w:tc>
        <w:tc>
          <w:tcPr>
            <w:tcW w:w="4167" w:type="pct"/>
            <w:tcBorders>
              <w:top w:val="single" w:sz="4" w:space="0" w:color="auto"/>
              <w:left w:val="single" w:sz="4" w:space="0" w:color="auto"/>
              <w:bottom w:val="single" w:sz="4" w:space="0" w:color="auto"/>
              <w:right w:val="single" w:sz="12" w:space="0" w:color="auto"/>
            </w:tcBorders>
            <w:hideMark/>
          </w:tcPr>
          <w:p w:rsidR="000E757D" w:rsidRPr="000E757D" w:rsidRDefault="000E757D" w:rsidP="000E757D">
            <w:pPr>
              <w:pStyle w:val="210"/>
              <w:suppressAutoHyphens w:val="0"/>
              <w:ind w:left="0" w:firstLine="0"/>
              <w:rPr>
                <w:rFonts w:ascii="Times New Roman" w:hAnsi="Times New Roman" w:cs="Times New Roman"/>
                <w:sz w:val="28"/>
              </w:rPr>
            </w:pPr>
            <w:r w:rsidRPr="000E757D">
              <w:rPr>
                <w:rFonts w:ascii="Times New Roman" w:hAnsi="Times New Roman" w:cs="Times New Roman"/>
                <w:sz w:val="28"/>
              </w:rPr>
              <w:t>Понимать сущность и социальную значимость своей будущей профессии, проявлять к ней устойчивый интерес</w:t>
            </w:r>
          </w:p>
        </w:tc>
      </w:tr>
      <w:tr w:rsidR="000E757D" w:rsidRPr="000E757D" w:rsidTr="00441FE6">
        <w:tc>
          <w:tcPr>
            <w:tcW w:w="833" w:type="pct"/>
            <w:tcBorders>
              <w:top w:val="single" w:sz="4" w:space="0" w:color="auto"/>
              <w:left w:val="single" w:sz="12" w:space="0" w:color="auto"/>
              <w:bottom w:val="single" w:sz="4" w:space="0" w:color="auto"/>
              <w:right w:val="single" w:sz="4" w:space="0" w:color="auto"/>
            </w:tcBorders>
            <w:hideMark/>
          </w:tcPr>
          <w:p w:rsidR="000E757D" w:rsidRPr="000E757D" w:rsidRDefault="000E757D" w:rsidP="000E757D">
            <w:pPr>
              <w:widowControl w:val="0"/>
              <w:suppressAutoHyphens/>
              <w:spacing w:after="0" w:line="240" w:lineRule="auto"/>
              <w:jc w:val="both"/>
              <w:rPr>
                <w:rFonts w:ascii="Times New Roman" w:hAnsi="Times New Roman" w:cs="Times New Roman"/>
                <w:sz w:val="28"/>
                <w:szCs w:val="28"/>
              </w:rPr>
            </w:pPr>
            <w:r w:rsidRPr="000E757D">
              <w:rPr>
                <w:rFonts w:ascii="Times New Roman" w:hAnsi="Times New Roman" w:cs="Times New Roman"/>
                <w:sz w:val="28"/>
                <w:szCs w:val="28"/>
              </w:rPr>
              <w:t>ОК 2 </w:t>
            </w:r>
          </w:p>
        </w:tc>
        <w:tc>
          <w:tcPr>
            <w:tcW w:w="4167" w:type="pct"/>
            <w:tcBorders>
              <w:top w:val="single" w:sz="4" w:space="0" w:color="auto"/>
              <w:left w:val="single" w:sz="4" w:space="0" w:color="auto"/>
              <w:bottom w:val="single" w:sz="4" w:space="0" w:color="auto"/>
              <w:right w:val="single" w:sz="12" w:space="0" w:color="auto"/>
            </w:tcBorders>
            <w:hideMark/>
          </w:tcPr>
          <w:p w:rsidR="000E757D" w:rsidRPr="000E757D" w:rsidRDefault="000E757D" w:rsidP="000E757D">
            <w:pPr>
              <w:pStyle w:val="ae"/>
              <w:ind w:left="0" w:firstLine="0"/>
              <w:rPr>
                <w:sz w:val="28"/>
                <w:szCs w:val="28"/>
                <w:lang w:eastAsia="en-US"/>
              </w:rPr>
            </w:pPr>
            <w:r w:rsidRPr="000E757D">
              <w:rPr>
                <w:sz w:val="28"/>
                <w:szCs w:val="28"/>
                <w:lang w:eastAsia="en-US"/>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0E757D" w:rsidRPr="000E757D" w:rsidTr="00441FE6">
        <w:trPr>
          <w:trHeight w:val="673"/>
        </w:trPr>
        <w:tc>
          <w:tcPr>
            <w:tcW w:w="833" w:type="pct"/>
            <w:tcBorders>
              <w:top w:val="single" w:sz="4" w:space="0" w:color="auto"/>
              <w:left w:val="single" w:sz="12" w:space="0" w:color="auto"/>
              <w:bottom w:val="single" w:sz="12" w:space="0" w:color="auto"/>
              <w:right w:val="single" w:sz="4" w:space="0" w:color="auto"/>
            </w:tcBorders>
            <w:hideMark/>
          </w:tcPr>
          <w:p w:rsidR="000E757D" w:rsidRPr="000E757D" w:rsidRDefault="000E757D" w:rsidP="000E757D">
            <w:pPr>
              <w:widowControl w:val="0"/>
              <w:suppressAutoHyphens/>
              <w:spacing w:after="0" w:line="240" w:lineRule="auto"/>
              <w:jc w:val="both"/>
              <w:rPr>
                <w:rFonts w:ascii="Times New Roman" w:hAnsi="Times New Roman" w:cs="Times New Roman"/>
                <w:sz w:val="28"/>
                <w:szCs w:val="28"/>
              </w:rPr>
            </w:pPr>
            <w:r w:rsidRPr="000E757D">
              <w:rPr>
                <w:rFonts w:ascii="Times New Roman" w:hAnsi="Times New Roman" w:cs="Times New Roman"/>
                <w:sz w:val="28"/>
                <w:szCs w:val="28"/>
              </w:rPr>
              <w:t>ОК 3 </w:t>
            </w:r>
          </w:p>
        </w:tc>
        <w:tc>
          <w:tcPr>
            <w:tcW w:w="4167" w:type="pct"/>
            <w:tcBorders>
              <w:top w:val="single" w:sz="4" w:space="0" w:color="auto"/>
              <w:left w:val="single" w:sz="4" w:space="0" w:color="auto"/>
              <w:bottom w:val="single" w:sz="12" w:space="0" w:color="auto"/>
              <w:right w:val="single" w:sz="12" w:space="0" w:color="auto"/>
            </w:tcBorders>
            <w:hideMark/>
          </w:tcPr>
          <w:p w:rsidR="000E757D" w:rsidRPr="000E757D" w:rsidRDefault="000E757D" w:rsidP="000E757D">
            <w:pPr>
              <w:pStyle w:val="ae"/>
              <w:ind w:left="0" w:firstLine="0"/>
              <w:rPr>
                <w:sz w:val="28"/>
                <w:szCs w:val="28"/>
                <w:lang w:eastAsia="en-US"/>
              </w:rPr>
            </w:pPr>
            <w:r w:rsidRPr="000E757D">
              <w:rPr>
                <w:sz w:val="28"/>
                <w:szCs w:val="28"/>
                <w:lang w:eastAsia="en-US"/>
              </w:rPr>
              <w:t>Принимать решения в стандартных и нестандартных ситуациях, нести за них ответственность</w:t>
            </w:r>
          </w:p>
        </w:tc>
      </w:tr>
      <w:tr w:rsidR="000E757D" w:rsidRPr="000E757D" w:rsidTr="00441FE6">
        <w:trPr>
          <w:trHeight w:val="673"/>
        </w:trPr>
        <w:tc>
          <w:tcPr>
            <w:tcW w:w="833" w:type="pct"/>
            <w:tcBorders>
              <w:top w:val="single" w:sz="4" w:space="0" w:color="auto"/>
              <w:left w:val="single" w:sz="12" w:space="0" w:color="auto"/>
              <w:bottom w:val="single" w:sz="12" w:space="0" w:color="auto"/>
              <w:right w:val="single" w:sz="4" w:space="0" w:color="auto"/>
            </w:tcBorders>
            <w:hideMark/>
          </w:tcPr>
          <w:p w:rsidR="000E757D" w:rsidRPr="000E757D" w:rsidRDefault="000E757D" w:rsidP="000E757D">
            <w:pPr>
              <w:widowControl w:val="0"/>
              <w:suppressAutoHyphens/>
              <w:spacing w:after="0" w:line="240" w:lineRule="auto"/>
              <w:jc w:val="both"/>
              <w:rPr>
                <w:rFonts w:ascii="Times New Roman" w:hAnsi="Times New Roman" w:cs="Times New Roman"/>
                <w:sz w:val="28"/>
                <w:szCs w:val="28"/>
              </w:rPr>
            </w:pPr>
            <w:r w:rsidRPr="000E757D">
              <w:rPr>
                <w:rFonts w:ascii="Times New Roman" w:hAnsi="Times New Roman" w:cs="Times New Roman"/>
                <w:sz w:val="28"/>
                <w:szCs w:val="28"/>
              </w:rPr>
              <w:t>ОК 4 </w:t>
            </w:r>
          </w:p>
        </w:tc>
        <w:tc>
          <w:tcPr>
            <w:tcW w:w="4167" w:type="pct"/>
            <w:tcBorders>
              <w:top w:val="single" w:sz="4" w:space="0" w:color="auto"/>
              <w:left w:val="single" w:sz="4" w:space="0" w:color="auto"/>
              <w:bottom w:val="single" w:sz="12" w:space="0" w:color="auto"/>
              <w:right w:val="single" w:sz="12" w:space="0" w:color="auto"/>
            </w:tcBorders>
            <w:hideMark/>
          </w:tcPr>
          <w:p w:rsidR="000E757D" w:rsidRPr="000E757D" w:rsidRDefault="000E757D" w:rsidP="000E757D">
            <w:pPr>
              <w:pStyle w:val="ae"/>
              <w:ind w:left="0" w:firstLine="0"/>
              <w:rPr>
                <w:sz w:val="28"/>
                <w:szCs w:val="28"/>
                <w:lang w:eastAsia="en-US"/>
              </w:rPr>
            </w:pPr>
            <w:r w:rsidRPr="000E757D">
              <w:rPr>
                <w:sz w:val="28"/>
                <w:szCs w:val="28"/>
                <w:lang w:eastAsia="en-US"/>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0E757D" w:rsidRPr="000E757D" w:rsidTr="00441FE6">
        <w:trPr>
          <w:trHeight w:val="673"/>
        </w:trPr>
        <w:tc>
          <w:tcPr>
            <w:tcW w:w="833" w:type="pct"/>
            <w:tcBorders>
              <w:top w:val="single" w:sz="4" w:space="0" w:color="auto"/>
              <w:left w:val="single" w:sz="12" w:space="0" w:color="auto"/>
              <w:bottom w:val="single" w:sz="12" w:space="0" w:color="auto"/>
              <w:right w:val="single" w:sz="4" w:space="0" w:color="auto"/>
            </w:tcBorders>
            <w:hideMark/>
          </w:tcPr>
          <w:p w:rsidR="000E757D" w:rsidRPr="000E757D" w:rsidRDefault="000E757D" w:rsidP="000E757D">
            <w:pPr>
              <w:widowControl w:val="0"/>
              <w:suppressAutoHyphens/>
              <w:spacing w:after="0" w:line="240" w:lineRule="auto"/>
              <w:jc w:val="both"/>
              <w:rPr>
                <w:rFonts w:ascii="Times New Roman" w:hAnsi="Times New Roman" w:cs="Times New Roman"/>
                <w:sz w:val="28"/>
                <w:szCs w:val="28"/>
              </w:rPr>
            </w:pPr>
            <w:r w:rsidRPr="000E757D">
              <w:rPr>
                <w:rFonts w:ascii="Times New Roman" w:hAnsi="Times New Roman" w:cs="Times New Roman"/>
                <w:sz w:val="28"/>
                <w:szCs w:val="28"/>
              </w:rPr>
              <w:t>ОК 5 </w:t>
            </w:r>
          </w:p>
        </w:tc>
        <w:tc>
          <w:tcPr>
            <w:tcW w:w="4167" w:type="pct"/>
            <w:tcBorders>
              <w:top w:val="single" w:sz="4" w:space="0" w:color="auto"/>
              <w:left w:val="single" w:sz="4" w:space="0" w:color="auto"/>
              <w:bottom w:val="single" w:sz="12" w:space="0" w:color="auto"/>
              <w:right w:val="single" w:sz="12" w:space="0" w:color="auto"/>
            </w:tcBorders>
            <w:hideMark/>
          </w:tcPr>
          <w:p w:rsidR="000E757D" w:rsidRPr="000E757D" w:rsidRDefault="000E757D" w:rsidP="000E757D">
            <w:pPr>
              <w:pStyle w:val="ae"/>
              <w:ind w:left="0" w:firstLine="0"/>
              <w:rPr>
                <w:sz w:val="28"/>
                <w:szCs w:val="28"/>
                <w:lang w:eastAsia="en-US"/>
              </w:rPr>
            </w:pPr>
            <w:r w:rsidRPr="000E757D">
              <w:rPr>
                <w:sz w:val="28"/>
                <w:szCs w:val="28"/>
                <w:lang w:eastAsia="en-US"/>
              </w:rPr>
              <w:t>Использовать информационно-коммуникационные технологии в профессиональной деятельности</w:t>
            </w:r>
          </w:p>
        </w:tc>
      </w:tr>
      <w:tr w:rsidR="000E757D" w:rsidRPr="000E757D" w:rsidTr="00441FE6">
        <w:trPr>
          <w:trHeight w:val="673"/>
        </w:trPr>
        <w:tc>
          <w:tcPr>
            <w:tcW w:w="833" w:type="pct"/>
            <w:tcBorders>
              <w:top w:val="single" w:sz="4" w:space="0" w:color="auto"/>
              <w:left w:val="single" w:sz="12" w:space="0" w:color="auto"/>
              <w:bottom w:val="single" w:sz="12" w:space="0" w:color="auto"/>
              <w:right w:val="single" w:sz="4" w:space="0" w:color="auto"/>
            </w:tcBorders>
            <w:hideMark/>
          </w:tcPr>
          <w:p w:rsidR="000E757D" w:rsidRPr="000E757D" w:rsidRDefault="000E757D" w:rsidP="000E757D">
            <w:pPr>
              <w:widowControl w:val="0"/>
              <w:suppressAutoHyphens/>
              <w:spacing w:after="0" w:line="240" w:lineRule="auto"/>
              <w:jc w:val="both"/>
              <w:rPr>
                <w:rFonts w:ascii="Times New Roman" w:hAnsi="Times New Roman" w:cs="Times New Roman"/>
                <w:sz w:val="28"/>
                <w:szCs w:val="28"/>
              </w:rPr>
            </w:pPr>
            <w:r w:rsidRPr="000E757D">
              <w:rPr>
                <w:rFonts w:ascii="Times New Roman" w:hAnsi="Times New Roman" w:cs="Times New Roman"/>
                <w:sz w:val="28"/>
                <w:szCs w:val="28"/>
              </w:rPr>
              <w:t>ОК 6 </w:t>
            </w:r>
          </w:p>
        </w:tc>
        <w:tc>
          <w:tcPr>
            <w:tcW w:w="4167" w:type="pct"/>
            <w:tcBorders>
              <w:top w:val="single" w:sz="4" w:space="0" w:color="auto"/>
              <w:left w:val="single" w:sz="4" w:space="0" w:color="auto"/>
              <w:bottom w:val="single" w:sz="12" w:space="0" w:color="auto"/>
              <w:right w:val="single" w:sz="12" w:space="0" w:color="auto"/>
            </w:tcBorders>
            <w:hideMark/>
          </w:tcPr>
          <w:p w:rsidR="000E757D" w:rsidRPr="000E757D" w:rsidRDefault="000E757D" w:rsidP="000E757D">
            <w:pPr>
              <w:pStyle w:val="ae"/>
              <w:ind w:left="0" w:firstLine="0"/>
              <w:rPr>
                <w:sz w:val="28"/>
                <w:szCs w:val="28"/>
                <w:lang w:eastAsia="en-US"/>
              </w:rPr>
            </w:pPr>
            <w:r w:rsidRPr="000E757D">
              <w:rPr>
                <w:sz w:val="28"/>
                <w:szCs w:val="28"/>
                <w:lang w:eastAsia="en-US"/>
              </w:rPr>
              <w:t xml:space="preserve">Работать в коллективе и команде, эффективно общаться </w:t>
            </w:r>
            <w:r w:rsidRPr="000E757D">
              <w:rPr>
                <w:sz w:val="28"/>
                <w:szCs w:val="28"/>
                <w:lang w:eastAsia="en-US"/>
              </w:rPr>
              <w:br/>
              <w:t>с коллегами, руководством, потребителями</w:t>
            </w:r>
          </w:p>
        </w:tc>
      </w:tr>
      <w:tr w:rsidR="000E757D" w:rsidRPr="000E757D" w:rsidTr="00441FE6">
        <w:trPr>
          <w:trHeight w:val="673"/>
        </w:trPr>
        <w:tc>
          <w:tcPr>
            <w:tcW w:w="833" w:type="pct"/>
            <w:tcBorders>
              <w:top w:val="single" w:sz="4" w:space="0" w:color="auto"/>
              <w:left w:val="single" w:sz="12" w:space="0" w:color="auto"/>
              <w:bottom w:val="single" w:sz="12" w:space="0" w:color="auto"/>
              <w:right w:val="single" w:sz="4" w:space="0" w:color="auto"/>
            </w:tcBorders>
            <w:hideMark/>
          </w:tcPr>
          <w:p w:rsidR="000E757D" w:rsidRPr="000E757D" w:rsidRDefault="000E757D" w:rsidP="000E757D">
            <w:pPr>
              <w:widowControl w:val="0"/>
              <w:suppressAutoHyphens/>
              <w:spacing w:after="0" w:line="240" w:lineRule="auto"/>
              <w:jc w:val="both"/>
              <w:rPr>
                <w:rFonts w:ascii="Times New Roman" w:hAnsi="Times New Roman" w:cs="Times New Roman"/>
                <w:sz w:val="28"/>
                <w:szCs w:val="28"/>
              </w:rPr>
            </w:pPr>
            <w:r w:rsidRPr="000E757D">
              <w:rPr>
                <w:rFonts w:ascii="Times New Roman" w:hAnsi="Times New Roman" w:cs="Times New Roman"/>
                <w:sz w:val="28"/>
                <w:szCs w:val="28"/>
              </w:rPr>
              <w:t>ОК 7 </w:t>
            </w:r>
          </w:p>
        </w:tc>
        <w:tc>
          <w:tcPr>
            <w:tcW w:w="4167" w:type="pct"/>
            <w:tcBorders>
              <w:top w:val="single" w:sz="4" w:space="0" w:color="auto"/>
              <w:left w:val="single" w:sz="4" w:space="0" w:color="auto"/>
              <w:bottom w:val="single" w:sz="12" w:space="0" w:color="auto"/>
              <w:right w:val="single" w:sz="12" w:space="0" w:color="auto"/>
            </w:tcBorders>
            <w:hideMark/>
          </w:tcPr>
          <w:p w:rsidR="000E757D" w:rsidRPr="000E757D" w:rsidRDefault="000E757D" w:rsidP="000E757D">
            <w:pPr>
              <w:pStyle w:val="ae"/>
              <w:ind w:left="0" w:firstLine="0"/>
              <w:rPr>
                <w:sz w:val="28"/>
                <w:szCs w:val="28"/>
                <w:lang w:eastAsia="en-US"/>
              </w:rPr>
            </w:pPr>
            <w:r w:rsidRPr="000E757D">
              <w:rPr>
                <w:sz w:val="28"/>
                <w:szCs w:val="28"/>
              </w:rPr>
              <w:t>Брать ответственность за работу членов команды (подчиненных), за результат выполнения заданий.</w:t>
            </w:r>
          </w:p>
        </w:tc>
      </w:tr>
      <w:tr w:rsidR="000E757D" w:rsidRPr="000E757D" w:rsidTr="00441FE6">
        <w:trPr>
          <w:trHeight w:val="673"/>
        </w:trPr>
        <w:tc>
          <w:tcPr>
            <w:tcW w:w="833" w:type="pct"/>
            <w:tcBorders>
              <w:top w:val="single" w:sz="4" w:space="0" w:color="auto"/>
              <w:left w:val="single" w:sz="12" w:space="0" w:color="auto"/>
              <w:bottom w:val="single" w:sz="12" w:space="0" w:color="auto"/>
              <w:right w:val="single" w:sz="4" w:space="0" w:color="auto"/>
            </w:tcBorders>
            <w:hideMark/>
          </w:tcPr>
          <w:p w:rsidR="000E757D" w:rsidRPr="000E757D" w:rsidRDefault="000E757D" w:rsidP="000E757D">
            <w:pPr>
              <w:widowControl w:val="0"/>
              <w:suppressAutoHyphens/>
              <w:spacing w:after="0" w:line="240" w:lineRule="auto"/>
              <w:jc w:val="both"/>
              <w:rPr>
                <w:rFonts w:ascii="Times New Roman" w:hAnsi="Times New Roman" w:cs="Times New Roman"/>
                <w:sz w:val="28"/>
                <w:szCs w:val="28"/>
              </w:rPr>
            </w:pPr>
            <w:r w:rsidRPr="000E757D">
              <w:rPr>
                <w:rFonts w:ascii="Times New Roman" w:hAnsi="Times New Roman" w:cs="Times New Roman"/>
                <w:sz w:val="28"/>
                <w:szCs w:val="28"/>
              </w:rPr>
              <w:t>ОК 8 </w:t>
            </w:r>
          </w:p>
        </w:tc>
        <w:tc>
          <w:tcPr>
            <w:tcW w:w="4167" w:type="pct"/>
            <w:tcBorders>
              <w:top w:val="single" w:sz="4" w:space="0" w:color="auto"/>
              <w:left w:val="single" w:sz="4" w:space="0" w:color="auto"/>
              <w:bottom w:val="single" w:sz="12" w:space="0" w:color="auto"/>
              <w:right w:val="single" w:sz="12" w:space="0" w:color="auto"/>
            </w:tcBorders>
            <w:hideMark/>
          </w:tcPr>
          <w:p w:rsidR="000E757D" w:rsidRPr="000E757D" w:rsidRDefault="000E757D" w:rsidP="000E757D">
            <w:pPr>
              <w:pStyle w:val="ae"/>
              <w:ind w:left="0" w:firstLine="0"/>
              <w:jc w:val="both"/>
              <w:rPr>
                <w:sz w:val="28"/>
                <w:szCs w:val="28"/>
                <w:lang w:eastAsia="en-US"/>
              </w:rPr>
            </w:pPr>
            <w:r w:rsidRPr="000E757D">
              <w:rPr>
                <w:sz w:val="28"/>
                <w:szCs w:val="28"/>
              </w:rPr>
              <w:t>Самостоятельно определять задачи профессионального и личностного развития, заниматься самообразованием, осознанно планировать и осуществлять повышение своей квалификации.</w:t>
            </w:r>
          </w:p>
        </w:tc>
      </w:tr>
      <w:tr w:rsidR="000E757D" w:rsidRPr="000E757D" w:rsidTr="00441FE6">
        <w:trPr>
          <w:trHeight w:val="673"/>
        </w:trPr>
        <w:tc>
          <w:tcPr>
            <w:tcW w:w="833" w:type="pct"/>
            <w:tcBorders>
              <w:top w:val="single" w:sz="4" w:space="0" w:color="auto"/>
              <w:left w:val="single" w:sz="12" w:space="0" w:color="auto"/>
              <w:bottom w:val="single" w:sz="12" w:space="0" w:color="auto"/>
              <w:right w:val="single" w:sz="4" w:space="0" w:color="auto"/>
            </w:tcBorders>
            <w:hideMark/>
          </w:tcPr>
          <w:p w:rsidR="000E757D" w:rsidRPr="000E757D" w:rsidRDefault="000E757D" w:rsidP="000E757D">
            <w:pPr>
              <w:widowControl w:val="0"/>
              <w:suppressAutoHyphens/>
              <w:spacing w:after="0" w:line="240" w:lineRule="auto"/>
              <w:jc w:val="both"/>
              <w:rPr>
                <w:rFonts w:ascii="Times New Roman" w:hAnsi="Times New Roman" w:cs="Times New Roman"/>
                <w:sz w:val="28"/>
                <w:szCs w:val="28"/>
              </w:rPr>
            </w:pPr>
            <w:r w:rsidRPr="000E757D">
              <w:rPr>
                <w:rFonts w:ascii="Times New Roman" w:hAnsi="Times New Roman" w:cs="Times New Roman"/>
                <w:sz w:val="28"/>
                <w:szCs w:val="28"/>
              </w:rPr>
              <w:t>ОК 9</w:t>
            </w:r>
          </w:p>
        </w:tc>
        <w:tc>
          <w:tcPr>
            <w:tcW w:w="4167" w:type="pct"/>
            <w:tcBorders>
              <w:top w:val="single" w:sz="4" w:space="0" w:color="auto"/>
              <w:left w:val="single" w:sz="4" w:space="0" w:color="auto"/>
              <w:bottom w:val="single" w:sz="12" w:space="0" w:color="auto"/>
              <w:right w:val="single" w:sz="12" w:space="0" w:color="auto"/>
            </w:tcBorders>
            <w:hideMark/>
          </w:tcPr>
          <w:p w:rsidR="000E757D" w:rsidRPr="000E757D" w:rsidRDefault="000E757D" w:rsidP="000E757D">
            <w:pPr>
              <w:pStyle w:val="ae"/>
              <w:ind w:left="0" w:firstLine="0"/>
              <w:rPr>
                <w:sz w:val="28"/>
                <w:szCs w:val="28"/>
                <w:lang w:eastAsia="en-US"/>
              </w:rPr>
            </w:pPr>
            <w:r w:rsidRPr="000E757D">
              <w:rPr>
                <w:sz w:val="28"/>
                <w:szCs w:val="28"/>
                <w:lang w:eastAsia="en-US"/>
              </w:rPr>
              <w:t>Ориентироваться в условиях частой смены технологий в профессиональной деятельности</w:t>
            </w:r>
          </w:p>
        </w:tc>
      </w:tr>
      <w:tr w:rsidR="000E757D" w:rsidRPr="000E757D" w:rsidTr="00441FE6">
        <w:trPr>
          <w:trHeight w:val="673"/>
        </w:trPr>
        <w:tc>
          <w:tcPr>
            <w:tcW w:w="833" w:type="pct"/>
            <w:tcBorders>
              <w:top w:val="single" w:sz="4" w:space="0" w:color="auto"/>
              <w:left w:val="single" w:sz="12" w:space="0" w:color="auto"/>
              <w:bottom w:val="single" w:sz="12" w:space="0" w:color="auto"/>
              <w:right w:val="single" w:sz="4" w:space="0" w:color="auto"/>
            </w:tcBorders>
            <w:hideMark/>
          </w:tcPr>
          <w:p w:rsidR="000E757D" w:rsidRPr="000E757D" w:rsidRDefault="000E757D" w:rsidP="000E757D">
            <w:pPr>
              <w:widowControl w:val="0"/>
              <w:suppressAutoHyphens/>
              <w:spacing w:after="0" w:line="240" w:lineRule="auto"/>
              <w:jc w:val="both"/>
              <w:rPr>
                <w:rFonts w:ascii="Times New Roman" w:hAnsi="Times New Roman" w:cs="Times New Roman"/>
                <w:sz w:val="28"/>
                <w:szCs w:val="28"/>
              </w:rPr>
            </w:pPr>
            <w:r w:rsidRPr="000E757D">
              <w:rPr>
                <w:rFonts w:ascii="Times New Roman" w:hAnsi="Times New Roman" w:cs="Times New Roman"/>
                <w:sz w:val="28"/>
                <w:szCs w:val="28"/>
              </w:rPr>
              <w:t>ОК 10 </w:t>
            </w:r>
          </w:p>
        </w:tc>
        <w:tc>
          <w:tcPr>
            <w:tcW w:w="4167" w:type="pct"/>
            <w:tcBorders>
              <w:top w:val="single" w:sz="4" w:space="0" w:color="auto"/>
              <w:left w:val="single" w:sz="4" w:space="0" w:color="auto"/>
              <w:bottom w:val="single" w:sz="12" w:space="0" w:color="auto"/>
              <w:right w:val="single" w:sz="12" w:space="0" w:color="auto"/>
            </w:tcBorders>
            <w:hideMark/>
          </w:tcPr>
          <w:p w:rsidR="000E757D" w:rsidRPr="000E757D" w:rsidRDefault="000E757D" w:rsidP="000E757D">
            <w:pPr>
              <w:pStyle w:val="ae"/>
              <w:ind w:left="0" w:firstLine="0"/>
              <w:rPr>
                <w:sz w:val="28"/>
                <w:szCs w:val="28"/>
                <w:lang w:eastAsia="en-US"/>
              </w:rPr>
            </w:pPr>
            <w:r w:rsidRPr="000E757D">
              <w:rPr>
                <w:sz w:val="28"/>
                <w:szCs w:val="28"/>
                <w:lang w:eastAsia="en-US"/>
              </w:rPr>
              <w:t>Бережно относиться к историческому наследию и культурным традициям народа, уважать социальные, культурные и религиозные различия</w:t>
            </w:r>
          </w:p>
        </w:tc>
      </w:tr>
      <w:tr w:rsidR="000E757D" w:rsidRPr="000E757D" w:rsidTr="00441FE6">
        <w:trPr>
          <w:trHeight w:val="673"/>
        </w:trPr>
        <w:tc>
          <w:tcPr>
            <w:tcW w:w="833" w:type="pct"/>
            <w:tcBorders>
              <w:top w:val="single" w:sz="4" w:space="0" w:color="auto"/>
              <w:left w:val="single" w:sz="12" w:space="0" w:color="auto"/>
              <w:bottom w:val="single" w:sz="12" w:space="0" w:color="auto"/>
              <w:right w:val="single" w:sz="4" w:space="0" w:color="auto"/>
            </w:tcBorders>
            <w:hideMark/>
          </w:tcPr>
          <w:p w:rsidR="000E757D" w:rsidRPr="000E757D" w:rsidRDefault="000E757D" w:rsidP="000E757D">
            <w:pPr>
              <w:widowControl w:val="0"/>
              <w:suppressAutoHyphens/>
              <w:spacing w:after="0" w:line="240" w:lineRule="auto"/>
              <w:jc w:val="both"/>
              <w:rPr>
                <w:rFonts w:ascii="Times New Roman" w:hAnsi="Times New Roman" w:cs="Times New Roman"/>
                <w:sz w:val="28"/>
                <w:szCs w:val="28"/>
              </w:rPr>
            </w:pPr>
            <w:r w:rsidRPr="000E757D">
              <w:rPr>
                <w:rFonts w:ascii="Times New Roman" w:hAnsi="Times New Roman" w:cs="Times New Roman"/>
                <w:sz w:val="28"/>
                <w:szCs w:val="28"/>
              </w:rPr>
              <w:t>ОК 11 </w:t>
            </w:r>
          </w:p>
        </w:tc>
        <w:tc>
          <w:tcPr>
            <w:tcW w:w="4167" w:type="pct"/>
            <w:tcBorders>
              <w:top w:val="single" w:sz="4" w:space="0" w:color="auto"/>
              <w:left w:val="single" w:sz="4" w:space="0" w:color="auto"/>
              <w:bottom w:val="single" w:sz="12" w:space="0" w:color="auto"/>
              <w:right w:val="single" w:sz="12" w:space="0" w:color="auto"/>
            </w:tcBorders>
            <w:hideMark/>
          </w:tcPr>
          <w:p w:rsidR="000E757D" w:rsidRPr="000E757D" w:rsidRDefault="000E757D" w:rsidP="000E757D">
            <w:pPr>
              <w:pStyle w:val="ae"/>
              <w:ind w:left="0" w:firstLine="0"/>
              <w:rPr>
                <w:sz w:val="28"/>
                <w:szCs w:val="28"/>
                <w:lang w:eastAsia="en-US"/>
              </w:rPr>
            </w:pPr>
            <w:r w:rsidRPr="000E757D">
              <w:rPr>
                <w:sz w:val="28"/>
                <w:szCs w:val="28"/>
                <w:lang w:eastAsia="en-US"/>
              </w:rPr>
              <w:t>Быть готовым брать на себя нравственные обязательства по отношению к природе, обществу и человеку</w:t>
            </w:r>
          </w:p>
        </w:tc>
      </w:tr>
      <w:tr w:rsidR="000E757D" w:rsidRPr="000E757D" w:rsidTr="00441FE6">
        <w:trPr>
          <w:trHeight w:val="673"/>
        </w:trPr>
        <w:tc>
          <w:tcPr>
            <w:tcW w:w="833" w:type="pct"/>
            <w:tcBorders>
              <w:top w:val="single" w:sz="4" w:space="0" w:color="auto"/>
              <w:left w:val="single" w:sz="12" w:space="0" w:color="auto"/>
              <w:bottom w:val="single" w:sz="12" w:space="0" w:color="auto"/>
              <w:right w:val="single" w:sz="4" w:space="0" w:color="auto"/>
            </w:tcBorders>
            <w:hideMark/>
          </w:tcPr>
          <w:p w:rsidR="000E757D" w:rsidRPr="000E757D" w:rsidRDefault="000E757D" w:rsidP="000E757D">
            <w:pPr>
              <w:widowControl w:val="0"/>
              <w:suppressAutoHyphens/>
              <w:spacing w:after="0" w:line="240" w:lineRule="auto"/>
              <w:jc w:val="both"/>
              <w:rPr>
                <w:rFonts w:ascii="Times New Roman" w:hAnsi="Times New Roman" w:cs="Times New Roman"/>
                <w:sz w:val="28"/>
                <w:szCs w:val="28"/>
              </w:rPr>
            </w:pPr>
            <w:r w:rsidRPr="000E757D">
              <w:rPr>
                <w:rFonts w:ascii="Times New Roman" w:hAnsi="Times New Roman" w:cs="Times New Roman"/>
                <w:sz w:val="28"/>
                <w:szCs w:val="28"/>
              </w:rPr>
              <w:lastRenderedPageBreak/>
              <w:t>ОК 12 </w:t>
            </w:r>
          </w:p>
        </w:tc>
        <w:tc>
          <w:tcPr>
            <w:tcW w:w="4167" w:type="pct"/>
            <w:tcBorders>
              <w:top w:val="single" w:sz="4" w:space="0" w:color="auto"/>
              <w:left w:val="single" w:sz="4" w:space="0" w:color="auto"/>
              <w:bottom w:val="single" w:sz="12" w:space="0" w:color="auto"/>
              <w:right w:val="single" w:sz="12" w:space="0" w:color="auto"/>
            </w:tcBorders>
            <w:hideMark/>
          </w:tcPr>
          <w:p w:rsidR="000E757D" w:rsidRPr="000E757D" w:rsidRDefault="000E757D" w:rsidP="000E757D">
            <w:pPr>
              <w:pStyle w:val="ae"/>
              <w:ind w:left="0" w:firstLine="0"/>
              <w:rPr>
                <w:sz w:val="28"/>
                <w:szCs w:val="28"/>
                <w:lang w:eastAsia="en-US"/>
              </w:rPr>
            </w:pPr>
            <w:r w:rsidRPr="000E757D">
              <w:rPr>
                <w:sz w:val="28"/>
                <w:szCs w:val="28"/>
                <w:lang w:eastAsia="en-US"/>
              </w:rPr>
              <w:t>Организовывать рабочее место с соблюдением требований охраны труда, производственной санитарии, инфекционной и противопожарной безопасности</w:t>
            </w:r>
          </w:p>
        </w:tc>
      </w:tr>
      <w:tr w:rsidR="000E757D" w:rsidRPr="000E757D" w:rsidTr="00441FE6">
        <w:trPr>
          <w:trHeight w:val="673"/>
        </w:trPr>
        <w:tc>
          <w:tcPr>
            <w:tcW w:w="833" w:type="pct"/>
            <w:tcBorders>
              <w:top w:val="single" w:sz="4" w:space="0" w:color="auto"/>
              <w:left w:val="single" w:sz="12" w:space="0" w:color="auto"/>
              <w:bottom w:val="single" w:sz="12" w:space="0" w:color="auto"/>
              <w:right w:val="single" w:sz="4" w:space="0" w:color="auto"/>
            </w:tcBorders>
            <w:hideMark/>
          </w:tcPr>
          <w:p w:rsidR="000E757D" w:rsidRPr="000E757D" w:rsidRDefault="000E757D" w:rsidP="000E757D">
            <w:pPr>
              <w:widowControl w:val="0"/>
              <w:suppressAutoHyphens/>
              <w:spacing w:after="0" w:line="240" w:lineRule="auto"/>
              <w:jc w:val="both"/>
              <w:rPr>
                <w:rFonts w:ascii="Times New Roman" w:hAnsi="Times New Roman" w:cs="Times New Roman"/>
                <w:sz w:val="28"/>
                <w:szCs w:val="28"/>
              </w:rPr>
            </w:pPr>
            <w:r w:rsidRPr="000E757D">
              <w:rPr>
                <w:rFonts w:ascii="Times New Roman" w:hAnsi="Times New Roman" w:cs="Times New Roman"/>
                <w:sz w:val="28"/>
                <w:szCs w:val="28"/>
              </w:rPr>
              <w:t>ОК 13 </w:t>
            </w:r>
          </w:p>
        </w:tc>
        <w:tc>
          <w:tcPr>
            <w:tcW w:w="4167" w:type="pct"/>
            <w:tcBorders>
              <w:top w:val="single" w:sz="4" w:space="0" w:color="auto"/>
              <w:left w:val="single" w:sz="4" w:space="0" w:color="auto"/>
              <w:bottom w:val="single" w:sz="12" w:space="0" w:color="auto"/>
              <w:right w:val="single" w:sz="12" w:space="0" w:color="auto"/>
            </w:tcBorders>
            <w:hideMark/>
          </w:tcPr>
          <w:p w:rsidR="000E757D" w:rsidRPr="000E757D" w:rsidRDefault="000E757D" w:rsidP="000E757D">
            <w:pPr>
              <w:pStyle w:val="ae"/>
              <w:ind w:left="0" w:firstLine="0"/>
              <w:jc w:val="both"/>
              <w:rPr>
                <w:sz w:val="28"/>
                <w:szCs w:val="28"/>
                <w:lang w:eastAsia="en-US"/>
              </w:rPr>
            </w:pPr>
            <w:r w:rsidRPr="000E757D">
              <w:rPr>
                <w:sz w:val="28"/>
                <w:szCs w:val="28"/>
                <w:lang w:eastAsia="en-US"/>
              </w:rPr>
              <w:t>Вести здоровый образ жизни, заниматься физической культурой и спортом для укрепления здоровья, достижения жизненных и профессиональных целей</w:t>
            </w:r>
          </w:p>
        </w:tc>
      </w:tr>
    </w:tbl>
    <w:p w:rsidR="000E757D" w:rsidRDefault="000E757D" w:rsidP="000E757D">
      <w:pPr>
        <w:pStyle w:val="1"/>
        <w:spacing w:before="0" w:line="240" w:lineRule="auto"/>
        <w:rPr>
          <w:rFonts w:ascii="Times New Roman" w:hAnsi="Times New Roman" w:cs="Times New Roman"/>
          <w:color w:val="C00000"/>
        </w:rPr>
      </w:pPr>
      <w:bookmarkStart w:id="1" w:name="_Toc432496673"/>
      <w:bookmarkStart w:id="2" w:name="_Toc432496746"/>
      <w:bookmarkStart w:id="3" w:name="_Toc432496827"/>
    </w:p>
    <w:p w:rsidR="000E757D" w:rsidRPr="000E757D" w:rsidRDefault="000E757D" w:rsidP="000E757D"/>
    <w:p w:rsidR="000E757D" w:rsidRPr="00E865DA" w:rsidRDefault="000E757D" w:rsidP="00523922">
      <w:pPr>
        <w:pStyle w:val="1"/>
        <w:jc w:val="center"/>
        <w:rPr>
          <w:rFonts w:cs="Times New Roman"/>
        </w:rPr>
      </w:pPr>
      <w:bookmarkStart w:id="4" w:name="_Toc438649457"/>
      <w:r w:rsidRPr="00E865DA">
        <w:rPr>
          <w:rFonts w:cs="Times New Roman"/>
        </w:rPr>
        <w:t>СТРУКТУРА ПОСОБИЯ И МЕТОДИКА РАБОТЫ</w:t>
      </w:r>
      <w:bookmarkEnd w:id="1"/>
      <w:bookmarkEnd w:id="2"/>
      <w:bookmarkEnd w:id="3"/>
      <w:bookmarkEnd w:id="4"/>
    </w:p>
    <w:p w:rsidR="000E757D" w:rsidRPr="000E757D" w:rsidRDefault="000E757D" w:rsidP="000E757D">
      <w:pPr>
        <w:pStyle w:val="22"/>
        <w:ind w:firstLine="708"/>
        <w:rPr>
          <w:color w:val="C00000"/>
          <w:szCs w:val="28"/>
        </w:rPr>
      </w:pPr>
    </w:p>
    <w:p w:rsidR="000E757D" w:rsidRPr="00EE494A" w:rsidRDefault="00EE494A" w:rsidP="000E757D">
      <w:pPr>
        <w:pStyle w:val="22"/>
        <w:ind w:firstLine="708"/>
        <w:rPr>
          <w:szCs w:val="28"/>
        </w:rPr>
      </w:pPr>
      <w:r w:rsidRPr="00EE494A">
        <w:rPr>
          <w:szCs w:val="28"/>
        </w:rPr>
        <w:t>Первая</w:t>
      </w:r>
      <w:r w:rsidR="00AB69A0" w:rsidRPr="00EE494A">
        <w:rPr>
          <w:szCs w:val="28"/>
        </w:rPr>
        <w:t xml:space="preserve"> часть пособия</w:t>
      </w:r>
      <w:r w:rsidRPr="00EE494A">
        <w:rPr>
          <w:szCs w:val="28"/>
        </w:rPr>
        <w:t xml:space="preserve">  </w:t>
      </w:r>
      <w:r w:rsidR="000E757D" w:rsidRPr="00EE494A">
        <w:rPr>
          <w:szCs w:val="28"/>
        </w:rPr>
        <w:t xml:space="preserve"> имеет </w:t>
      </w:r>
      <w:r w:rsidR="00D77028" w:rsidRPr="00EE494A">
        <w:rPr>
          <w:szCs w:val="28"/>
        </w:rPr>
        <w:t>14</w:t>
      </w:r>
      <w:r w:rsidRPr="00EE494A">
        <w:rPr>
          <w:szCs w:val="28"/>
        </w:rPr>
        <w:t xml:space="preserve"> глав. </w:t>
      </w:r>
      <w:r w:rsidR="000E757D" w:rsidRPr="00EE494A">
        <w:rPr>
          <w:szCs w:val="28"/>
        </w:rPr>
        <w:t xml:space="preserve">Каждая глава содержит </w:t>
      </w:r>
      <w:r w:rsidR="008422DF" w:rsidRPr="00EE494A">
        <w:rPr>
          <w:szCs w:val="28"/>
        </w:rPr>
        <w:t xml:space="preserve">современный </w:t>
      </w:r>
      <w:r w:rsidR="000E757D" w:rsidRPr="00EE494A">
        <w:rPr>
          <w:szCs w:val="28"/>
        </w:rPr>
        <w:t>теоретический материал</w:t>
      </w:r>
      <w:r w:rsidR="008422DF" w:rsidRPr="00EE494A">
        <w:rPr>
          <w:szCs w:val="28"/>
        </w:rPr>
        <w:t xml:space="preserve">, соответствующий рабочей программе и тематическому плану дисциплины. </w:t>
      </w:r>
      <w:r w:rsidR="000E757D" w:rsidRPr="00EE494A">
        <w:rPr>
          <w:szCs w:val="28"/>
        </w:rPr>
        <w:t xml:space="preserve"> </w:t>
      </w:r>
      <w:r w:rsidR="008422DF" w:rsidRPr="00EE494A">
        <w:rPr>
          <w:szCs w:val="28"/>
        </w:rPr>
        <w:t xml:space="preserve">Ознакомившись с материалом, следует выполнить задания преподавателя, которые представлены в сборнике заданий по современному менеджменту в здравоохранении. </w:t>
      </w:r>
    </w:p>
    <w:p w:rsidR="00D77028" w:rsidRPr="00EE494A" w:rsidRDefault="000E757D" w:rsidP="00D77028">
      <w:pPr>
        <w:tabs>
          <w:tab w:val="left" w:pos="7885"/>
        </w:tabs>
        <w:spacing w:after="0" w:line="240" w:lineRule="auto"/>
        <w:jc w:val="both"/>
        <w:rPr>
          <w:rFonts w:ascii="Times New Roman" w:hAnsi="Times New Roman" w:cs="Times New Roman"/>
          <w:sz w:val="28"/>
          <w:szCs w:val="28"/>
        </w:rPr>
      </w:pPr>
      <w:r w:rsidRPr="00EE494A">
        <w:rPr>
          <w:rFonts w:ascii="Times New Roman" w:hAnsi="Times New Roman" w:cs="Times New Roman"/>
          <w:sz w:val="28"/>
          <w:szCs w:val="28"/>
        </w:rPr>
        <w:t>Пособие включает в себя  Приложе</w:t>
      </w:r>
      <w:r w:rsidR="00D77028" w:rsidRPr="00EE494A">
        <w:rPr>
          <w:rFonts w:ascii="Times New Roman" w:hAnsi="Times New Roman" w:cs="Times New Roman"/>
          <w:sz w:val="28"/>
          <w:szCs w:val="28"/>
        </w:rPr>
        <w:t xml:space="preserve">ния: </w:t>
      </w:r>
      <w:r w:rsidR="00EE494A" w:rsidRPr="00EE494A">
        <w:rPr>
          <w:rFonts w:ascii="Times New Roman" w:hAnsi="Times New Roman" w:cs="Times New Roman"/>
          <w:sz w:val="28"/>
          <w:szCs w:val="28"/>
        </w:rPr>
        <w:t xml:space="preserve">«Словарь терминов по менеджменту», «Общие этические принципы и характер делового общения» и «информационные источники».  </w:t>
      </w:r>
    </w:p>
    <w:p w:rsidR="000E757D" w:rsidRPr="00EE494A" w:rsidRDefault="000E757D" w:rsidP="000E757D">
      <w:pPr>
        <w:spacing w:after="0" w:line="240" w:lineRule="auto"/>
        <w:jc w:val="both"/>
        <w:rPr>
          <w:rFonts w:ascii="Times New Roman" w:hAnsi="Times New Roman" w:cs="Times New Roman"/>
          <w:sz w:val="28"/>
          <w:szCs w:val="28"/>
        </w:rPr>
      </w:pPr>
      <w:r w:rsidRPr="00EE494A">
        <w:rPr>
          <w:rFonts w:ascii="Times New Roman" w:hAnsi="Times New Roman" w:cs="Times New Roman"/>
          <w:sz w:val="28"/>
          <w:szCs w:val="28"/>
        </w:rPr>
        <w:t>Пользуйтесь приложениями в ходе работы.</w:t>
      </w:r>
    </w:p>
    <w:p w:rsidR="000E757D" w:rsidRPr="00EE494A" w:rsidRDefault="000E757D" w:rsidP="000E757D">
      <w:pPr>
        <w:spacing w:after="0" w:line="240" w:lineRule="auto"/>
        <w:jc w:val="both"/>
        <w:rPr>
          <w:rFonts w:ascii="Times New Roman" w:hAnsi="Times New Roman" w:cs="Times New Roman"/>
          <w:sz w:val="28"/>
          <w:szCs w:val="28"/>
        </w:rPr>
      </w:pPr>
      <w:r w:rsidRPr="00EE494A">
        <w:rPr>
          <w:rFonts w:ascii="Times New Roman" w:hAnsi="Times New Roman" w:cs="Times New Roman"/>
          <w:sz w:val="28"/>
          <w:szCs w:val="28"/>
        </w:rPr>
        <w:t>Успехов в освоении материала!</w:t>
      </w:r>
    </w:p>
    <w:p w:rsidR="000E757D" w:rsidRDefault="000E757D" w:rsidP="000E757D">
      <w:pPr>
        <w:pStyle w:val="a3"/>
        <w:spacing w:after="0" w:line="240" w:lineRule="auto"/>
        <w:ind w:left="1080"/>
        <w:rPr>
          <w:rFonts w:ascii="Times New Roman" w:eastAsia="Times New Roman" w:hAnsi="Times New Roman" w:cs="Times New Roman"/>
          <w:b/>
          <w:color w:val="4F6228" w:themeColor="accent3" w:themeShade="80"/>
          <w:sz w:val="40"/>
          <w:szCs w:val="40"/>
          <w:lang w:eastAsia="ru-RU"/>
        </w:rPr>
      </w:pPr>
    </w:p>
    <w:p w:rsidR="000E757D" w:rsidRDefault="000E757D" w:rsidP="000E757D">
      <w:pPr>
        <w:pStyle w:val="a3"/>
        <w:spacing w:after="0" w:line="240" w:lineRule="auto"/>
        <w:ind w:left="1080"/>
        <w:rPr>
          <w:rFonts w:ascii="Times New Roman" w:eastAsia="Times New Roman" w:hAnsi="Times New Roman" w:cs="Times New Roman"/>
          <w:b/>
          <w:color w:val="4F6228" w:themeColor="accent3" w:themeShade="80"/>
          <w:sz w:val="40"/>
          <w:szCs w:val="40"/>
          <w:lang w:eastAsia="ru-RU"/>
        </w:rPr>
      </w:pPr>
    </w:p>
    <w:p w:rsidR="00BF3639" w:rsidRPr="00E865DA" w:rsidRDefault="00E865DA" w:rsidP="00E4788F">
      <w:pPr>
        <w:pStyle w:val="a3"/>
        <w:spacing w:after="0" w:line="240" w:lineRule="auto"/>
        <w:ind w:left="1440"/>
        <w:jc w:val="center"/>
        <w:outlineLvl w:val="0"/>
        <w:rPr>
          <w:rFonts w:asciiTheme="majorHAnsi" w:eastAsia="Times New Roman" w:hAnsiTheme="majorHAnsi" w:cs="Times New Roman"/>
          <w:b/>
          <w:color w:val="365F91" w:themeColor="accent1" w:themeShade="BF"/>
          <w:sz w:val="28"/>
          <w:szCs w:val="28"/>
          <w:lang w:eastAsia="ru-RU"/>
        </w:rPr>
      </w:pPr>
      <w:bookmarkStart w:id="5" w:name="_Toc438649458"/>
      <w:r>
        <w:rPr>
          <w:rFonts w:asciiTheme="majorHAnsi" w:eastAsia="Times New Roman" w:hAnsiTheme="majorHAnsi" w:cs="Times New Roman"/>
          <w:b/>
          <w:color w:val="365F91" w:themeColor="accent1" w:themeShade="BF"/>
          <w:sz w:val="28"/>
          <w:szCs w:val="28"/>
          <w:lang w:eastAsia="ru-RU"/>
        </w:rPr>
        <w:t>ГЛАВА 1. НОРМАТИВНАЯ БАЗА УПРАВЛЕНИЯ ЗДРАВООХРАНЕНИЕМ</w:t>
      </w:r>
      <w:bookmarkEnd w:id="5"/>
    </w:p>
    <w:p w:rsidR="00BF3639" w:rsidRPr="003160F2" w:rsidRDefault="00BF3639" w:rsidP="00BF3639">
      <w:pPr>
        <w:spacing w:after="0" w:line="240" w:lineRule="auto"/>
        <w:jc w:val="both"/>
        <w:rPr>
          <w:rFonts w:ascii="Times New Roman" w:eastAsia="Times New Roman" w:hAnsi="Times New Roman" w:cs="Times New Roman"/>
          <w:color w:val="000000"/>
          <w:sz w:val="28"/>
          <w:szCs w:val="28"/>
          <w:lang w:eastAsia="ru-RU"/>
        </w:rPr>
      </w:pPr>
    </w:p>
    <w:p w:rsidR="00BF3639" w:rsidRPr="003160F2" w:rsidRDefault="00BF3639" w:rsidP="00BF3639">
      <w:pPr>
        <w:spacing w:after="0" w:line="240" w:lineRule="auto"/>
        <w:ind w:firstLine="708"/>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 xml:space="preserve">Элементы регулирования медицинской деятельности появились со времен зарождения медицины. Существовавшие на разных этапах развития человеческого общества </w:t>
      </w:r>
      <w:proofErr w:type="gramStart"/>
      <w:r w:rsidRPr="003160F2">
        <w:rPr>
          <w:rFonts w:ascii="Times New Roman" w:eastAsia="Times New Roman" w:hAnsi="Times New Roman" w:cs="Times New Roman"/>
          <w:color w:val="000000"/>
          <w:sz w:val="28"/>
          <w:szCs w:val="28"/>
          <w:lang w:eastAsia="ru-RU"/>
        </w:rPr>
        <w:t>правила</w:t>
      </w:r>
      <w:proofErr w:type="gramEnd"/>
      <w:r w:rsidRPr="003160F2">
        <w:rPr>
          <w:rFonts w:ascii="Times New Roman" w:eastAsia="Times New Roman" w:hAnsi="Times New Roman" w:cs="Times New Roman"/>
          <w:color w:val="000000"/>
          <w:sz w:val="28"/>
          <w:szCs w:val="28"/>
          <w:lang w:eastAsia="ru-RU"/>
        </w:rPr>
        <w:t xml:space="preserve"> и обычаи ни могли не затронуть взаимоотношений пациента и врача. Однако в нашей стране длительное время отсутствовало подробное правовое регулирование профессиональной деятельности медицинских работников. Если медицина и соприкасалась с правом, то в большинстве случаев с уголовным.</w:t>
      </w:r>
    </w:p>
    <w:p w:rsidR="00BF3639" w:rsidRPr="003160F2" w:rsidRDefault="00BF3639" w:rsidP="00BF3639">
      <w:pPr>
        <w:spacing w:after="0" w:line="240" w:lineRule="auto"/>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 xml:space="preserve">В последние десятилетия реформы социально-экономического уклада прогресс медицины, появление наряду с государственной и муниципальной частной системы здравоохранения вызвали необходимость радикальных изменений действующей системы правового регулирования общественных отношений, связанных с медицинской деятельностью. В связи с этим значительно изменилась нормативная правовая база в сфере здравоохранения, вступили в силу новые федеральные законы, Указы </w:t>
      </w:r>
      <w:r w:rsidRPr="003160F2">
        <w:rPr>
          <w:rFonts w:ascii="Times New Roman" w:eastAsia="Times New Roman" w:hAnsi="Times New Roman" w:cs="Times New Roman"/>
          <w:color w:val="000000"/>
          <w:sz w:val="28"/>
          <w:szCs w:val="28"/>
          <w:lang w:eastAsia="ru-RU"/>
        </w:rPr>
        <w:lastRenderedPageBreak/>
        <w:t>Президента РФ, постановления Правительства РФ, приказы Министерства здравоохранения и социального развития РФ.</w:t>
      </w:r>
    </w:p>
    <w:p w:rsidR="00BF3639" w:rsidRPr="003160F2" w:rsidRDefault="00BF3639" w:rsidP="00BF3639">
      <w:pPr>
        <w:spacing w:after="0" w:line="240" w:lineRule="auto"/>
        <w:ind w:firstLine="708"/>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Изменилась и правовая ситуация в здравоохранении - медицина стала более доступна для претензий и исков пациентов, поэтому сегодня каждый медицинский работник должен четко знать не только свои права и обязанности, но также права и обязанности пациента при оказании ему медицинских услуг. Он должен знать основы юриспруденции, иметь представление о той ответственности, которая наступает в случае невыполнения или ненадлежащего выполнения им своих профессиональных обязанностей. Эти требования могут быть соблюдены только при наличии соответствующей нормативной правовой базы.</w:t>
      </w:r>
    </w:p>
    <w:p w:rsidR="00BF3639" w:rsidRPr="003160F2" w:rsidRDefault="00BF3639" w:rsidP="00BF3639">
      <w:pPr>
        <w:spacing w:after="0" w:line="240" w:lineRule="auto"/>
        <w:ind w:firstLine="708"/>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Основным законом Российской Федерации, в соответствии с которым формируется вся нормативная правовая база здравоохранения, является принятая в 1993 г. </w:t>
      </w:r>
      <w:r w:rsidRPr="003160F2">
        <w:rPr>
          <w:rFonts w:ascii="Times New Roman" w:eastAsia="Times New Roman" w:hAnsi="Times New Roman" w:cs="Times New Roman"/>
          <w:b/>
          <w:bCs/>
          <w:color w:val="000000"/>
          <w:sz w:val="28"/>
          <w:szCs w:val="28"/>
          <w:lang w:eastAsia="ru-RU"/>
        </w:rPr>
        <w:t>Конституция Российской Федерации.</w:t>
      </w:r>
    </w:p>
    <w:p w:rsidR="00BF3639" w:rsidRPr="003160F2" w:rsidRDefault="00BF3639" w:rsidP="00BF3639">
      <w:pPr>
        <w:spacing w:after="0" w:line="240" w:lineRule="auto"/>
        <w:ind w:firstLine="708"/>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Во второй главе Конституции сформулирован ряд прав и свобод граждан, касающихся охраны здоровья и жизни любого человека, деятельности медицинских работников, и установлены следующие принципы:</w:t>
      </w:r>
    </w:p>
    <w:p w:rsidR="00BF3639" w:rsidRPr="003160F2" w:rsidRDefault="00BF3639" w:rsidP="00BF3639">
      <w:pPr>
        <w:spacing w:after="0" w:line="240" w:lineRule="auto"/>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 о праве на жизнь (ст. 20);</w:t>
      </w:r>
    </w:p>
    <w:p w:rsidR="00BF3639" w:rsidRPr="003160F2" w:rsidRDefault="00BF3639" w:rsidP="00BF3639">
      <w:pPr>
        <w:spacing w:after="0" w:line="240" w:lineRule="auto"/>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 об охране достоинства личности государством, о недопустимости подвергаться унижающему человеческое достоинство обращению, медицинским, научным или иным опытам без добровольного согласия (ст. 21);</w:t>
      </w:r>
    </w:p>
    <w:p w:rsidR="00BF3639" w:rsidRPr="003160F2" w:rsidRDefault="00BF3639" w:rsidP="00BF3639">
      <w:pPr>
        <w:spacing w:after="0" w:line="240" w:lineRule="auto"/>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 о защите государством материнства, детства и семьи (ст. 38);</w:t>
      </w:r>
    </w:p>
    <w:p w:rsidR="00BF3639" w:rsidRPr="003160F2" w:rsidRDefault="00BF3639" w:rsidP="00BF3639">
      <w:pPr>
        <w:spacing w:after="0" w:line="240" w:lineRule="auto"/>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 о гарантиях социального обеспечения по возрасту, в случае болезни и инвалидности (ст. 39);</w:t>
      </w:r>
    </w:p>
    <w:p w:rsidR="00BF3639" w:rsidRPr="003160F2" w:rsidRDefault="00BF3639" w:rsidP="00BF3639">
      <w:pPr>
        <w:spacing w:after="0" w:line="240" w:lineRule="auto"/>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 о праве на охрану здоровья и бесплатную медицинскую помощь (ст. 41);</w:t>
      </w:r>
    </w:p>
    <w:p w:rsidR="00BF3639" w:rsidRPr="003160F2" w:rsidRDefault="00BF3639" w:rsidP="00BF3639">
      <w:pPr>
        <w:spacing w:after="0" w:line="240" w:lineRule="auto"/>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 о праве на благоприятную окружающую среду и о возмещении ущерба, причиненного здоровью человека экологическим правонарушением (ст. 42).</w:t>
      </w:r>
    </w:p>
    <w:p w:rsidR="00BF3639" w:rsidRPr="003160F2" w:rsidRDefault="00BF3639" w:rsidP="00BF3639">
      <w:pPr>
        <w:spacing w:after="0" w:line="240" w:lineRule="auto"/>
        <w:ind w:firstLine="708"/>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В соответствии с Конституцией РФ в 1993 г. приняты </w:t>
      </w:r>
      <w:r w:rsidRPr="003160F2">
        <w:rPr>
          <w:rFonts w:ascii="Times New Roman" w:eastAsia="Times New Roman" w:hAnsi="Times New Roman" w:cs="Times New Roman"/>
          <w:b/>
          <w:bCs/>
          <w:color w:val="000000"/>
          <w:sz w:val="28"/>
          <w:szCs w:val="28"/>
          <w:lang w:eastAsia="ru-RU"/>
        </w:rPr>
        <w:t>Основы законодательства Российской Федерации об охране здоровья граждан </w:t>
      </w:r>
      <w:r w:rsidRPr="003160F2">
        <w:rPr>
          <w:rFonts w:ascii="Times New Roman" w:eastAsia="Times New Roman" w:hAnsi="Times New Roman" w:cs="Times New Roman"/>
          <w:color w:val="000000"/>
          <w:sz w:val="28"/>
          <w:szCs w:val="28"/>
          <w:lang w:eastAsia="ru-RU"/>
        </w:rPr>
        <w:t>(далее - Основы), которые стали правовой базой для развития законодательства в области здравоохранения (с учетом внесенных в 1998,1999, 2000, 2003-2011 годах изменений).</w:t>
      </w:r>
    </w:p>
    <w:p w:rsidR="00BF3639" w:rsidRPr="003160F2" w:rsidRDefault="00BF3639" w:rsidP="00BF3639">
      <w:pPr>
        <w:spacing w:after="0" w:line="240" w:lineRule="auto"/>
        <w:ind w:firstLine="708"/>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 xml:space="preserve"> </w:t>
      </w:r>
      <w:proofErr w:type="gramStart"/>
      <w:r w:rsidRPr="003160F2">
        <w:rPr>
          <w:rFonts w:ascii="Times New Roman" w:eastAsia="Times New Roman" w:hAnsi="Times New Roman" w:cs="Times New Roman"/>
          <w:color w:val="000000"/>
          <w:sz w:val="28"/>
          <w:szCs w:val="28"/>
          <w:lang w:eastAsia="ru-RU"/>
        </w:rPr>
        <w:t>Основах</w:t>
      </w:r>
      <w:proofErr w:type="gramEnd"/>
      <w:r w:rsidRPr="003160F2">
        <w:rPr>
          <w:rFonts w:ascii="Times New Roman" w:eastAsia="Times New Roman" w:hAnsi="Times New Roman" w:cs="Times New Roman"/>
          <w:color w:val="000000"/>
          <w:sz w:val="28"/>
          <w:szCs w:val="28"/>
          <w:lang w:eastAsia="ru-RU"/>
        </w:rPr>
        <w:t xml:space="preserve"> впервые на законодательном уровне проблема здоровья населения стала рассматриваться как общегосударственная, и правовые нормы охватили широкий круг общественных отношений, а не только системы здравоохранения. В соответствии с этим законодательным актом </w:t>
      </w:r>
      <w:r w:rsidRPr="003160F2">
        <w:rPr>
          <w:rFonts w:ascii="Times New Roman" w:eastAsia="Times New Roman" w:hAnsi="Times New Roman" w:cs="Times New Roman"/>
          <w:b/>
          <w:bCs/>
          <w:color w:val="000000"/>
          <w:sz w:val="28"/>
          <w:szCs w:val="28"/>
          <w:lang w:eastAsia="ru-RU"/>
        </w:rPr>
        <w:t xml:space="preserve">охрана здоровья граждан </w:t>
      </w:r>
      <w:r w:rsidRPr="003160F2">
        <w:rPr>
          <w:rFonts w:ascii="Times New Roman" w:eastAsia="Times New Roman" w:hAnsi="Times New Roman" w:cs="Times New Roman"/>
          <w:color w:val="000000"/>
          <w:sz w:val="28"/>
          <w:szCs w:val="28"/>
          <w:lang w:eastAsia="ru-RU"/>
        </w:rPr>
        <w:t xml:space="preserve">рассматривается как совокупность мер политического, экономического, правового, социального, культурного, научного, медицинского, санитарно-гигиенического и противоэпидемического характера, направленных на сохранение и укрепление физического и психического здоровья каждого человека, </w:t>
      </w:r>
      <w:r w:rsidRPr="003160F2">
        <w:rPr>
          <w:rFonts w:ascii="Times New Roman" w:eastAsia="Times New Roman" w:hAnsi="Times New Roman" w:cs="Times New Roman"/>
          <w:color w:val="000000"/>
          <w:sz w:val="28"/>
          <w:szCs w:val="28"/>
          <w:lang w:eastAsia="ru-RU"/>
        </w:rPr>
        <w:lastRenderedPageBreak/>
        <w:t>поддержание его долголетней активной жизни, предоставление ему медицинской помощи в случае утраты здоровья.</w:t>
      </w:r>
    </w:p>
    <w:tbl>
      <w:tblPr>
        <w:tblW w:w="11295" w:type="dxa"/>
        <w:tblCellSpacing w:w="0" w:type="dxa"/>
        <w:tblCellMar>
          <w:left w:w="0" w:type="dxa"/>
          <w:right w:w="0" w:type="dxa"/>
        </w:tblCellMar>
        <w:tblLook w:val="04A0"/>
      </w:tblPr>
      <w:tblGrid>
        <w:gridCol w:w="11295"/>
      </w:tblGrid>
      <w:tr w:rsidR="00BF3639" w:rsidRPr="003160F2" w:rsidTr="00BF3639">
        <w:trPr>
          <w:tblCellSpacing w:w="0" w:type="dxa"/>
        </w:trPr>
        <w:tc>
          <w:tcPr>
            <w:tcW w:w="0" w:type="auto"/>
            <w:vAlign w:val="center"/>
            <w:hideMark/>
          </w:tcPr>
          <w:p w:rsidR="00BF3639" w:rsidRPr="003160F2" w:rsidRDefault="00BF3639" w:rsidP="00BF3639">
            <w:pPr>
              <w:spacing w:after="0" w:line="240" w:lineRule="auto"/>
              <w:jc w:val="both"/>
              <w:rPr>
                <w:rFonts w:ascii="Times New Roman" w:eastAsia="Times New Roman" w:hAnsi="Times New Roman" w:cs="Times New Roman"/>
                <w:color w:val="000000"/>
                <w:sz w:val="28"/>
                <w:szCs w:val="28"/>
                <w:lang w:eastAsia="ru-RU"/>
              </w:rPr>
            </w:pPr>
          </w:p>
        </w:tc>
      </w:tr>
    </w:tbl>
    <w:p w:rsidR="00BF3639" w:rsidRPr="003160F2" w:rsidRDefault="00BF3639" w:rsidP="00BF3639">
      <w:pPr>
        <w:spacing w:after="0" w:line="240" w:lineRule="auto"/>
        <w:ind w:firstLine="708"/>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В Основах определены </w:t>
      </w:r>
      <w:r w:rsidRPr="003160F2">
        <w:rPr>
          <w:rFonts w:ascii="Times New Roman" w:eastAsia="Times New Roman" w:hAnsi="Times New Roman" w:cs="Times New Roman"/>
          <w:b/>
          <w:bCs/>
          <w:color w:val="000000"/>
          <w:sz w:val="28"/>
          <w:szCs w:val="28"/>
          <w:lang w:eastAsia="ru-RU"/>
        </w:rPr>
        <w:t>основополагающие принципы охраны здоровья граждан:</w:t>
      </w:r>
    </w:p>
    <w:p w:rsidR="00BF3639" w:rsidRPr="003160F2" w:rsidRDefault="00BF3639" w:rsidP="00BF3639">
      <w:pPr>
        <w:spacing w:after="0" w:line="240" w:lineRule="auto"/>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 соблюдение прав человека в области охраны здоровья и обеспечение связанных с этими правами государственных гарантий;</w:t>
      </w:r>
    </w:p>
    <w:p w:rsidR="00BF3639" w:rsidRPr="003160F2" w:rsidRDefault="00BF3639" w:rsidP="00BF3639">
      <w:pPr>
        <w:spacing w:after="0" w:line="240" w:lineRule="auto"/>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 приоритет профилактических мер в области охраны здоровья граждан;</w:t>
      </w:r>
    </w:p>
    <w:p w:rsidR="00BF3639" w:rsidRPr="003160F2" w:rsidRDefault="00BF3639" w:rsidP="00BF3639">
      <w:pPr>
        <w:spacing w:after="0" w:line="240" w:lineRule="auto"/>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 доступность медико-социальной помощи;</w:t>
      </w:r>
    </w:p>
    <w:p w:rsidR="00BF3639" w:rsidRPr="003160F2" w:rsidRDefault="00BF3639" w:rsidP="00BF3639">
      <w:pPr>
        <w:spacing w:after="0" w:line="240" w:lineRule="auto"/>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 социальная защищенность граждан в случае утраты здоровья;</w:t>
      </w:r>
    </w:p>
    <w:p w:rsidR="00BF3639" w:rsidRPr="003160F2" w:rsidRDefault="00BF3639" w:rsidP="00BF3639">
      <w:pPr>
        <w:spacing w:after="0" w:line="240" w:lineRule="auto"/>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 ответственность органов государственной власти и местного самоуправления, предприятий, учреждений и организаций независимо от формы собственности, должностных лиц за обеспечение прав граждан в области охраны здоровья.</w:t>
      </w:r>
    </w:p>
    <w:p w:rsidR="00BF3639" w:rsidRPr="003160F2" w:rsidRDefault="00BF3639" w:rsidP="00BF3639">
      <w:pPr>
        <w:spacing w:after="0" w:line="240" w:lineRule="auto"/>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 xml:space="preserve">Также в Основах изложены основные задачи законодательства в области здравоохранения, права граждан при оказании </w:t>
      </w:r>
      <w:proofErr w:type="spellStart"/>
      <w:r w:rsidRPr="003160F2">
        <w:rPr>
          <w:rFonts w:ascii="Times New Roman" w:eastAsia="Times New Roman" w:hAnsi="Times New Roman" w:cs="Times New Roman"/>
          <w:color w:val="000000"/>
          <w:sz w:val="28"/>
          <w:szCs w:val="28"/>
          <w:lang w:eastAsia="ru-RU"/>
        </w:rPr>
        <w:t>медикосоциальной</w:t>
      </w:r>
      <w:proofErr w:type="spellEnd"/>
      <w:r w:rsidRPr="003160F2">
        <w:rPr>
          <w:rFonts w:ascii="Times New Roman" w:eastAsia="Times New Roman" w:hAnsi="Times New Roman" w:cs="Times New Roman"/>
          <w:color w:val="000000"/>
          <w:sz w:val="28"/>
          <w:szCs w:val="28"/>
          <w:lang w:eastAsia="ru-RU"/>
        </w:rPr>
        <w:t xml:space="preserve"> помощи, обязанности и права медицинских работников, ответственность за причинение вреда здоровью и др.</w:t>
      </w:r>
    </w:p>
    <w:p w:rsidR="00BF3639" w:rsidRPr="003160F2" w:rsidRDefault="00BF3639" w:rsidP="00BF3639">
      <w:pPr>
        <w:spacing w:after="0" w:line="240" w:lineRule="auto"/>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В соответствии с Конституцией и Основами отдельные виды медицинской деятельности регулируются другими нормативными правовыми актами.</w:t>
      </w:r>
    </w:p>
    <w:p w:rsidR="00BF3639" w:rsidRPr="003160F2" w:rsidRDefault="00BF3639" w:rsidP="00BF3639">
      <w:pPr>
        <w:spacing w:after="0" w:line="240" w:lineRule="auto"/>
        <w:ind w:firstLine="708"/>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Так, общие правила, регулирующие медицинскую деятельность по пересадке органов и тканей человека, сформулированы в </w:t>
      </w:r>
      <w:r w:rsidRPr="003160F2">
        <w:rPr>
          <w:rFonts w:ascii="Times New Roman" w:eastAsia="Times New Roman" w:hAnsi="Times New Roman" w:cs="Times New Roman"/>
          <w:b/>
          <w:bCs/>
          <w:color w:val="000000"/>
          <w:sz w:val="28"/>
          <w:szCs w:val="28"/>
          <w:lang w:eastAsia="ru-RU"/>
        </w:rPr>
        <w:t>Законе РФ «О трансплантации органов и (или) тканей человека».</w:t>
      </w:r>
    </w:p>
    <w:p w:rsidR="00BF3639" w:rsidRPr="003160F2" w:rsidRDefault="00BF3639" w:rsidP="00BF3639">
      <w:pPr>
        <w:spacing w:after="0" w:line="240" w:lineRule="auto"/>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Трансплантация органов и (или) тканей от живого донора или трупа может быть применена только в случае, если другие медицинские средства не могут гарантировать сохранения жизни больного (реципиента) либо восстановления его здоровья. Трансплантация органов и тканей допускается исключительно с согласия живого донора и, как правило, с согласия реципиента.</w:t>
      </w:r>
    </w:p>
    <w:p w:rsidR="00BF3639" w:rsidRPr="003160F2" w:rsidRDefault="00BF3639" w:rsidP="00BF3639">
      <w:pPr>
        <w:spacing w:after="0" w:line="240" w:lineRule="auto"/>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Органы и (или) ткани могут быть изъяты у трупа для трансплантации только в том случае, если имеются бесспорные доказательства факта смерти, зафиксированного консилиумом врачей-специалистов. Заключение о смерти дается на основании констатации необратимой гибели всего головного мозга.</w:t>
      </w:r>
    </w:p>
    <w:tbl>
      <w:tblPr>
        <w:tblW w:w="11295" w:type="dxa"/>
        <w:tblCellSpacing w:w="0" w:type="dxa"/>
        <w:tblCellMar>
          <w:left w:w="0" w:type="dxa"/>
          <w:right w:w="0" w:type="dxa"/>
        </w:tblCellMar>
        <w:tblLook w:val="04A0"/>
      </w:tblPr>
      <w:tblGrid>
        <w:gridCol w:w="11295"/>
      </w:tblGrid>
      <w:tr w:rsidR="00BF3639" w:rsidRPr="003160F2" w:rsidTr="00BF3639">
        <w:trPr>
          <w:tblCellSpacing w:w="0" w:type="dxa"/>
        </w:trPr>
        <w:tc>
          <w:tcPr>
            <w:tcW w:w="0" w:type="auto"/>
            <w:vAlign w:val="center"/>
            <w:hideMark/>
          </w:tcPr>
          <w:p w:rsidR="00BF3639" w:rsidRPr="003160F2" w:rsidRDefault="00BF3639" w:rsidP="00BF3639">
            <w:pPr>
              <w:spacing w:after="0" w:line="240" w:lineRule="auto"/>
              <w:jc w:val="both"/>
              <w:rPr>
                <w:rFonts w:ascii="Times New Roman" w:eastAsia="Times New Roman" w:hAnsi="Times New Roman" w:cs="Times New Roman"/>
                <w:color w:val="000000"/>
                <w:sz w:val="28"/>
                <w:szCs w:val="28"/>
                <w:lang w:eastAsia="ru-RU"/>
              </w:rPr>
            </w:pPr>
          </w:p>
        </w:tc>
      </w:tr>
    </w:tbl>
    <w:p w:rsidR="00BF3639" w:rsidRPr="003160F2" w:rsidRDefault="00BF3639" w:rsidP="00BF3639">
      <w:pPr>
        <w:spacing w:after="0" w:line="240" w:lineRule="auto"/>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 xml:space="preserve">Органы и (или) ткани человека не могут быть предметом </w:t>
      </w:r>
      <w:proofErr w:type="spellStart"/>
      <w:r w:rsidRPr="003160F2">
        <w:rPr>
          <w:rFonts w:ascii="Times New Roman" w:eastAsia="Times New Roman" w:hAnsi="Times New Roman" w:cs="Times New Roman"/>
          <w:color w:val="000000"/>
          <w:sz w:val="28"/>
          <w:szCs w:val="28"/>
          <w:lang w:eastAsia="ru-RU"/>
        </w:rPr>
        <w:t>куплипродажи</w:t>
      </w:r>
      <w:proofErr w:type="spellEnd"/>
      <w:r w:rsidRPr="003160F2">
        <w:rPr>
          <w:rFonts w:ascii="Times New Roman" w:eastAsia="Times New Roman" w:hAnsi="Times New Roman" w:cs="Times New Roman"/>
          <w:color w:val="000000"/>
          <w:sz w:val="28"/>
          <w:szCs w:val="28"/>
          <w:lang w:eastAsia="ru-RU"/>
        </w:rPr>
        <w:t>. Купля-продажа органов и (или) тканей человека влечет уголовную ответственность в соответствии с законодательством РФ.</w:t>
      </w:r>
    </w:p>
    <w:p w:rsidR="00BF3639" w:rsidRPr="003160F2" w:rsidRDefault="00BF3639" w:rsidP="00BF3639">
      <w:pPr>
        <w:spacing w:after="0" w:line="240" w:lineRule="auto"/>
        <w:ind w:firstLine="708"/>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Общие правила, регламентирующие отношения, связанные с донорством крови и ее компонентов, сформулированы в </w:t>
      </w:r>
      <w:r w:rsidRPr="003160F2">
        <w:rPr>
          <w:rFonts w:ascii="Times New Roman" w:eastAsia="Times New Roman" w:hAnsi="Times New Roman" w:cs="Times New Roman"/>
          <w:b/>
          <w:bCs/>
          <w:color w:val="000000"/>
          <w:sz w:val="28"/>
          <w:szCs w:val="28"/>
          <w:lang w:eastAsia="ru-RU"/>
        </w:rPr>
        <w:t>Законе Российской Федерации «О донорстве крови и ее компонентов».</w:t>
      </w:r>
    </w:p>
    <w:p w:rsidR="00BF3639" w:rsidRPr="003160F2" w:rsidRDefault="00BF3639" w:rsidP="00BF3639">
      <w:pPr>
        <w:spacing w:after="0" w:line="240" w:lineRule="auto"/>
        <w:ind w:firstLine="708"/>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Согласно этим правилам, донорство крови и ее компонентов - это свободно выраженный добровольный акт. Донором крови и ее компонентов может быть каждый дееспособный гражданин с 18 лет, прошедший медицинское обследование. Взятие от донора крови и ее</w:t>
      </w:r>
    </w:p>
    <w:p w:rsidR="00BF3639" w:rsidRPr="003160F2" w:rsidRDefault="00BF3639" w:rsidP="00BF3639">
      <w:pPr>
        <w:spacing w:after="0" w:line="240" w:lineRule="auto"/>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lastRenderedPageBreak/>
        <w:t>компонентов допустимо только при условии, если здоровью донора не будет причинен вред.</w:t>
      </w:r>
    </w:p>
    <w:p w:rsidR="00BF3639" w:rsidRPr="003160F2" w:rsidRDefault="00BF3639" w:rsidP="00BF3639">
      <w:pPr>
        <w:spacing w:after="0" w:line="240" w:lineRule="auto"/>
        <w:ind w:firstLine="708"/>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Медицинскую деятельность по иммунопрофилактике инфекционных болезней регулирует </w:t>
      </w:r>
      <w:r w:rsidRPr="003160F2">
        <w:rPr>
          <w:rFonts w:ascii="Times New Roman" w:eastAsia="Times New Roman" w:hAnsi="Times New Roman" w:cs="Times New Roman"/>
          <w:b/>
          <w:bCs/>
          <w:color w:val="000000"/>
          <w:sz w:val="28"/>
          <w:szCs w:val="28"/>
          <w:lang w:eastAsia="ru-RU"/>
        </w:rPr>
        <w:t>Федеральный закон «Об иммунопрофилактике инфекционных болезней». </w:t>
      </w:r>
      <w:r w:rsidRPr="003160F2">
        <w:rPr>
          <w:rFonts w:ascii="Times New Roman" w:eastAsia="Times New Roman" w:hAnsi="Times New Roman" w:cs="Times New Roman"/>
          <w:color w:val="000000"/>
          <w:sz w:val="28"/>
          <w:szCs w:val="28"/>
          <w:lang w:eastAsia="ru-RU"/>
        </w:rPr>
        <w:t>Иммунопрофилактика инфекционных болезней - это система мероприятий, осуществляемых в целях предупреждения, ограничения распространения и ликвидации инфекционных болезней путем проведения профилактических прививок согласно Национальному календарю профилактических прививок. Он устанавливает сроки и порядок осуществления гражданам профилактических прививок.</w:t>
      </w:r>
    </w:p>
    <w:p w:rsidR="00BF3639" w:rsidRPr="003160F2" w:rsidRDefault="00BF3639" w:rsidP="00BF3639">
      <w:pPr>
        <w:spacing w:after="0" w:line="240" w:lineRule="auto"/>
        <w:ind w:firstLine="708"/>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b/>
          <w:bCs/>
          <w:color w:val="000000"/>
          <w:sz w:val="28"/>
          <w:szCs w:val="28"/>
          <w:lang w:eastAsia="ru-RU"/>
        </w:rPr>
        <w:t>Федеральный закон «О предупреждении распространения туберкулеза» </w:t>
      </w:r>
      <w:r w:rsidRPr="003160F2">
        <w:rPr>
          <w:rFonts w:ascii="Times New Roman" w:eastAsia="Times New Roman" w:hAnsi="Times New Roman" w:cs="Times New Roman"/>
          <w:color w:val="000000"/>
          <w:sz w:val="28"/>
          <w:szCs w:val="28"/>
          <w:lang w:eastAsia="ru-RU"/>
        </w:rPr>
        <w:t>устанавливает правовые основы государственной политики в области предупреждения распространения туберкулеза в Российской Федерации в целях охраны здоровья граждан и обеспечения санитарно-эпидемиологического благополучия населения. Этот закон определяет права и обязанности лиц, находящихся под диспансерным наблюдением или госпитализированных в связи с туберкулезом, а также медицинских, ветеринарных и иных работников, непосредственно участвующих в оказании противотуберкулезной помощи, порядок организации оказания противотуберкулезной помощи, порядок установления диспансерного наблюдения и др.</w:t>
      </w:r>
    </w:p>
    <w:tbl>
      <w:tblPr>
        <w:tblW w:w="11295" w:type="dxa"/>
        <w:tblCellSpacing w:w="0" w:type="dxa"/>
        <w:tblCellMar>
          <w:left w:w="0" w:type="dxa"/>
          <w:right w:w="0" w:type="dxa"/>
        </w:tblCellMar>
        <w:tblLook w:val="04A0"/>
      </w:tblPr>
      <w:tblGrid>
        <w:gridCol w:w="11295"/>
      </w:tblGrid>
      <w:tr w:rsidR="00BF3639" w:rsidRPr="003160F2" w:rsidTr="00BF3639">
        <w:trPr>
          <w:tblCellSpacing w:w="0" w:type="dxa"/>
        </w:trPr>
        <w:tc>
          <w:tcPr>
            <w:tcW w:w="0" w:type="auto"/>
            <w:vAlign w:val="center"/>
            <w:hideMark/>
          </w:tcPr>
          <w:p w:rsidR="00BF3639" w:rsidRPr="003160F2" w:rsidRDefault="00BF3639" w:rsidP="00BF3639">
            <w:pPr>
              <w:spacing w:after="0" w:line="240" w:lineRule="auto"/>
              <w:jc w:val="both"/>
              <w:rPr>
                <w:rFonts w:ascii="Times New Roman" w:eastAsia="Times New Roman" w:hAnsi="Times New Roman" w:cs="Times New Roman"/>
                <w:color w:val="000000"/>
                <w:sz w:val="28"/>
                <w:szCs w:val="28"/>
                <w:lang w:eastAsia="ru-RU"/>
              </w:rPr>
            </w:pPr>
          </w:p>
        </w:tc>
      </w:tr>
    </w:tbl>
    <w:p w:rsidR="00BF3639" w:rsidRPr="003160F2" w:rsidRDefault="00BF3639" w:rsidP="00BF3639">
      <w:pPr>
        <w:spacing w:after="0" w:line="240" w:lineRule="auto"/>
        <w:ind w:firstLine="708"/>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Общие правила, регулирующие медицинскую деятельность по предупреждению распространения заболевания, вызываемого вирусом иммунодефицита человека, сформулированы в </w:t>
      </w:r>
      <w:r w:rsidRPr="003160F2">
        <w:rPr>
          <w:rFonts w:ascii="Times New Roman" w:eastAsia="Times New Roman" w:hAnsi="Times New Roman" w:cs="Times New Roman"/>
          <w:b/>
          <w:bCs/>
          <w:color w:val="000000"/>
          <w:sz w:val="28"/>
          <w:szCs w:val="28"/>
          <w:lang w:eastAsia="ru-RU"/>
        </w:rPr>
        <w:t>Федеральном законе «О предупреждении распространения в Российской Федерации заболевания, вызываемого вирусом иммунодефицита человека (ВИЧ-инфекции)».</w:t>
      </w:r>
    </w:p>
    <w:p w:rsidR="00BF3639" w:rsidRPr="003160F2" w:rsidRDefault="00BF3639" w:rsidP="00BF3639">
      <w:pPr>
        <w:spacing w:after="0" w:line="240" w:lineRule="auto"/>
        <w:ind w:firstLine="708"/>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 xml:space="preserve">Согласно этому закону, ВИЧ-инфицированные граждане РФ обладают на ее территории всеми правами и свободами в соответствии с действующим законодательством. Не допускаются увольнение с работы, отказ в приеме на работу, отказ в приеме в образовательные учреждения и учреждения, оказывающие медицинскую помощь, а также ограничение иных прав и законных </w:t>
      </w:r>
      <w:proofErr w:type="gramStart"/>
      <w:r w:rsidRPr="003160F2">
        <w:rPr>
          <w:rFonts w:ascii="Times New Roman" w:eastAsia="Times New Roman" w:hAnsi="Times New Roman" w:cs="Times New Roman"/>
          <w:color w:val="000000"/>
          <w:sz w:val="28"/>
          <w:szCs w:val="28"/>
          <w:lang w:eastAsia="ru-RU"/>
        </w:rPr>
        <w:t>интересов</w:t>
      </w:r>
      <w:proofErr w:type="gramEnd"/>
      <w:r w:rsidRPr="003160F2">
        <w:rPr>
          <w:rFonts w:ascii="Times New Roman" w:eastAsia="Times New Roman" w:hAnsi="Times New Roman" w:cs="Times New Roman"/>
          <w:color w:val="000000"/>
          <w:sz w:val="28"/>
          <w:szCs w:val="28"/>
          <w:lang w:eastAsia="ru-RU"/>
        </w:rPr>
        <w:t xml:space="preserve"> ВИЧ-инфицированных на основании наличия у них ВИЧ-инфекции.</w:t>
      </w:r>
    </w:p>
    <w:p w:rsidR="00BF3639" w:rsidRPr="003160F2" w:rsidRDefault="00BF3639" w:rsidP="00BF3639">
      <w:pPr>
        <w:spacing w:after="0" w:line="240" w:lineRule="auto"/>
        <w:jc w:val="both"/>
        <w:rPr>
          <w:rFonts w:ascii="Times New Roman" w:eastAsia="Times New Roman" w:hAnsi="Times New Roman" w:cs="Times New Roman"/>
          <w:color w:val="000000"/>
          <w:sz w:val="28"/>
          <w:szCs w:val="28"/>
          <w:lang w:eastAsia="ru-RU"/>
        </w:rPr>
      </w:pPr>
      <w:proofErr w:type="gramStart"/>
      <w:r w:rsidRPr="003160F2">
        <w:rPr>
          <w:rFonts w:ascii="Times New Roman" w:eastAsia="Times New Roman" w:hAnsi="Times New Roman" w:cs="Times New Roman"/>
          <w:color w:val="000000"/>
          <w:sz w:val="28"/>
          <w:szCs w:val="28"/>
          <w:lang w:eastAsia="ru-RU"/>
        </w:rPr>
        <w:t xml:space="preserve">Медицинское освидетельствование граждан на наличие у них ВИЧ-инфекции в учреждениях государственной, муниципальной и частной систем здравоохранения проводится добровольно по просьбе </w:t>
      </w:r>
      <w:proofErr w:type="spellStart"/>
      <w:r w:rsidRPr="003160F2">
        <w:rPr>
          <w:rFonts w:ascii="Times New Roman" w:eastAsia="Times New Roman" w:hAnsi="Times New Roman" w:cs="Times New Roman"/>
          <w:color w:val="000000"/>
          <w:sz w:val="28"/>
          <w:szCs w:val="28"/>
          <w:lang w:eastAsia="ru-RU"/>
        </w:rPr>
        <w:t>освидетельствуемого</w:t>
      </w:r>
      <w:proofErr w:type="spellEnd"/>
      <w:r w:rsidRPr="003160F2">
        <w:rPr>
          <w:rFonts w:ascii="Times New Roman" w:eastAsia="Times New Roman" w:hAnsi="Times New Roman" w:cs="Times New Roman"/>
          <w:color w:val="000000"/>
          <w:sz w:val="28"/>
          <w:szCs w:val="28"/>
          <w:lang w:eastAsia="ru-RU"/>
        </w:rPr>
        <w:t xml:space="preserve"> лица.</w:t>
      </w:r>
      <w:proofErr w:type="gramEnd"/>
    </w:p>
    <w:p w:rsidR="00BF3639" w:rsidRPr="003160F2" w:rsidRDefault="00BF3639" w:rsidP="00BF3639">
      <w:pPr>
        <w:spacing w:after="0" w:line="240" w:lineRule="auto"/>
        <w:ind w:firstLine="708"/>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Обязательному медицинскому освидетельствованию подлежат доноры крови, биологических жидкостей, органов и тканей, а также работники отдельных профессий, перечень которых утверждается Правительством РФ.</w:t>
      </w:r>
    </w:p>
    <w:p w:rsidR="00BF3639" w:rsidRPr="003160F2" w:rsidRDefault="00BF3639" w:rsidP="00BF3639">
      <w:pPr>
        <w:spacing w:after="0" w:line="240" w:lineRule="auto"/>
        <w:ind w:firstLine="708"/>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 xml:space="preserve">Работники государственной системы здравоохранения, осуществляющие диагностику и лечение ВИЧ-инфицированных, а также лица, работа которых связана с материалами, содержащими ВИЧ, имеют </w:t>
      </w:r>
      <w:r w:rsidRPr="003160F2">
        <w:rPr>
          <w:rFonts w:ascii="Times New Roman" w:eastAsia="Times New Roman" w:hAnsi="Times New Roman" w:cs="Times New Roman"/>
          <w:color w:val="000000"/>
          <w:sz w:val="28"/>
          <w:szCs w:val="28"/>
          <w:lang w:eastAsia="ru-RU"/>
        </w:rPr>
        <w:lastRenderedPageBreak/>
        <w:t>право на сокращенную продолжительность рабочего времени, дополнительный отпуск за работу в особо опасных для здоровья и тяжелых условиях труда в соответствии с законодательством РФ. Кроме того, они подлежат обязательному страхованию на случай причинения вреда их здоровью или смерти при исполнении служебных обязанностей, а также социальному страхованию от несчастных случаев на производстве и профессиональных заболеваний.</w:t>
      </w:r>
    </w:p>
    <w:tbl>
      <w:tblPr>
        <w:tblW w:w="11295" w:type="dxa"/>
        <w:tblCellSpacing w:w="0" w:type="dxa"/>
        <w:tblCellMar>
          <w:left w:w="0" w:type="dxa"/>
          <w:right w:w="0" w:type="dxa"/>
        </w:tblCellMar>
        <w:tblLook w:val="04A0"/>
      </w:tblPr>
      <w:tblGrid>
        <w:gridCol w:w="11295"/>
      </w:tblGrid>
      <w:tr w:rsidR="00BF3639" w:rsidRPr="003160F2" w:rsidTr="00BF3639">
        <w:trPr>
          <w:tblCellSpacing w:w="0" w:type="dxa"/>
        </w:trPr>
        <w:tc>
          <w:tcPr>
            <w:tcW w:w="0" w:type="auto"/>
            <w:vAlign w:val="center"/>
            <w:hideMark/>
          </w:tcPr>
          <w:p w:rsidR="00BF3639" w:rsidRPr="003160F2" w:rsidRDefault="00BF3639" w:rsidP="00BF3639">
            <w:pPr>
              <w:spacing w:after="0" w:line="240" w:lineRule="auto"/>
              <w:jc w:val="both"/>
              <w:rPr>
                <w:rFonts w:ascii="Times New Roman" w:eastAsia="Times New Roman" w:hAnsi="Times New Roman" w:cs="Times New Roman"/>
                <w:color w:val="000000"/>
                <w:sz w:val="28"/>
                <w:szCs w:val="28"/>
                <w:lang w:eastAsia="ru-RU"/>
              </w:rPr>
            </w:pPr>
          </w:p>
        </w:tc>
      </w:tr>
    </w:tbl>
    <w:p w:rsidR="00BF3639" w:rsidRPr="003160F2" w:rsidRDefault="00BF3639" w:rsidP="00BF3639">
      <w:pPr>
        <w:spacing w:after="0" w:line="240" w:lineRule="auto"/>
        <w:ind w:firstLine="708"/>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В </w:t>
      </w:r>
      <w:r w:rsidRPr="003160F2">
        <w:rPr>
          <w:rFonts w:ascii="Times New Roman" w:eastAsia="Times New Roman" w:hAnsi="Times New Roman" w:cs="Times New Roman"/>
          <w:b/>
          <w:bCs/>
          <w:color w:val="000000"/>
          <w:sz w:val="28"/>
          <w:szCs w:val="28"/>
          <w:lang w:eastAsia="ru-RU"/>
        </w:rPr>
        <w:t>Законе РФ «О психиатрической помощи и гарантиях прав граждан при ее оказании» </w:t>
      </w:r>
      <w:r w:rsidRPr="003160F2">
        <w:rPr>
          <w:rFonts w:ascii="Times New Roman" w:eastAsia="Times New Roman" w:hAnsi="Times New Roman" w:cs="Times New Roman"/>
          <w:color w:val="000000"/>
          <w:sz w:val="28"/>
          <w:szCs w:val="28"/>
          <w:lang w:eastAsia="ru-RU"/>
        </w:rPr>
        <w:t>сформулированы общие правила оказания психиатрической помощи.</w:t>
      </w:r>
    </w:p>
    <w:p w:rsidR="00BF3639" w:rsidRPr="003160F2" w:rsidRDefault="00BF3639" w:rsidP="00BF3639">
      <w:pPr>
        <w:spacing w:after="0" w:line="240" w:lineRule="auto"/>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В законе зафиксированы гарантии государства в области оказания психиатрической помощи; права лиц, страдающих психическими расстройствами, и ограничения в правах; порядок осуществления принудительных мер медицинского характера в отношении таких лиц; права, обязанности и меры социальной защиты врачей-психиатров, иных специалистов и медицинского персонала, участвующих в оказании психиатрической помощи; порядок проведения психиатрического освидетельствования, оказания консультативно-лечебной помощи психиатрического профиля, диспансерного наблюдения, госпитализации (добровольной и недобровольной) лиц, страдающих психическими расстройствами, и помещения их в психоневрологическое учреждение для социального обеспечения.</w:t>
      </w:r>
    </w:p>
    <w:p w:rsidR="00BF3639" w:rsidRPr="003160F2" w:rsidRDefault="00BF3639" w:rsidP="00BF3639">
      <w:pPr>
        <w:spacing w:after="0" w:line="240" w:lineRule="auto"/>
        <w:ind w:firstLine="708"/>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Общие правила, регулирующие оборот наркотических средств и психотропных веществ в медицинской практике, сформулированы в </w:t>
      </w:r>
      <w:r w:rsidRPr="003160F2">
        <w:rPr>
          <w:rFonts w:ascii="Times New Roman" w:eastAsia="Times New Roman" w:hAnsi="Times New Roman" w:cs="Times New Roman"/>
          <w:b/>
          <w:bCs/>
          <w:color w:val="000000"/>
          <w:sz w:val="28"/>
          <w:szCs w:val="28"/>
          <w:lang w:eastAsia="ru-RU"/>
        </w:rPr>
        <w:t>Федеральном законе «О наркотических средствах и психотропных веществах».</w:t>
      </w:r>
    </w:p>
    <w:p w:rsidR="00BF3639" w:rsidRPr="003160F2" w:rsidRDefault="00BF3639" w:rsidP="00BF3639">
      <w:pPr>
        <w:spacing w:after="0" w:line="240" w:lineRule="auto"/>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 xml:space="preserve">Наркотические средства, психотропные вещества и их </w:t>
      </w:r>
      <w:proofErr w:type="spellStart"/>
      <w:r w:rsidRPr="003160F2">
        <w:rPr>
          <w:rFonts w:ascii="Times New Roman" w:eastAsia="Times New Roman" w:hAnsi="Times New Roman" w:cs="Times New Roman"/>
          <w:color w:val="000000"/>
          <w:sz w:val="28"/>
          <w:szCs w:val="28"/>
          <w:lang w:eastAsia="ru-RU"/>
        </w:rPr>
        <w:t>прекурсоры</w:t>
      </w:r>
      <w:proofErr w:type="spellEnd"/>
      <w:r w:rsidRPr="003160F2">
        <w:rPr>
          <w:rFonts w:ascii="Times New Roman" w:eastAsia="Times New Roman" w:hAnsi="Times New Roman" w:cs="Times New Roman"/>
          <w:color w:val="000000"/>
          <w:sz w:val="28"/>
          <w:szCs w:val="28"/>
          <w:lang w:eastAsia="ru-RU"/>
        </w:rPr>
        <w:t>, подлежащие контролю в Российской Федерации, включаются в особый Перечень.</w:t>
      </w:r>
    </w:p>
    <w:p w:rsidR="00BF3639" w:rsidRPr="003160F2" w:rsidRDefault="00BF3639" w:rsidP="00BF3639">
      <w:pPr>
        <w:spacing w:after="0" w:line="240" w:lineRule="auto"/>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Государственная политика в сфере оборота наркотических средств, психотропных веществ и в области противодействия их незаконному обороту строится на следующих принципах:</w:t>
      </w:r>
    </w:p>
    <w:p w:rsidR="00BF3639" w:rsidRPr="003160F2" w:rsidRDefault="00BF3639" w:rsidP="00BF3639">
      <w:pPr>
        <w:spacing w:after="0" w:line="240" w:lineRule="auto"/>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 государственная монополия на основные виды деятельности, связанные с оборотом наркотических средств, психотропных веществ;</w:t>
      </w:r>
    </w:p>
    <w:p w:rsidR="00BF3639" w:rsidRPr="003160F2" w:rsidRDefault="00BF3639" w:rsidP="00BF3639">
      <w:pPr>
        <w:spacing w:after="0" w:line="240" w:lineRule="auto"/>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 приоритетность мер по профилактике наркомании и правонарушений, связанных с незаконным оборотом наркотиков;</w:t>
      </w:r>
    </w:p>
    <w:p w:rsidR="00BF3639" w:rsidRPr="003160F2" w:rsidRDefault="00BF3639" w:rsidP="00BF3639">
      <w:pPr>
        <w:spacing w:after="0" w:line="240" w:lineRule="auto"/>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 лицензирование всех видов деятельности, связанных с оборотом наркотических средств, психотропных веществ.</w:t>
      </w:r>
    </w:p>
    <w:tbl>
      <w:tblPr>
        <w:tblW w:w="11295" w:type="dxa"/>
        <w:tblCellSpacing w:w="0" w:type="dxa"/>
        <w:tblCellMar>
          <w:left w:w="0" w:type="dxa"/>
          <w:right w:w="0" w:type="dxa"/>
        </w:tblCellMar>
        <w:tblLook w:val="04A0"/>
      </w:tblPr>
      <w:tblGrid>
        <w:gridCol w:w="11295"/>
      </w:tblGrid>
      <w:tr w:rsidR="00BF3639" w:rsidRPr="003160F2" w:rsidTr="00BF3639">
        <w:trPr>
          <w:tblCellSpacing w:w="0" w:type="dxa"/>
        </w:trPr>
        <w:tc>
          <w:tcPr>
            <w:tcW w:w="0" w:type="auto"/>
            <w:vAlign w:val="center"/>
            <w:hideMark/>
          </w:tcPr>
          <w:p w:rsidR="00BF3639" w:rsidRPr="003160F2" w:rsidRDefault="00BF3639" w:rsidP="00BF3639">
            <w:pPr>
              <w:spacing w:after="0" w:line="240" w:lineRule="auto"/>
              <w:jc w:val="both"/>
              <w:rPr>
                <w:rFonts w:ascii="Times New Roman" w:eastAsia="Times New Roman" w:hAnsi="Times New Roman" w:cs="Times New Roman"/>
                <w:color w:val="000000"/>
                <w:sz w:val="28"/>
                <w:szCs w:val="28"/>
                <w:lang w:eastAsia="ru-RU"/>
              </w:rPr>
            </w:pPr>
          </w:p>
        </w:tc>
      </w:tr>
    </w:tbl>
    <w:p w:rsidR="00BF3639" w:rsidRPr="003160F2" w:rsidRDefault="00BF3639" w:rsidP="00BF3639">
      <w:pPr>
        <w:spacing w:after="0" w:line="240" w:lineRule="auto"/>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В России запрещается потребление наркотических средств или психотропных веществ без назначения врача. Государство гарантирует больным наркоманией оказание наркологической помощи.</w:t>
      </w:r>
    </w:p>
    <w:p w:rsidR="00BF3639" w:rsidRPr="003160F2" w:rsidRDefault="00BF3639" w:rsidP="00BF3639">
      <w:pPr>
        <w:spacing w:after="0" w:line="240" w:lineRule="auto"/>
        <w:ind w:firstLine="708"/>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b/>
          <w:bCs/>
          <w:color w:val="000000"/>
          <w:sz w:val="28"/>
          <w:szCs w:val="28"/>
          <w:lang w:eastAsia="ru-RU"/>
        </w:rPr>
        <w:t>Федеральный закон «О медицинском страховании граждан в Российской Федерации» </w:t>
      </w:r>
      <w:r w:rsidRPr="003160F2">
        <w:rPr>
          <w:rFonts w:ascii="Times New Roman" w:eastAsia="Times New Roman" w:hAnsi="Times New Roman" w:cs="Times New Roman"/>
          <w:color w:val="000000"/>
          <w:sz w:val="28"/>
          <w:szCs w:val="28"/>
          <w:lang w:eastAsia="ru-RU"/>
        </w:rPr>
        <w:t xml:space="preserve">устанавливает правовые, экономические и </w:t>
      </w:r>
      <w:r w:rsidRPr="003160F2">
        <w:rPr>
          <w:rFonts w:ascii="Times New Roman" w:eastAsia="Times New Roman" w:hAnsi="Times New Roman" w:cs="Times New Roman"/>
          <w:color w:val="000000"/>
          <w:sz w:val="28"/>
          <w:szCs w:val="28"/>
          <w:lang w:eastAsia="ru-RU"/>
        </w:rPr>
        <w:lastRenderedPageBreak/>
        <w:t>организационные основы медицинского страхования населения в РФ. Система медицинского страхования (обязательного и добровольного) является основанием возникновения обязательства по оказанию медицинской помощи гражданам нашей страны. Она выступает в качестве формы социальной защиты интересов населения в области охраны здоровья. Подробно вопросы медицинского страхования рассмотрены в главе 8.</w:t>
      </w:r>
    </w:p>
    <w:p w:rsidR="00BF3639" w:rsidRPr="003160F2" w:rsidRDefault="00BF3639" w:rsidP="00BF3639">
      <w:pPr>
        <w:spacing w:after="0" w:line="240" w:lineRule="auto"/>
        <w:ind w:firstLine="708"/>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Рядом нормативных правовых актов регулируется </w:t>
      </w:r>
      <w:r w:rsidRPr="003160F2">
        <w:rPr>
          <w:rFonts w:ascii="Times New Roman" w:eastAsia="Times New Roman" w:hAnsi="Times New Roman" w:cs="Times New Roman"/>
          <w:b/>
          <w:bCs/>
          <w:color w:val="000000"/>
          <w:sz w:val="28"/>
          <w:szCs w:val="28"/>
          <w:lang w:eastAsia="ru-RU"/>
        </w:rPr>
        <w:t>медицинская деятельность по планированию семьи и регулированию репродуктивной функции человека. </w:t>
      </w:r>
      <w:r w:rsidRPr="003160F2">
        <w:rPr>
          <w:rFonts w:ascii="Times New Roman" w:eastAsia="Times New Roman" w:hAnsi="Times New Roman" w:cs="Times New Roman"/>
          <w:color w:val="000000"/>
          <w:sz w:val="28"/>
          <w:szCs w:val="28"/>
          <w:lang w:eastAsia="ru-RU"/>
        </w:rPr>
        <w:t>В соответствии с разделом VII Основ она осуществляется путем искусственного прерывания беременности, медицинской стерилизации и искусственного оплодотворения и имплантации эмбриона.</w:t>
      </w:r>
    </w:p>
    <w:p w:rsidR="00BF3639" w:rsidRPr="003160F2" w:rsidRDefault="00BF3639" w:rsidP="00BF3639">
      <w:pPr>
        <w:spacing w:after="0" w:line="240" w:lineRule="auto"/>
        <w:ind w:firstLine="708"/>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b/>
          <w:bCs/>
          <w:color w:val="000000"/>
          <w:sz w:val="28"/>
          <w:szCs w:val="28"/>
          <w:lang w:eastAsia="ru-RU"/>
        </w:rPr>
        <w:t>Искусственное прерывание беременности </w:t>
      </w:r>
      <w:r w:rsidRPr="003160F2">
        <w:rPr>
          <w:rFonts w:ascii="Times New Roman" w:eastAsia="Times New Roman" w:hAnsi="Times New Roman" w:cs="Times New Roman"/>
          <w:color w:val="000000"/>
          <w:sz w:val="28"/>
          <w:szCs w:val="28"/>
          <w:lang w:eastAsia="ru-RU"/>
        </w:rPr>
        <w:t>проводится по желанию женщины при сроке беременности до 12 недель, по социальным показаниям - при сроке беременности до 22 недель, а при наличии медицинских показаний и согласия женщины - независимо от срока беременности.</w:t>
      </w:r>
    </w:p>
    <w:p w:rsidR="00BF3639" w:rsidRPr="003160F2" w:rsidRDefault="00BF3639" w:rsidP="00BF3639">
      <w:pPr>
        <w:spacing w:after="0" w:line="240" w:lineRule="auto"/>
        <w:ind w:firstLine="708"/>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b/>
          <w:bCs/>
          <w:color w:val="000000"/>
          <w:sz w:val="28"/>
          <w:szCs w:val="28"/>
          <w:lang w:eastAsia="ru-RU"/>
        </w:rPr>
        <w:t>Медицинская стерилизация </w:t>
      </w:r>
      <w:r w:rsidRPr="003160F2">
        <w:rPr>
          <w:rFonts w:ascii="Times New Roman" w:eastAsia="Times New Roman" w:hAnsi="Times New Roman" w:cs="Times New Roman"/>
          <w:color w:val="000000"/>
          <w:sz w:val="28"/>
          <w:szCs w:val="28"/>
          <w:lang w:eastAsia="ru-RU"/>
        </w:rPr>
        <w:t>как специальное вмешательство с целью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не моложе 35 лет или имеющего не менее двух детей, а при наличии медицинских показаний и согласии гражданина - независимо от возраста и наличия детей.</w:t>
      </w:r>
    </w:p>
    <w:p w:rsidR="00BF3639" w:rsidRPr="003160F2" w:rsidRDefault="00BF3639" w:rsidP="00BF3639">
      <w:pPr>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3160F2">
        <w:rPr>
          <w:rFonts w:ascii="Times New Roman" w:eastAsia="Times New Roman" w:hAnsi="Times New Roman" w:cs="Times New Roman"/>
          <w:color w:val="000000"/>
          <w:sz w:val="28"/>
          <w:szCs w:val="28"/>
          <w:lang w:eastAsia="ru-RU"/>
        </w:rPr>
        <w:t>Каждая совершеннолетняя женщина детородного возраста имеет право на </w:t>
      </w:r>
      <w:r w:rsidRPr="003160F2">
        <w:rPr>
          <w:rFonts w:ascii="Times New Roman" w:eastAsia="Times New Roman" w:hAnsi="Times New Roman" w:cs="Times New Roman"/>
          <w:b/>
          <w:bCs/>
          <w:color w:val="000000"/>
          <w:sz w:val="28"/>
          <w:szCs w:val="28"/>
          <w:lang w:eastAsia="ru-RU"/>
        </w:rPr>
        <w:t>искусственное оплодотворение и имплантацию эмбриона, </w:t>
      </w:r>
      <w:r w:rsidRPr="003160F2">
        <w:rPr>
          <w:rFonts w:ascii="Times New Roman" w:eastAsia="Times New Roman" w:hAnsi="Times New Roman" w:cs="Times New Roman"/>
          <w:color w:val="000000"/>
          <w:sz w:val="28"/>
          <w:szCs w:val="28"/>
          <w:lang w:eastAsia="ru-RU"/>
        </w:rPr>
        <w:t>которые осуществляются в лицензированных учреждениях при наличии письменного согласия супругов (одинокой женщины).</w:t>
      </w:r>
      <w:proofErr w:type="gramEnd"/>
    </w:p>
    <w:tbl>
      <w:tblPr>
        <w:tblW w:w="11295" w:type="dxa"/>
        <w:tblCellSpacing w:w="0" w:type="dxa"/>
        <w:tblCellMar>
          <w:left w:w="0" w:type="dxa"/>
          <w:right w:w="0" w:type="dxa"/>
        </w:tblCellMar>
        <w:tblLook w:val="04A0"/>
      </w:tblPr>
      <w:tblGrid>
        <w:gridCol w:w="11295"/>
      </w:tblGrid>
      <w:tr w:rsidR="00BF3639" w:rsidRPr="003160F2" w:rsidTr="00BF3639">
        <w:trPr>
          <w:tblCellSpacing w:w="0" w:type="dxa"/>
        </w:trPr>
        <w:tc>
          <w:tcPr>
            <w:tcW w:w="0" w:type="auto"/>
            <w:vAlign w:val="center"/>
            <w:hideMark/>
          </w:tcPr>
          <w:p w:rsidR="00BF3639" w:rsidRPr="003160F2" w:rsidRDefault="00BF3639" w:rsidP="00BF3639">
            <w:pPr>
              <w:spacing w:after="0" w:line="240" w:lineRule="auto"/>
              <w:jc w:val="both"/>
              <w:rPr>
                <w:rFonts w:ascii="Times New Roman" w:eastAsia="Times New Roman" w:hAnsi="Times New Roman" w:cs="Times New Roman"/>
                <w:color w:val="000000"/>
                <w:sz w:val="28"/>
                <w:szCs w:val="28"/>
                <w:lang w:eastAsia="ru-RU"/>
              </w:rPr>
            </w:pPr>
          </w:p>
        </w:tc>
      </w:tr>
    </w:tbl>
    <w:p w:rsidR="00BF3639" w:rsidRPr="003160F2" w:rsidRDefault="00BF3639" w:rsidP="00BF3639">
      <w:pPr>
        <w:spacing w:after="0" w:line="240" w:lineRule="auto"/>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Также к системе законодательства об охране здоровья относятся такие законы, как:</w:t>
      </w:r>
    </w:p>
    <w:p w:rsidR="00BF3639" w:rsidRPr="003160F2" w:rsidRDefault="00BF3639" w:rsidP="00BF3639">
      <w:pPr>
        <w:spacing w:after="0" w:line="240" w:lineRule="auto"/>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 «О санитарно-эпидемиологическом благополучии населения»;</w:t>
      </w:r>
    </w:p>
    <w:p w:rsidR="00BF3639" w:rsidRPr="003160F2" w:rsidRDefault="00BF3639" w:rsidP="00BF3639">
      <w:pPr>
        <w:spacing w:after="0" w:line="240" w:lineRule="auto"/>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 «О радиационной безопасности населения»;</w:t>
      </w:r>
    </w:p>
    <w:p w:rsidR="00BF3639" w:rsidRPr="003160F2" w:rsidRDefault="00BF3639" w:rsidP="00BF3639">
      <w:pPr>
        <w:spacing w:after="0" w:line="240" w:lineRule="auto"/>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 «О природных лечебных ресурсах, лечебно-оздоровительных местностях и курортах»;</w:t>
      </w:r>
    </w:p>
    <w:p w:rsidR="00BF3639" w:rsidRPr="003160F2" w:rsidRDefault="00BF3639" w:rsidP="00BF3639">
      <w:pPr>
        <w:spacing w:after="0" w:line="240" w:lineRule="auto"/>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 «О лекарственных средствах»;</w:t>
      </w:r>
    </w:p>
    <w:p w:rsidR="00BF3639" w:rsidRPr="003160F2" w:rsidRDefault="00BF3639" w:rsidP="00BF3639">
      <w:pPr>
        <w:spacing w:after="0" w:line="240" w:lineRule="auto"/>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 «О государственной судебно-экспертной деятельности в Российской Федерации»;</w:t>
      </w:r>
    </w:p>
    <w:p w:rsidR="00BF3639" w:rsidRPr="003160F2" w:rsidRDefault="00BF3639" w:rsidP="00BF3639">
      <w:pPr>
        <w:spacing w:after="0" w:line="240" w:lineRule="auto"/>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 «Об ограничении курения табака».</w:t>
      </w:r>
    </w:p>
    <w:p w:rsidR="00BF3639" w:rsidRDefault="00BF3639" w:rsidP="00BF3639">
      <w:pPr>
        <w:spacing w:after="0" w:line="240" w:lineRule="auto"/>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 xml:space="preserve">Кроме того, к правовым источникам, регулирующим здравоохранение, относятся постановления и распоряжения Правительства Российской Федерации, указы Президента Российской Федерации, приказы, инструкции, правила и другие документы Министерства здравоохранения и социального развития РФ, а также нормативные правовые акты субъектов РФ. Многие вопросы, связанные с медицинской деятельностью, регулируются в рамках </w:t>
      </w:r>
      <w:r w:rsidRPr="003160F2">
        <w:rPr>
          <w:rFonts w:ascii="Times New Roman" w:eastAsia="Times New Roman" w:hAnsi="Times New Roman" w:cs="Times New Roman"/>
          <w:color w:val="000000"/>
          <w:sz w:val="28"/>
          <w:szCs w:val="28"/>
          <w:lang w:eastAsia="ru-RU"/>
        </w:rPr>
        <w:lastRenderedPageBreak/>
        <w:t>различных отраслей права - трудового, гражданского, административного, уголовного и др.</w:t>
      </w:r>
    </w:p>
    <w:p w:rsidR="00B715CF" w:rsidRDefault="00B715CF" w:rsidP="00BF3639">
      <w:pPr>
        <w:spacing w:after="0" w:line="240" w:lineRule="auto"/>
        <w:jc w:val="both"/>
        <w:rPr>
          <w:rFonts w:ascii="Times New Roman" w:eastAsia="Times New Roman" w:hAnsi="Times New Roman" w:cs="Times New Roman"/>
          <w:color w:val="000000"/>
          <w:sz w:val="28"/>
          <w:szCs w:val="28"/>
          <w:lang w:eastAsia="ru-RU"/>
        </w:rPr>
      </w:pPr>
    </w:p>
    <w:p w:rsidR="00E865DA" w:rsidRPr="00E865DA" w:rsidRDefault="00E865DA" w:rsidP="00E4788F">
      <w:pPr>
        <w:pStyle w:val="txt"/>
        <w:spacing w:line="315" w:lineRule="atLeast"/>
        <w:ind w:firstLine="708"/>
        <w:jc w:val="center"/>
        <w:outlineLvl w:val="0"/>
        <w:rPr>
          <w:rFonts w:asciiTheme="majorHAnsi" w:hAnsiTheme="majorHAnsi"/>
          <w:b/>
          <w:bCs/>
          <w:color w:val="365F91" w:themeColor="accent1" w:themeShade="BF"/>
          <w:sz w:val="28"/>
          <w:szCs w:val="28"/>
        </w:rPr>
      </w:pPr>
      <w:bookmarkStart w:id="6" w:name="_Toc438649459"/>
      <w:r>
        <w:rPr>
          <w:rFonts w:asciiTheme="majorHAnsi" w:hAnsiTheme="majorHAnsi"/>
          <w:b/>
          <w:bCs/>
          <w:color w:val="365F91" w:themeColor="accent1" w:themeShade="BF"/>
          <w:sz w:val="28"/>
          <w:szCs w:val="28"/>
        </w:rPr>
        <w:t>ГЛАВА 2. ЛИЗЕНЗИРОВАНИЕ МЕДИЦИНСКОЙ ДЕЯТЕЛЬНОСТИ</w:t>
      </w:r>
      <w:bookmarkEnd w:id="6"/>
    </w:p>
    <w:p w:rsidR="00B715CF" w:rsidRPr="00B715CF" w:rsidRDefault="00B715CF" w:rsidP="00E865DA">
      <w:pPr>
        <w:pStyle w:val="txt"/>
        <w:spacing w:line="315" w:lineRule="atLeast"/>
        <w:ind w:firstLine="708"/>
        <w:jc w:val="both"/>
        <w:rPr>
          <w:color w:val="000000"/>
          <w:sz w:val="28"/>
          <w:szCs w:val="28"/>
        </w:rPr>
      </w:pPr>
      <w:r w:rsidRPr="00E96A81">
        <w:rPr>
          <w:b/>
          <w:bCs/>
          <w:sz w:val="28"/>
          <w:szCs w:val="28"/>
        </w:rPr>
        <w:t>Лицензирование -</w:t>
      </w:r>
      <w:r w:rsidRPr="00E96A81">
        <w:rPr>
          <w:bCs/>
          <w:sz w:val="28"/>
          <w:szCs w:val="28"/>
        </w:rPr>
        <w:t xml:space="preserve"> это выдача государственного разрешения медицинскому учреждению на осуществление им определенных видов деятельности и услуг по программам обязательного и добровольного медицинского страхования. </w:t>
      </w:r>
      <w:r w:rsidRPr="00B715CF">
        <w:rPr>
          <w:color w:val="000000"/>
          <w:sz w:val="28"/>
          <w:szCs w:val="28"/>
        </w:rPr>
        <w:t>Обязательное лицензирование медицинских учреждений связано с введением медицинского страхования. Сущность лицензирования заключается в выдаче медицинскому учреждению государственного разрешения - лицензии, дающей право на определенные виды деятельности в системе медицинского страхования. Процедура лицензирования основана на всестороннем анализе состояния учреждения, его кадров, оснащения, работы. Лицензия подтверждает определенный минимально необходимый стандарт качества учреждения для его участия в медицинском страховании как исполнителя медицинских услуг. В соответствии с Законом «О медицинском страховании граждан в Российской Федерации», помимо лицензирования, проводится аккредитация медицинских учреждений. Аккредитация медицинских учреждений требует тщательной подготовки. Для аккредитации необходимы стандарты качества. В будущем при развитии конкуренции медицинских учреждений и их товаров роль аккредитации, вероятно, существенно возрастает.</w:t>
      </w:r>
    </w:p>
    <w:p w:rsidR="00B715CF" w:rsidRPr="00B715CF" w:rsidRDefault="00B715CF" w:rsidP="002C5D56">
      <w:pPr>
        <w:jc w:val="center"/>
        <w:rPr>
          <w:rFonts w:ascii="Times New Roman" w:eastAsia="Calibri" w:hAnsi="Times New Roman" w:cs="Times New Roman"/>
          <w:b/>
          <w:sz w:val="28"/>
          <w:szCs w:val="28"/>
        </w:rPr>
      </w:pPr>
      <w:r w:rsidRPr="00B715CF">
        <w:rPr>
          <w:rFonts w:ascii="Times New Roman" w:eastAsia="Calibri" w:hAnsi="Times New Roman" w:cs="Times New Roman"/>
          <w:b/>
          <w:sz w:val="28"/>
          <w:szCs w:val="28"/>
        </w:rPr>
        <w:t>Основные принципы осуществления лицензирования.</w:t>
      </w:r>
    </w:p>
    <w:p w:rsidR="00B715CF" w:rsidRPr="00B715CF" w:rsidRDefault="00B715CF" w:rsidP="00691346">
      <w:pPr>
        <w:numPr>
          <w:ilvl w:val="0"/>
          <w:numId w:val="42"/>
        </w:numPr>
        <w:spacing w:after="0" w:line="240" w:lineRule="auto"/>
        <w:jc w:val="both"/>
        <w:rPr>
          <w:rFonts w:ascii="Times New Roman" w:eastAsia="Calibri" w:hAnsi="Times New Roman" w:cs="Times New Roman"/>
          <w:sz w:val="28"/>
          <w:szCs w:val="28"/>
        </w:rPr>
      </w:pPr>
      <w:r w:rsidRPr="00B715CF">
        <w:rPr>
          <w:rFonts w:ascii="Times New Roman" w:eastAsia="Calibri" w:hAnsi="Times New Roman" w:cs="Times New Roman"/>
          <w:sz w:val="28"/>
          <w:szCs w:val="28"/>
        </w:rPr>
        <w:t>Обеспечение единства экономического пространства на территории Российской Федерации;</w:t>
      </w:r>
    </w:p>
    <w:p w:rsidR="00B715CF" w:rsidRPr="00B715CF" w:rsidRDefault="00B715CF" w:rsidP="00691346">
      <w:pPr>
        <w:numPr>
          <w:ilvl w:val="0"/>
          <w:numId w:val="42"/>
        </w:numPr>
        <w:spacing w:after="0" w:line="240" w:lineRule="auto"/>
        <w:jc w:val="both"/>
        <w:rPr>
          <w:rFonts w:ascii="Times New Roman" w:eastAsia="Calibri" w:hAnsi="Times New Roman" w:cs="Times New Roman"/>
          <w:sz w:val="28"/>
          <w:szCs w:val="28"/>
        </w:rPr>
      </w:pPr>
      <w:r w:rsidRPr="00B715CF">
        <w:rPr>
          <w:rFonts w:ascii="Times New Roman" w:eastAsia="Calibri" w:hAnsi="Times New Roman" w:cs="Times New Roman"/>
          <w:sz w:val="28"/>
          <w:szCs w:val="28"/>
        </w:rPr>
        <w:t>Установление единого перечня лицензируемых видов деятельности;</w:t>
      </w:r>
    </w:p>
    <w:p w:rsidR="00B715CF" w:rsidRPr="00B715CF" w:rsidRDefault="00B715CF" w:rsidP="00691346">
      <w:pPr>
        <w:numPr>
          <w:ilvl w:val="0"/>
          <w:numId w:val="42"/>
        </w:numPr>
        <w:spacing w:after="0" w:line="240" w:lineRule="auto"/>
        <w:jc w:val="both"/>
        <w:rPr>
          <w:rFonts w:ascii="Times New Roman" w:eastAsia="Calibri" w:hAnsi="Times New Roman" w:cs="Times New Roman"/>
          <w:sz w:val="28"/>
          <w:szCs w:val="28"/>
        </w:rPr>
      </w:pPr>
      <w:r w:rsidRPr="00B715CF">
        <w:rPr>
          <w:rFonts w:ascii="Times New Roman" w:eastAsia="Calibri" w:hAnsi="Times New Roman" w:cs="Times New Roman"/>
          <w:sz w:val="28"/>
          <w:szCs w:val="28"/>
        </w:rPr>
        <w:t>Установление единого порядка лицензирования на территории Российской Федерации;</w:t>
      </w:r>
    </w:p>
    <w:p w:rsidR="00B715CF" w:rsidRPr="00B715CF" w:rsidRDefault="00B715CF" w:rsidP="00691346">
      <w:pPr>
        <w:numPr>
          <w:ilvl w:val="0"/>
          <w:numId w:val="42"/>
        </w:numPr>
        <w:spacing w:after="0" w:line="240" w:lineRule="auto"/>
        <w:jc w:val="both"/>
        <w:rPr>
          <w:rFonts w:ascii="Times New Roman" w:eastAsia="Calibri" w:hAnsi="Times New Roman" w:cs="Times New Roman"/>
          <w:sz w:val="28"/>
          <w:szCs w:val="28"/>
        </w:rPr>
      </w:pPr>
      <w:r w:rsidRPr="00B715CF">
        <w:rPr>
          <w:rFonts w:ascii="Times New Roman" w:eastAsia="Calibri" w:hAnsi="Times New Roman" w:cs="Times New Roman"/>
          <w:sz w:val="28"/>
          <w:szCs w:val="28"/>
        </w:rPr>
        <w:t>Установление лицензионных требований и условий положениями о лицензировании конкретных видов деятельности;</w:t>
      </w:r>
    </w:p>
    <w:p w:rsidR="00B715CF" w:rsidRPr="00B715CF" w:rsidRDefault="00B715CF" w:rsidP="00691346">
      <w:pPr>
        <w:numPr>
          <w:ilvl w:val="0"/>
          <w:numId w:val="42"/>
        </w:numPr>
        <w:spacing w:after="0" w:line="240" w:lineRule="auto"/>
        <w:jc w:val="both"/>
        <w:rPr>
          <w:rFonts w:ascii="Times New Roman" w:eastAsia="Calibri" w:hAnsi="Times New Roman" w:cs="Times New Roman"/>
          <w:sz w:val="28"/>
          <w:szCs w:val="28"/>
        </w:rPr>
      </w:pPr>
      <w:r w:rsidRPr="00B715CF">
        <w:rPr>
          <w:rFonts w:ascii="Times New Roman" w:eastAsia="Calibri" w:hAnsi="Times New Roman" w:cs="Times New Roman"/>
          <w:sz w:val="28"/>
          <w:szCs w:val="28"/>
        </w:rPr>
        <w:t>Гласность и открытость лицензирования;</w:t>
      </w:r>
    </w:p>
    <w:p w:rsidR="00B715CF" w:rsidRPr="00B715CF" w:rsidRDefault="00B715CF" w:rsidP="00691346">
      <w:pPr>
        <w:numPr>
          <w:ilvl w:val="0"/>
          <w:numId w:val="42"/>
        </w:numPr>
        <w:spacing w:after="0" w:line="240" w:lineRule="auto"/>
        <w:jc w:val="both"/>
        <w:rPr>
          <w:rFonts w:ascii="Times New Roman" w:eastAsia="Calibri" w:hAnsi="Times New Roman" w:cs="Times New Roman"/>
          <w:sz w:val="28"/>
          <w:szCs w:val="28"/>
        </w:rPr>
      </w:pPr>
      <w:r w:rsidRPr="00B715CF">
        <w:rPr>
          <w:rFonts w:ascii="Times New Roman" w:eastAsia="Calibri" w:hAnsi="Times New Roman" w:cs="Times New Roman"/>
          <w:sz w:val="28"/>
          <w:szCs w:val="28"/>
        </w:rPr>
        <w:t>Соблюдение законности при осуществлении лицензировании.</w:t>
      </w:r>
    </w:p>
    <w:p w:rsidR="00B715CF" w:rsidRPr="00B715CF" w:rsidRDefault="00B715CF" w:rsidP="002C5D56">
      <w:pPr>
        <w:jc w:val="both"/>
        <w:rPr>
          <w:rFonts w:ascii="Times New Roman" w:eastAsia="Calibri" w:hAnsi="Times New Roman" w:cs="Times New Roman"/>
          <w:sz w:val="28"/>
          <w:szCs w:val="28"/>
        </w:rPr>
      </w:pPr>
    </w:p>
    <w:p w:rsidR="00B715CF" w:rsidRPr="00B715CF" w:rsidRDefault="00B715CF" w:rsidP="002C5D56">
      <w:pPr>
        <w:jc w:val="both"/>
        <w:rPr>
          <w:rFonts w:ascii="Times New Roman" w:eastAsia="Calibri" w:hAnsi="Times New Roman" w:cs="Times New Roman"/>
          <w:b/>
          <w:i/>
          <w:sz w:val="28"/>
          <w:szCs w:val="28"/>
        </w:rPr>
      </w:pPr>
      <w:r w:rsidRPr="00B715CF">
        <w:rPr>
          <w:rFonts w:ascii="Times New Roman" w:eastAsia="Calibri" w:hAnsi="Times New Roman" w:cs="Times New Roman"/>
          <w:sz w:val="28"/>
          <w:szCs w:val="28"/>
        </w:rPr>
        <w:tab/>
      </w:r>
      <w:r w:rsidRPr="00B715CF">
        <w:rPr>
          <w:rFonts w:ascii="Times New Roman" w:eastAsia="Calibri" w:hAnsi="Times New Roman" w:cs="Times New Roman"/>
          <w:b/>
          <w:i/>
          <w:sz w:val="28"/>
          <w:szCs w:val="28"/>
        </w:rPr>
        <w:t xml:space="preserve">К лицензируемым видам деятельности относятся все виды деятельности, осуществление которых может повлечь за собой нанесение ущерба правам, законным интересам, здоровью граждан, обороне и безопасности государства, культурному наследию народов </w:t>
      </w:r>
      <w:r w:rsidRPr="00B715CF">
        <w:rPr>
          <w:rFonts w:ascii="Times New Roman" w:eastAsia="Calibri" w:hAnsi="Times New Roman" w:cs="Times New Roman"/>
          <w:b/>
          <w:i/>
          <w:sz w:val="28"/>
          <w:szCs w:val="28"/>
        </w:rPr>
        <w:lastRenderedPageBreak/>
        <w:t>Российской Федерации, и регулирование которых не может осуществляться иными способами, кроме как лицензированием.</w:t>
      </w:r>
    </w:p>
    <w:p w:rsidR="00B715CF" w:rsidRPr="00B715CF" w:rsidRDefault="00B715CF" w:rsidP="002C5D56">
      <w:pPr>
        <w:jc w:val="both"/>
        <w:rPr>
          <w:rFonts w:ascii="Times New Roman" w:eastAsia="Calibri" w:hAnsi="Times New Roman" w:cs="Times New Roman"/>
          <w:sz w:val="28"/>
          <w:szCs w:val="28"/>
        </w:rPr>
      </w:pPr>
      <w:r w:rsidRPr="00B715CF">
        <w:rPr>
          <w:rFonts w:ascii="Times New Roman" w:eastAsia="Calibri" w:hAnsi="Times New Roman" w:cs="Times New Roman"/>
          <w:sz w:val="28"/>
          <w:szCs w:val="28"/>
        </w:rPr>
        <w:tab/>
        <w:t>Лицензирующие органы осуществляют следующие полномочия:</w:t>
      </w:r>
    </w:p>
    <w:p w:rsidR="00B715CF" w:rsidRPr="00B715CF" w:rsidRDefault="00B715CF" w:rsidP="00691346">
      <w:pPr>
        <w:numPr>
          <w:ilvl w:val="0"/>
          <w:numId w:val="43"/>
        </w:numPr>
        <w:spacing w:after="0" w:line="240" w:lineRule="auto"/>
        <w:jc w:val="both"/>
        <w:rPr>
          <w:rFonts w:ascii="Times New Roman" w:eastAsia="Calibri" w:hAnsi="Times New Roman" w:cs="Times New Roman"/>
          <w:sz w:val="28"/>
          <w:szCs w:val="28"/>
        </w:rPr>
      </w:pPr>
      <w:r w:rsidRPr="00B715CF">
        <w:rPr>
          <w:rFonts w:ascii="Times New Roman" w:eastAsia="Calibri" w:hAnsi="Times New Roman" w:cs="Times New Roman"/>
          <w:sz w:val="28"/>
          <w:szCs w:val="28"/>
        </w:rPr>
        <w:t>Предоставление лицензий;</w:t>
      </w:r>
    </w:p>
    <w:p w:rsidR="00B715CF" w:rsidRPr="00B715CF" w:rsidRDefault="00B715CF" w:rsidP="00691346">
      <w:pPr>
        <w:numPr>
          <w:ilvl w:val="0"/>
          <w:numId w:val="43"/>
        </w:numPr>
        <w:spacing w:after="0" w:line="240" w:lineRule="auto"/>
        <w:jc w:val="both"/>
        <w:rPr>
          <w:rFonts w:ascii="Times New Roman" w:eastAsia="Calibri" w:hAnsi="Times New Roman" w:cs="Times New Roman"/>
          <w:sz w:val="28"/>
          <w:szCs w:val="28"/>
        </w:rPr>
      </w:pPr>
      <w:r w:rsidRPr="00B715CF">
        <w:rPr>
          <w:rFonts w:ascii="Times New Roman" w:eastAsia="Calibri" w:hAnsi="Times New Roman" w:cs="Times New Roman"/>
          <w:sz w:val="28"/>
          <w:szCs w:val="28"/>
        </w:rPr>
        <w:t>Переоформление документов, подтверждающих наличие лицензий;</w:t>
      </w:r>
    </w:p>
    <w:p w:rsidR="00B715CF" w:rsidRPr="00B715CF" w:rsidRDefault="00B715CF" w:rsidP="00691346">
      <w:pPr>
        <w:numPr>
          <w:ilvl w:val="0"/>
          <w:numId w:val="43"/>
        </w:numPr>
        <w:spacing w:after="0" w:line="240" w:lineRule="auto"/>
        <w:jc w:val="both"/>
        <w:rPr>
          <w:rFonts w:ascii="Times New Roman" w:eastAsia="Calibri" w:hAnsi="Times New Roman" w:cs="Times New Roman"/>
          <w:sz w:val="28"/>
          <w:szCs w:val="28"/>
        </w:rPr>
      </w:pPr>
      <w:r w:rsidRPr="00B715CF">
        <w:rPr>
          <w:rFonts w:ascii="Times New Roman" w:eastAsia="Calibri" w:hAnsi="Times New Roman" w:cs="Times New Roman"/>
          <w:sz w:val="28"/>
          <w:szCs w:val="28"/>
        </w:rPr>
        <w:t>Приостановление и возобновление действия лицензий;</w:t>
      </w:r>
    </w:p>
    <w:p w:rsidR="00B715CF" w:rsidRPr="00B715CF" w:rsidRDefault="00B715CF" w:rsidP="00691346">
      <w:pPr>
        <w:numPr>
          <w:ilvl w:val="0"/>
          <w:numId w:val="43"/>
        </w:numPr>
        <w:spacing w:after="0" w:line="240" w:lineRule="auto"/>
        <w:jc w:val="both"/>
        <w:rPr>
          <w:rFonts w:ascii="Times New Roman" w:eastAsia="Calibri" w:hAnsi="Times New Roman" w:cs="Times New Roman"/>
          <w:sz w:val="28"/>
          <w:szCs w:val="28"/>
        </w:rPr>
      </w:pPr>
      <w:r w:rsidRPr="00B715CF">
        <w:rPr>
          <w:rFonts w:ascii="Times New Roman" w:eastAsia="Calibri" w:hAnsi="Times New Roman" w:cs="Times New Roman"/>
          <w:sz w:val="28"/>
          <w:szCs w:val="28"/>
        </w:rPr>
        <w:t>Аннулирование лицензий;</w:t>
      </w:r>
    </w:p>
    <w:p w:rsidR="00B715CF" w:rsidRPr="00B715CF" w:rsidRDefault="00B715CF" w:rsidP="00691346">
      <w:pPr>
        <w:numPr>
          <w:ilvl w:val="0"/>
          <w:numId w:val="43"/>
        </w:numPr>
        <w:spacing w:after="0" w:line="240" w:lineRule="auto"/>
        <w:jc w:val="both"/>
        <w:rPr>
          <w:rFonts w:ascii="Times New Roman" w:eastAsia="Calibri" w:hAnsi="Times New Roman" w:cs="Times New Roman"/>
          <w:sz w:val="28"/>
          <w:szCs w:val="28"/>
        </w:rPr>
      </w:pPr>
      <w:r w:rsidRPr="00B715CF">
        <w:rPr>
          <w:rFonts w:ascii="Times New Roman" w:eastAsia="Calibri" w:hAnsi="Times New Roman" w:cs="Times New Roman"/>
          <w:sz w:val="28"/>
          <w:szCs w:val="28"/>
        </w:rPr>
        <w:t>Ведение реестра лицензий;</w:t>
      </w:r>
    </w:p>
    <w:p w:rsidR="00B715CF" w:rsidRPr="00B715CF" w:rsidRDefault="00B715CF" w:rsidP="00691346">
      <w:pPr>
        <w:numPr>
          <w:ilvl w:val="0"/>
          <w:numId w:val="43"/>
        </w:numPr>
        <w:spacing w:after="0" w:line="240" w:lineRule="auto"/>
        <w:jc w:val="both"/>
        <w:rPr>
          <w:rFonts w:ascii="Times New Roman" w:eastAsia="Calibri" w:hAnsi="Times New Roman" w:cs="Times New Roman"/>
          <w:sz w:val="28"/>
          <w:szCs w:val="28"/>
        </w:rPr>
      </w:pPr>
      <w:r w:rsidRPr="00B715CF">
        <w:rPr>
          <w:rFonts w:ascii="Times New Roman" w:eastAsia="Calibri" w:hAnsi="Times New Roman" w:cs="Times New Roman"/>
          <w:sz w:val="28"/>
          <w:szCs w:val="28"/>
        </w:rPr>
        <w:t>Контроль над соблюдением лицензиатами при осуществлении лицензируемых видов деятельности соответствующих лицензионных требований и условий.</w:t>
      </w:r>
    </w:p>
    <w:p w:rsidR="00B715CF" w:rsidRPr="00B715CF" w:rsidRDefault="00B715CF" w:rsidP="002C5D56">
      <w:pPr>
        <w:jc w:val="both"/>
        <w:rPr>
          <w:rFonts w:ascii="Times New Roman" w:eastAsia="Calibri" w:hAnsi="Times New Roman" w:cs="Times New Roman"/>
          <w:sz w:val="28"/>
          <w:szCs w:val="28"/>
        </w:rPr>
      </w:pPr>
    </w:p>
    <w:p w:rsidR="00B715CF" w:rsidRPr="00B715CF" w:rsidRDefault="00B715CF" w:rsidP="002C5D56">
      <w:pPr>
        <w:jc w:val="center"/>
        <w:rPr>
          <w:rFonts w:ascii="Times New Roman" w:eastAsia="Calibri" w:hAnsi="Times New Roman" w:cs="Times New Roman"/>
          <w:b/>
          <w:sz w:val="28"/>
          <w:szCs w:val="28"/>
        </w:rPr>
      </w:pPr>
      <w:r w:rsidRPr="00B715CF">
        <w:rPr>
          <w:rFonts w:ascii="Times New Roman" w:eastAsia="Calibri" w:hAnsi="Times New Roman" w:cs="Times New Roman"/>
          <w:b/>
          <w:sz w:val="28"/>
          <w:szCs w:val="28"/>
        </w:rPr>
        <w:t>Виды лицензирующих органов в здравоохранении.</w:t>
      </w:r>
    </w:p>
    <w:p w:rsidR="00B715CF" w:rsidRPr="00B715CF" w:rsidRDefault="00B715CF" w:rsidP="00691346">
      <w:pPr>
        <w:numPr>
          <w:ilvl w:val="0"/>
          <w:numId w:val="44"/>
        </w:numPr>
        <w:spacing w:after="0" w:line="240" w:lineRule="auto"/>
        <w:jc w:val="both"/>
        <w:rPr>
          <w:rFonts w:ascii="Times New Roman" w:eastAsia="Calibri" w:hAnsi="Times New Roman" w:cs="Times New Roman"/>
          <w:sz w:val="28"/>
          <w:szCs w:val="28"/>
        </w:rPr>
      </w:pPr>
      <w:r w:rsidRPr="00B715CF">
        <w:rPr>
          <w:rFonts w:ascii="Times New Roman" w:eastAsia="Calibri" w:hAnsi="Times New Roman" w:cs="Times New Roman"/>
          <w:b/>
          <w:i/>
          <w:sz w:val="28"/>
          <w:szCs w:val="28"/>
        </w:rPr>
        <w:t xml:space="preserve">Медицинские </w:t>
      </w:r>
      <w:proofErr w:type="spellStart"/>
      <w:r w:rsidRPr="00B715CF">
        <w:rPr>
          <w:rFonts w:ascii="Times New Roman" w:eastAsia="Calibri" w:hAnsi="Times New Roman" w:cs="Times New Roman"/>
          <w:b/>
          <w:i/>
          <w:sz w:val="28"/>
          <w:szCs w:val="28"/>
        </w:rPr>
        <w:t>лицензионно-аккредитационные</w:t>
      </w:r>
      <w:proofErr w:type="spellEnd"/>
      <w:r w:rsidRPr="00B715CF">
        <w:rPr>
          <w:rFonts w:ascii="Times New Roman" w:eastAsia="Calibri" w:hAnsi="Times New Roman" w:cs="Times New Roman"/>
          <w:b/>
          <w:i/>
          <w:sz w:val="28"/>
          <w:szCs w:val="28"/>
        </w:rPr>
        <w:t xml:space="preserve"> комиссии (центры по лицензированию и аккредитации медицинской деятельности и др.)</w:t>
      </w:r>
      <w:r w:rsidRPr="00B715CF">
        <w:rPr>
          <w:rFonts w:ascii="Times New Roman" w:eastAsia="Calibri" w:hAnsi="Times New Roman" w:cs="Times New Roman"/>
          <w:sz w:val="28"/>
          <w:szCs w:val="28"/>
        </w:rPr>
        <w:t xml:space="preserve"> - самостоятельные юридические лица. Вышестоящим органом управления для них являются либо Правительство субъекта РФ, либо орган управления здравоохранением субъекта РФ. Особенностью данного вида лицензирующего органа </w:t>
      </w:r>
      <w:proofErr w:type="gramStart"/>
      <w:r w:rsidRPr="00B715CF">
        <w:rPr>
          <w:rFonts w:ascii="Times New Roman" w:eastAsia="Calibri" w:hAnsi="Times New Roman" w:cs="Times New Roman"/>
          <w:sz w:val="28"/>
          <w:szCs w:val="28"/>
        </w:rPr>
        <w:t>здравоохранении</w:t>
      </w:r>
      <w:proofErr w:type="gramEnd"/>
      <w:r w:rsidRPr="00B715CF">
        <w:rPr>
          <w:rFonts w:ascii="Times New Roman" w:eastAsia="Calibri" w:hAnsi="Times New Roman" w:cs="Times New Roman"/>
          <w:sz w:val="28"/>
          <w:szCs w:val="28"/>
        </w:rPr>
        <w:t xml:space="preserve"> является то, что данный орган:</w:t>
      </w:r>
    </w:p>
    <w:p w:rsidR="00B715CF" w:rsidRPr="00B715CF" w:rsidRDefault="00B715CF" w:rsidP="002C5D56">
      <w:pPr>
        <w:jc w:val="both"/>
        <w:rPr>
          <w:rFonts w:ascii="Times New Roman" w:eastAsia="Calibri" w:hAnsi="Times New Roman" w:cs="Times New Roman"/>
          <w:sz w:val="28"/>
          <w:szCs w:val="28"/>
        </w:rPr>
      </w:pPr>
    </w:p>
    <w:p w:rsidR="00B715CF" w:rsidRPr="00B715CF" w:rsidRDefault="00B715CF" w:rsidP="00691346">
      <w:pPr>
        <w:numPr>
          <w:ilvl w:val="1"/>
          <w:numId w:val="44"/>
        </w:numPr>
        <w:spacing w:after="0" w:line="240" w:lineRule="auto"/>
        <w:jc w:val="both"/>
        <w:rPr>
          <w:rFonts w:ascii="Times New Roman" w:eastAsia="Calibri" w:hAnsi="Times New Roman" w:cs="Times New Roman"/>
          <w:sz w:val="28"/>
          <w:szCs w:val="28"/>
        </w:rPr>
      </w:pPr>
      <w:r w:rsidRPr="00B715CF">
        <w:rPr>
          <w:rFonts w:ascii="Times New Roman" w:eastAsia="Calibri" w:hAnsi="Times New Roman" w:cs="Times New Roman"/>
          <w:sz w:val="28"/>
          <w:szCs w:val="28"/>
        </w:rPr>
        <w:t>Занимается только лицензированием;</w:t>
      </w:r>
    </w:p>
    <w:p w:rsidR="00B715CF" w:rsidRPr="00B715CF" w:rsidRDefault="00B715CF" w:rsidP="00691346">
      <w:pPr>
        <w:numPr>
          <w:ilvl w:val="1"/>
          <w:numId w:val="44"/>
        </w:numPr>
        <w:spacing w:after="0" w:line="240" w:lineRule="auto"/>
        <w:jc w:val="both"/>
        <w:rPr>
          <w:rFonts w:ascii="Times New Roman" w:eastAsia="Calibri" w:hAnsi="Times New Roman" w:cs="Times New Roman"/>
          <w:sz w:val="28"/>
          <w:szCs w:val="28"/>
        </w:rPr>
      </w:pPr>
      <w:r w:rsidRPr="00B715CF">
        <w:rPr>
          <w:rFonts w:ascii="Times New Roman" w:eastAsia="Calibri" w:hAnsi="Times New Roman" w:cs="Times New Roman"/>
          <w:sz w:val="28"/>
          <w:szCs w:val="28"/>
        </w:rPr>
        <w:t>Осуществляет лицензирование видов деятельности, связанных только  системой охраны здоровья  граждан.</w:t>
      </w:r>
    </w:p>
    <w:p w:rsidR="00B715CF" w:rsidRPr="00B715CF" w:rsidRDefault="00B715CF" w:rsidP="002C5D56">
      <w:pPr>
        <w:ind w:left="720"/>
        <w:jc w:val="both"/>
        <w:rPr>
          <w:rFonts w:ascii="Times New Roman" w:eastAsia="Calibri" w:hAnsi="Times New Roman" w:cs="Times New Roman"/>
          <w:sz w:val="28"/>
          <w:szCs w:val="28"/>
        </w:rPr>
      </w:pPr>
    </w:p>
    <w:p w:rsidR="00B715CF" w:rsidRPr="00B715CF" w:rsidRDefault="00B715CF" w:rsidP="00691346">
      <w:pPr>
        <w:numPr>
          <w:ilvl w:val="0"/>
          <w:numId w:val="44"/>
        </w:numPr>
        <w:spacing w:after="0" w:line="240" w:lineRule="auto"/>
        <w:jc w:val="both"/>
        <w:rPr>
          <w:rFonts w:ascii="Times New Roman" w:eastAsia="Calibri" w:hAnsi="Times New Roman" w:cs="Times New Roman"/>
          <w:sz w:val="28"/>
          <w:szCs w:val="28"/>
        </w:rPr>
      </w:pPr>
      <w:r w:rsidRPr="00B715CF">
        <w:rPr>
          <w:rFonts w:ascii="Times New Roman" w:eastAsia="Calibri" w:hAnsi="Times New Roman" w:cs="Times New Roman"/>
          <w:b/>
          <w:i/>
          <w:sz w:val="28"/>
          <w:szCs w:val="28"/>
        </w:rPr>
        <w:t>Орган управления здравоохранения РФ.</w:t>
      </w:r>
      <w:r w:rsidRPr="00B715CF">
        <w:rPr>
          <w:rFonts w:ascii="Times New Roman" w:eastAsia="Calibri" w:hAnsi="Times New Roman" w:cs="Times New Roman"/>
          <w:sz w:val="28"/>
          <w:szCs w:val="28"/>
        </w:rPr>
        <w:t xml:space="preserve"> В этом случае в структуре органа управления сформировано подразделение, осуществляющее функции лицензирования. Особенностью данного вида лицензирующего органа в здравоохранении является то, что данный орган:</w:t>
      </w:r>
    </w:p>
    <w:p w:rsidR="00B715CF" w:rsidRPr="00B715CF" w:rsidRDefault="00B715CF" w:rsidP="002C5D56">
      <w:pPr>
        <w:jc w:val="both"/>
        <w:rPr>
          <w:rFonts w:ascii="Times New Roman" w:eastAsia="Calibri" w:hAnsi="Times New Roman" w:cs="Times New Roman"/>
          <w:sz w:val="28"/>
          <w:szCs w:val="28"/>
        </w:rPr>
      </w:pPr>
    </w:p>
    <w:p w:rsidR="00B715CF" w:rsidRPr="00B715CF" w:rsidRDefault="00B715CF" w:rsidP="00691346">
      <w:pPr>
        <w:numPr>
          <w:ilvl w:val="1"/>
          <w:numId w:val="44"/>
        </w:numPr>
        <w:spacing w:after="0" w:line="240" w:lineRule="auto"/>
        <w:jc w:val="both"/>
        <w:rPr>
          <w:rFonts w:ascii="Times New Roman" w:eastAsia="Calibri" w:hAnsi="Times New Roman" w:cs="Times New Roman"/>
          <w:sz w:val="28"/>
          <w:szCs w:val="28"/>
        </w:rPr>
      </w:pPr>
      <w:r w:rsidRPr="00B715CF">
        <w:rPr>
          <w:rFonts w:ascii="Times New Roman" w:eastAsia="Calibri" w:hAnsi="Times New Roman" w:cs="Times New Roman"/>
          <w:sz w:val="28"/>
          <w:szCs w:val="28"/>
        </w:rPr>
        <w:t>занимается не только лицензированием, но и всеми функциями, присущими органу исполнительной власти, ответственному за охрану здоровья граждан;</w:t>
      </w:r>
    </w:p>
    <w:p w:rsidR="00B715CF" w:rsidRPr="00B715CF" w:rsidRDefault="00B715CF" w:rsidP="00691346">
      <w:pPr>
        <w:numPr>
          <w:ilvl w:val="1"/>
          <w:numId w:val="44"/>
        </w:numPr>
        <w:spacing w:after="0" w:line="240" w:lineRule="auto"/>
        <w:jc w:val="both"/>
        <w:rPr>
          <w:rFonts w:ascii="Times New Roman" w:eastAsia="Calibri" w:hAnsi="Times New Roman" w:cs="Times New Roman"/>
          <w:sz w:val="28"/>
          <w:szCs w:val="28"/>
        </w:rPr>
      </w:pPr>
      <w:r w:rsidRPr="00B715CF">
        <w:rPr>
          <w:rFonts w:ascii="Times New Roman" w:eastAsia="Calibri" w:hAnsi="Times New Roman" w:cs="Times New Roman"/>
          <w:sz w:val="28"/>
          <w:szCs w:val="28"/>
        </w:rPr>
        <w:t xml:space="preserve">осуществляет лицензирование видов деятельности, связанных только с системой охраны здоровья граждан (как и медицинские </w:t>
      </w:r>
      <w:proofErr w:type="spellStart"/>
      <w:r w:rsidRPr="00B715CF">
        <w:rPr>
          <w:rFonts w:ascii="Times New Roman" w:eastAsia="Calibri" w:hAnsi="Times New Roman" w:cs="Times New Roman"/>
          <w:sz w:val="28"/>
          <w:szCs w:val="28"/>
        </w:rPr>
        <w:t>лицензинно-аккредитационные</w:t>
      </w:r>
      <w:proofErr w:type="spellEnd"/>
      <w:r w:rsidRPr="00B715CF">
        <w:rPr>
          <w:rFonts w:ascii="Times New Roman" w:eastAsia="Calibri" w:hAnsi="Times New Roman" w:cs="Times New Roman"/>
          <w:sz w:val="28"/>
          <w:szCs w:val="28"/>
        </w:rPr>
        <w:t xml:space="preserve"> комиссии).</w:t>
      </w:r>
    </w:p>
    <w:p w:rsidR="00B715CF" w:rsidRPr="00B715CF" w:rsidRDefault="00B715CF" w:rsidP="002C5D56">
      <w:pPr>
        <w:jc w:val="both"/>
        <w:rPr>
          <w:rFonts w:ascii="Times New Roman" w:eastAsia="Calibri" w:hAnsi="Times New Roman" w:cs="Times New Roman"/>
          <w:sz w:val="28"/>
          <w:szCs w:val="28"/>
        </w:rPr>
      </w:pPr>
    </w:p>
    <w:p w:rsidR="00B715CF" w:rsidRPr="00B715CF" w:rsidRDefault="00B715CF" w:rsidP="002C5D56">
      <w:pPr>
        <w:jc w:val="both"/>
        <w:rPr>
          <w:rFonts w:ascii="Times New Roman" w:eastAsia="Calibri" w:hAnsi="Times New Roman" w:cs="Times New Roman"/>
          <w:sz w:val="28"/>
          <w:szCs w:val="28"/>
        </w:rPr>
      </w:pPr>
      <w:r w:rsidRPr="00B715CF">
        <w:rPr>
          <w:rFonts w:ascii="Times New Roman" w:eastAsia="Calibri" w:hAnsi="Times New Roman" w:cs="Times New Roman"/>
          <w:sz w:val="28"/>
          <w:szCs w:val="28"/>
        </w:rPr>
        <w:lastRenderedPageBreak/>
        <w:t xml:space="preserve">3. </w:t>
      </w:r>
      <w:r w:rsidRPr="00B715CF">
        <w:rPr>
          <w:rFonts w:ascii="Times New Roman" w:eastAsia="Calibri" w:hAnsi="Times New Roman" w:cs="Times New Roman"/>
          <w:b/>
          <w:i/>
          <w:sz w:val="28"/>
          <w:szCs w:val="28"/>
        </w:rPr>
        <w:t>лицензионная палата (Комитет по лицензированию)</w:t>
      </w:r>
      <w:r w:rsidRPr="00B715CF">
        <w:rPr>
          <w:rFonts w:ascii="Times New Roman" w:eastAsia="Calibri" w:hAnsi="Times New Roman" w:cs="Times New Roman"/>
          <w:sz w:val="28"/>
          <w:szCs w:val="28"/>
        </w:rPr>
        <w:t xml:space="preserve"> - единый лицензирующий орган субъекта РФ, который лицензирует все виды деятельности, отнесённые к компетенции субъекта РФ (эксплуатацию автозаправочных станций, ветеринарную деятельность и т.д.),  том числе виды деятельности, связанные с системой охраны здоровья граждан. Эта палата занимается непосредственно лицензированием. </w:t>
      </w:r>
    </w:p>
    <w:p w:rsidR="00B715CF" w:rsidRPr="00B715CF" w:rsidRDefault="00B715CF" w:rsidP="002C5D56">
      <w:pPr>
        <w:jc w:val="center"/>
        <w:rPr>
          <w:rFonts w:ascii="Times New Roman" w:eastAsia="Calibri" w:hAnsi="Times New Roman" w:cs="Times New Roman"/>
          <w:b/>
          <w:sz w:val="28"/>
          <w:szCs w:val="28"/>
        </w:rPr>
      </w:pPr>
      <w:r w:rsidRPr="00B715CF">
        <w:rPr>
          <w:rFonts w:ascii="Times New Roman" w:eastAsia="Calibri" w:hAnsi="Times New Roman" w:cs="Times New Roman"/>
          <w:b/>
          <w:sz w:val="28"/>
          <w:szCs w:val="28"/>
        </w:rPr>
        <w:t>Влияние лицензирования медицинской деятельности на повышение качества лечебно-диагностического процесса.</w:t>
      </w:r>
    </w:p>
    <w:p w:rsidR="00B715CF" w:rsidRPr="00B715CF" w:rsidRDefault="00B715CF" w:rsidP="002C5D56">
      <w:pPr>
        <w:jc w:val="both"/>
        <w:rPr>
          <w:rFonts w:ascii="Times New Roman" w:eastAsia="Calibri" w:hAnsi="Times New Roman" w:cs="Times New Roman"/>
          <w:sz w:val="28"/>
          <w:szCs w:val="28"/>
        </w:rPr>
      </w:pPr>
      <w:r w:rsidRPr="00B715CF">
        <w:rPr>
          <w:rFonts w:ascii="Times New Roman" w:eastAsia="Calibri" w:hAnsi="Times New Roman" w:cs="Times New Roman"/>
          <w:b/>
          <w:sz w:val="28"/>
          <w:szCs w:val="28"/>
        </w:rPr>
        <w:tab/>
      </w:r>
      <w:r w:rsidRPr="00B715CF">
        <w:rPr>
          <w:rFonts w:ascii="Times New Roman" w:eastAsia="Calibri" w:hAnsi="Times New Roman" w:cs="Times New Roman"/>
          <w:sz w:val="28"/>
          <w:szCs w:val="28"/>
        </w:rPr>
        <w:t xml:space="preserve">Медицинская лицензионная комиссия создаётся для решения вопроса о лицензировании видов деятельности, заявленных субъектом, привлекает на контрактной основе экспертов, имеющих профессиональную подготовку по данному профилю. В процессе работы эксперты </w:t>
      </w:r>
      <w:r>
        <w:rPr>
          <w:rFonts w:ascii="Times New Roman" w:eastAsia="Calibri" w:hAnsi="Times New Roman" w:cs="Times New Roman"/>
          <w:sz w:val="28"/>
          <w:szCs w:val="28"/>
        </w:rPr>
        <w:t xml:space="preserve">изучают </w:t>
      </w:r>
      <w:r w:rsidRPr="00B715CF">
        <w:rPr>
          <w:rFonts w:ascii="Times New Roman" w:eastAsia="Calibri" w:hAnsi="Times New Roman" w:cs="Times New Roman"/>
          <w:sz w:val="28"/>
          <w:szCs w:val="28"/>
        </w:rPr>
        <w:t xml:space="preserve">территориальную программу ОМС, отчётные данные  разрезе соответствующего подразделения, осуществляют анкетирование медицинских работников по заданной программе о работе ЛПУ. </w:t>
      </w:r>
    </w:p>
    <w:p w:rsidR="00B715CF" w:rsidRPr="00B715CF" w:rsidRDefault="00B715CF" w:rsidP="002C5D56">
      <w:pPr>
        <w:jc w:val="both"/>
        <w:rPr>
          <w:rFonts w:ascii="Times New Roman" w:eastAsia="Calibri" w:hAnsi="Times New Roman" w:cs="Times New Roman"/>
          <w:sz w:val="28"/>
          <w:szCs w:val="28"/>
        </w:rPr>
      </w:pPr>
      <w:r w:rsidRPr="00B715CF">
        <w:rPr>
          <w:rFonts w:ascii="Times New Roman" w:eastAsia="Calibri" w:hAnsi="Times New Roman" w:cs="Times New Roman"/>
          <w:sz w:val="28"/>
          <w:szCs w:val="28"/>
        </w:rPr>
        <w:tab/>
        <w:t>Большое значение при проведении экспертной оценки ЛПУ имеет сбор сведений от населения, от больных о качестве и объёме помощи с точки зрения потребителей медицинских услуг.</w:t>
      </w:r>
    </w:p>
    <w:p w:rsidR="00B715CF" w:rsidRPr="00B715CF" w:rsidRDefault="00B715CF" w:rsidP="002C5D56">
      <w:pPr>
        <w:jc w:val="both"/>
        <w:rPr>
          <w:rFonts w:ascii="Times New Roman" w:eastAsia="Calibri" w:hAnsi="Times New Roman" w:cs="Times New Roman"/>
          <w:sz w:val="28"/>
          <w:szCs w:val="28"/>
        </w:rPr>
      </w:pPr>
      <w:r w:rsidRPr="00B715CF">
        <w:rPr>
          <w:rFonts w:ascii="Times New Roman" w:eastAsia="Calibri" w:hAnsi="Times New Roman" w:cs="Times New Roman"/>
          <w:sz w:val="28"/>
          <w:szCs w:val="28"/>
        </w:rPr>
        <w:tab/>
        <w:t xml:space="preserve">Форма сбора информации может быть различной: в одних случаях проводится оповещение населения о проведении в учреждениях лицензирования с просьбой высказать мнение о качестве и объёме медицинской помощи. В иных случаях проводится опрос населения в форме интервьюирования по специально разработанным анкетам с дальнейшим анализом. Эта информация позволяет получить представление о характере медицинской помощи и удовлетворённости населения её уровнем </w:t>
      </w:r>
      <w:proofErr w:type="gramStart"/>
      <w:r w:rsidRPr="00B715CF">
        <w:rPr>
          <w:rFonts w:ascii="Times New Roman" w:eastAsia="Calibri" w:hAnsi="Times New Roman" w:cs="Times New Roman"/>
          <w:sz w:val="28"/>
          <w:szCs w:val="28"/>
        </w:rPr>
        <w:t>в</w:t>
      </w:r>
      <w:proofErr w:type="gramEnd"/>
      <w:r w:rsidRPr="00B715CF">
        <w:rPr>
          <w:rFonts w:ascii="Times New Roman" w:eastAsia="Calibri" w:hAnsi="Times New Roman" w:cs="Times New Roman"/>
          <w:sz w:val="28"/>
          <w:szCs w:val="28"/>
        </w:rPr>
        <w:t xml:space="preserve"> данном ЛПУ. </w:t>
      </w:r>
    </w:p>
    <w:p w:rsidR="00B715CF" w:rsidRPr="00B715CF" w:rsidRDefault="00B715CF" w:rsidP="002C5D56">
      <w:pPr>
        <w:jc w:val="both"/>
        <w:rPr>
          <w:rFonts w:ascii="Times New Roman" w:eastAsia="Calibri" w:hAnsi="Times New Roman" w:cs="Times New Roman"/>
          <w:sz w:val="28"/>
          <w:szCs w:val="28"/>
        </w:rPr>
      </w:pPr>
      <w:r w:rsidRPr="00B715CF">
        <w:rPr>
          <w:rFonts w:ascii="Times New Roman" w:eastAsia="Calibri" w:hAnsi="Times New Roman" w:cs="Times New Roman"/>
          <w:sz w:val="28"/>
          <w:szCs w:val="28"/>
        </w:rPr>
        <w:tab/>
        <w:t xml:space="preserve">Трудами многих учёных и организаторов здравоохранения (А.И. </w:t>
      </w:r>
      <w:proofErr w:type="spellStart"/>
      <w:r w:rsidRPr="00B715CF">
        <w:rPr>
          <w:rFonts w:ascii="Times New Roman" w:eastAsia="Calibri" w:hAnsi="Times New Roman" w:cs="Times New Roman"/>
          <w:sz w:val="28"/>
          <w:szCs w:val="28"/>
        </w:rPr>
        <w:t>Вялков</w:t>
      </w:r>
      <w:proofErr w:type="spellEnd"/>
      <w:r w:rsidRPr="00B715CF">
        <w:rPr>
          <w:rFonts w:ascii="Times New Roman" w:eastAsia="Calibri" w:hAnsi="Times New Roman" w:cs="Times New Roman"/>
          <w:sz w:val="28"/>
          <w:szCs w:val="28"/>
        </w:rPr>
        <w:t xml:space="preserve">, П.А. Воробьёв, С.Н. Горбунов, М.В. </w:t>
      </w:r>
      <w:proofErr w:type="spellStart"/>
      <w:r w:rsidRPr="00B715CF">
        <w:rPr>
          <w:rFonts w:ascii="Times New Roman" w:eastAsia="Calibri" w:hAnsi="Times New Roman" w:cs="Times New Roman"/>
          <w:sz w:val="28"/>
          <w:szCs w:val="28"/>
        </w:rPr>
        <w:t>Авксентьева</w:t>
      </w:r>
      <w:proofErr w:type="spellEnd"/>
      <w:r w:rsidRPr="00B715CF">
        <w:rPr>
          <w:rFonts w:ascii="Times New Roman" w:eastAsia="Calibri" w:hAnsi="Times New Roman" w:cs="Times New Roman"/>
          <w:sz w:val="28"/>
          <w:szCs w:val="28"/>
        </w:rPr>
        <w:t xml:space="preserve">, Д.В. </w:t>
      </w:r>
      <w:proofErr w:type="spellStart"/>
      <w:r w:rsidRPr="00B715CF">
        <w:rPr>
          <w:rFonts w:ascii="Times New Roman" w:eastAsia="Calibri" w:hAnsi="Times New Roman" w:cs="Times New Roman"/>
          <w:sz w:val="28"/>
          <w:szCs w:val="28"/>
        </w:rPr>
        <w:t>Лукьянцева</w:t>
      </w:r>
      <w:proofErr w:type="spellEnd"/>
      <w:r w:rsidRPr="00B715CF">
        <w:rPr>
          <w:rFonts w:ascii="Times New Roman" w:eastAsia="Calibri" w:hAnsi="Times New Roman" w:cs="Times New Roman"/>
          <w:sz w:val="28"/>
          <w:szCs w:val="28"/>
        </w:rPr>
        <w:t xml:space="preserve"> и др.) определены и обоснованы организационные механизмы процессов взаимодействия различных субъектов здравоохранения, обязательного медицинского страхования и вновь созданных организаций системы лицензирования медицинской деятельности.</w:t>
      </w:r>
    </w:p>
    <w:p w:rsidR="00B715CF" w:rsidRDefault="00B715CF" w:rsidP="002C5D56">
      <w:pPr>
        <w:jc w:val="both"/>
        <w:rPr>
          <w:rFonts w:ascii="Times New Roman" w:eastAsia="Calibri" w:hAnsi="Times New Roman" w:cs="Times New Roman"/>
          <w:sz w:val="28"/>
          <w:szCs w:val="28"/>
        </w:rPr>
      </w:pPr>
      <w:r w:rsidRPr="00B715CF">
        <w:rPr>
          <w:rFonts w:ascii="Times New Roman" w:eastAsia="Calibri" w:hAnsi="Times New Roman" w:cs="Times New Roman"/>
          <w:sz w:val="28"/>
          <w:szCs w:val="28"/>
        </w:rPr>
        <w:tab/>
        <w:t xml:space="preserve">В число объектов лицензирования (лицензиатов) включены юридические лица и индивидуальные предприниматели, обеспечивающие </w:t>
      </w:r>
      <w:r w:rsidRPr="00B715CF">
        <w:rPr>
          <w:rFonts w:ascii="Times New Roman" w:eastAsia="Calibri" w:hAnsi="Times New Roman" w:cs="Times New Roman"/>
          <w:sz w:val="28"/>
          <w:szCs w:val="28"/>
        </w:rPr>
        <w:lastRenderedPageBreak/>
        <w:t xml:space="preserve">доврачебную медицинскую помощь, скорую и неотложную помощь, амбулаторно-поликлиническую, санаторно-курортную, стационарную медицинскую помощь. Основу информационного обеспечения системы лицензирования составляет установленный пакет документов, которые представляют соискатели лицензий в лицензирующий орган. Экспертизу этих документов на первом этапе </w:t>
      </w:r>
      <w:proofErr w:type="spellStart"/>
      <w:r w:rsidRPr="00B715CF">
        <w:rPr>
          <w:rFonts w:ascii="Times New Roman" w:eastAsia="Calibri" w:hAnsi="Times New Roman" w:cs="Times New Roman"/>
          <w:sz w:val="28"/>
          <w:szCs w:val="28"/>
        </w:rPr>
        <w:t>предлицензионной</w:t>
      </w:r>
      <w:proofErr w:type="spellEnd"/>
      <w:r w:rsidRPr="00B715CF">
        <w:rPr>
          <w:rFonts w:ascii="Times New Roman" w:eastAsia="Calibri" w:hAnsi="Times New Roman" w:cs="Times New Roman"/>
          <w:sz w:val="28"/>
          <w:szCs w:val="28"/>
        </w:rPr>
        <w:t xml:space="preserve"> подготовки осуществляет Консультативно-методический центр МЗ  и </w:t>
      </w:r>
      <w:proofErr w:type="gramStart"/>
      <w:r w:rsidRPr="00B715CF">
        <w:rPr>
          <w:rFonts w:ascii="Times New Roman" w:eastAsia="Calibri" w:hAnsi="Times New Roman" w:cs="Times New Roman"/>
          <w:sz w:val="28"/>
          <w:szCs w:val="28"/>
        </w:rPr>
        <w:t>СР</w:t>
      </w:r>
      <w:proofErr w:type="gramEnd"/>
      <w:r w:rsidRPr="00B715CF">
        <w:rPr>
          <w:rFonts w:ascii="Times New Roman" w:eastAsia="Calibri" w:hAnsi="Times New Roman" w:cs="Times New Roman"/>
          <w:sz w:val="28"/>
          <w:szCs w:val="28"/>
        </w:rPr>
        <w:t xml:space="preserve"> РФ.</w:t>
      </w:r>
    </w:p>
    <w:p w:rsidR="00B715CF" w:rsidRPr="00E96A81" w:rsidRDefault="00B715CF" w:rsidP="002C5D56">
      <w:pPr>
        <w:spacing w:after="0" w:line="240" w:lineRule="auto"/>
        <w:jc w:val="center"/>
        <w:rPr>
          <w:rFonts w:ascii="Times New Roman" w:hAnsi="Times New Roman" w:cs="Times New Roman"/>
          <w:sz w:val="28"/>
          <w:szCs w:val="28"/>
        </w:rPr>
      </w:pPr>
      <w:r w:rsidRPr="00E96A81">
        <w:rPr>
          <w:rFonts w:ascii="Times New Roman" w:hAnsi="Times New Roman" w:cs="Times New Roman"/>
          <w:sz w:val="28"/>
          <w:szCs w:val="28"/>
        </w:rPr>
        <w:t>«Программа проведения экспертизы по лицензированию ЛПУ» -</w:t>
      </w:r>
    </w:p>
    <w:p w:rsidR="00B715CF" w:rsidRPr="00E96A81" w:rsidRDefault="00B715CF" w:rsidP="002C5D56">
      <w:pPr>
        <w:spacing w:after="0" w:line="240" w:lineRule="auto"/>
        <w:jc w:val="center"/>
        <w:rPr>
          <w:rFonts w:ascii="Times New Roman" w:hAnsi="Times New Roman" w:cs="Times New Roman"/>
          <w:sz w:val="28"/>
          <w:szCs w:val="28"/>
        </w:rPr>
      </w:pPr>
      <w:r w:rsidRPr="00E96A81">
        <w:rPr>
          <w:rFonts w:ascii="Times New Roman" w:hAnsi="Times New Roman" w:cs="Times New Roman"/>
          <w:sz w:val="28"/>
          <w:szCs w:val="28"/>
        </w:rPr>
        <w:t>обязательный документ лицензионной комиссии!</w:t>
      </w:r>
    </w:p>
    <w:p w:rsidR="00B715CF" w:rsidRPr="00E96A81" w:rsidRDefault="00B715CF" w:rsidP="002C5D56">
      <w:pPr>
        <w:spacing w:after="0" w:line="240" w:lineRule="auto"/>
        <w:jc w:val="both"/>
        <w:rPr>
          <w:rFonts w:ascii="Times New Roman" w:hAnsi="Times New Roman" w:cs="Times New Roman"/>
          <w:sz w:val="28"/>
          <w:szCs w:val="28"/>
        </w:rPr>
      </w:pPr>
    </w:p>
    <w:p w:rsidR="00B715CF" w:rsidRPr="00E96A81" w:rsidRDefault="00B715CF" w:rsidP="002C5D56">
      <w:pPr>
        <w:spacing w:after="0" w:line="240" w:lineRule="auto"/>
        <w:jc w:val="both"/>
        <w:rPr>
          <w:rFonts w:ascii="Times New Roman" w:hAnsi="Times New Roman" w:cs="Times New Roman"/>
          <w:b/>
          <w:sz w:val="28"/>
          <w:szCs w:val="28"/>
        </w:rPr>
      </w:pPr>
      <w:r w:rsidRPr="00E96A81">
        <w:rPr>
          <w:rFonts w:ascii="Times New Roman" w:hAnsi="Times New Roman" w:cs="Times New Roman"/>
          <w:b/>
          <w:sz w:val="28"/>
          <w:szCs w:val="28"/>
        </w:rPr>
        <w:t>Документы мед</w:t>
      </w:r>
      <w:proofErr w:type="gramStart"/>
      <w:r w:rsidRPr="00E96A81">
        <w:rPr>
          <w:rFonts w:ascii="Times New Roman" w:hAnsi="Times New Roman" w:cs="Times New Roman"/>
          <w:b/>
          <w:sz w:val="28"/>
          <w:szCs w:val="28"/>
        </w:rPr>
        <w:t>.</w:t>
      </w:r>
      <w:proofErr w:type="gramEnd"/>
      <w:r w:rsidRPr="00E96A81">
        <w:rPr>
          <w:rFonts w:ascii="Times New Roman" w:hAnsi="Times New Roman" w:cs="Times New Roman"/>
          <w:b/>
          <w:sz w:val="28"/>
          <w:szCs w:val="28"/>
        </w:rPr>
        <w:t xml:space="preserve"> </w:t>
      </w:r>
      <w:proofErr w:type="gramStart"/>
      <w:r w:rsidRPr="00E96A81">
        <w:rPr>
          <w:rFonts w:ascii="Times New Roman" w:hAnsi="Times New Roman" w:cs="Times New Roman"/>
          <w:b/>
          <w:sz w:val="28"/>
          <w:szCs w:val="28"/>
        </w:rPr>
        <w:t>у</w:t>
      </w:r>
      <w:proofErr w:type="gramEnd"/>
      <w:r w:rsidRPr="00E96A81">
        <w:rPr>
          <w:rFonts w:ascii="Times New Roman" w:hAnsi="Times New Roman" w:cs="Times New Roman"/>
          <w:b/>
          <w:sz w:val="28"/>
          <w:szCs w:val="28"/>
        </w:rPr>
        <w:t>чреждения для прохождения лицензирования:</w:t>
      </w:r>
    </w:p>
    <w:p w:rsidR="00B715CF" w:rsidRPr="00E96A81" w:rsidRDefault="00B715CF" w:rsidP="00691346">
      <w:pPr>
        <w:numPr>
          <w:ilvl w:val="0"/>
          <w:numId w:val="45"/>
        </w:numPr>
        <w:spacing w:after="0" w:line="240" w:lineRule="auto"/>
        <w:jc w:val="both"/>
        <w:rPr>
          <w:rFonts w:ascii="Times New Roman" w:hAnsi="Times New Roman" w:cs="Times New Roman"/>
          <w:sz w:val="28"/>
          <w:szCs w:val="28"/>
        </w:rPr>
      </w:pPr>
      <w:r w:rsidRPr="00E96A81">
        <w:rPr>
          <w:rFonts w:ascii="Times New Roman" w:hAnsi="Times New Roman" w:cs="Times New Roman"/>
          <w:bCs/>
          <w:sz w:val="28"/>
          <w:szCs w:val="28"/>
        </w:rPr>
        <w:t>заявление</w:t>
      </w:r>
    </w:p>
    <w:p w:rsidR="00B715CF" w:rsidRPr="00E96A81" w:rsidRDefault="00B715CF" w:rsidP="00691346">
      <w:pPr>
        <w:numPr>
          <w:ilvl w:val="0"/>
          <w:numId w:val="45"/>
        </w:numPr>
        <w:spacing w:after="0" w:line="240" w:lineRule="auto"/>
        <w:jc w:val="both"/>
        <w:rPr>
          <w:rFonts w:ascii="Times New Roman" w:hAnsi="Times New Roman" w:cs="Times New Roman"/>
          <w:sz w:val="28"/>
          <w:szCs w:val="28"/>
        </w:rPr>
      </w:pPr>
      <w:r w:rsidRPr="00E96A81">
        <w:rPr>
          <w:rFonts w:ascii="Times New Roman" w:hAnsi="Times New Roman" w:cs="Times New Roman"/>
          <w:bCs/>
          <w:sz w:val="28"/>
          <w:szCs w:val="28"/>
        </w:rPr>
        <w:t xml:space="preserve">копия устава или положения учреждения, </w:t>
      </w:r>
    </w:p>
    <w:p w:rsidR="00B715CF" w:rsidRPr="00E96A81" w:rsidRDefault="00B715CF" w:rsidP="00691346">
      <w:pPr>
        <w:numPr>
          <w:ilvl w:val="0"/>
          <w:numId w:val="45"/>
        </w:numPr>
        <w:spacing w:after="0" w:line="240" w:lineRule="auto"/>
        <w:jc w:val="both"/>
        <w:rPr>
          <w:rFonts w:ascii="Times New Roman" w:hAnsi="Times New Roman" w:cs="Times New Roman"/>
          <w:sz w:val="28"/>
          <w:szCs w:val="28"/>
        </w:rPr>
      </w:pPr>
      <w:r w:rsidRPr="00E96A81">
        <w:rPr>
          <w:rFonts w:ascii="Times New Roman" w:hAnsi="Times New Roman" w:cs="Times New Roman"/>
          <w:bCs/>
          <w:sz w:val="28"/>
          <w:szCs w:val="28"/>
        </w:rPr>
        <w:t xml:space="preserve">копия ордера или договора об аренде помещения, </w:t>
      </w:r>
    </w:p>
    <w:p w:rsidR="00B715CF" w:rsidRPr="00E96A81" w:rsidRDefault="00B715CF" w:rsidP="00691346">
      <w:pPr>
        <w:numPr>
          <w:ilvl w:val="0"/>
          <w:numId w:val="45"/>
        </w:numPr>
        <w:spacing w:after="0" w:line="240" w:lineRule="auto"/>
        <w:jc w:val="both"/>
        <w:rPr>
          <w:rFonts w:ascii="Times New Roman" w:hAnsi="Times New Roman" w:cs="Times New Roman"/>
          <w:sz w:val="28"/>
          <w:szCs w:val="28"/>
        </w:rPr>
      </w:pPr>
      <w:r w:rsidRPr="00E96A81">
        <w:rPr>
          <w:rFonts w:ascii="Times New Roman" w:hAnsi="Times New Roman" w:cs="Times New Roman"/>
          <w:bCs/>
          <w:sz w:val="28"/>
          <w:szCs w:val="28"/>
        </w:rPr>
        <w:t xml:space="preserve">заключение государственного санитарного надзора, </w:t>
      </w:r>
    </w:p>
    <w:p w:rsidR="00B715CF" w:rsidRPr="00E96A81" w:rsidRDefault="00B715CF" w:rsidP="00691346">
      <w:pPr>
        <w:numPr>
          <w:ilvl w:val="0"/>
          <w:numId w:val="45"/>
        </w:numPr>
        <w:spacing w:after="0" w:line="240" w:lineRule="auto"/>
        <w:jc w:val="both"/>
        <w:rPr>
          <w:rFonts w:ascii="Times New Roman" w:hAnsi="Times New Roman" w:cs="Times New Roman"/>
          <w:sz w:val="28"/>
          <w:szCs w:val="28"/>
        </w:rPr>
      </w:pPr>
      <w:r w:rsidRPr="00E96A81">
        <w:rPr>
          <w:rFonts w:ascii="Times New Roman" w:hAnsi="Times New Roman" w:cs="Times New Roman"/>
          <w:bCs/>
          <w:sz w:val="28"/>
          <w:szCs w:val="28"/>
        </w:rPr>
        <w:t xml:space="preserve">заключение государственного пожарного надзора, </w:t>
      </w:r>
    </w:p>
    <w:p w:rsidR="00B715CF" w:rsidRPr="00E96A81" w:rsidRDefault="00B715CF" w:rsidP="00691346">
      <w:pPr>
        <w:numPr>
          <w:ilvl w:val="0"/>
          <w:numId w:val="45"/>
        </w:numPr>
        <w:spacing w:after="0" w:line="240" w:lineRule="auto"/>
        <w:jc w:val="both"/>
        <w:rPr>
          <w:rFonts w:ascii="Times New Roman" w:hAnsi="Times New Roman" w:cs="Times New Roman"/>
          <w:sz w:val="28"/>
          <w:szCs w:val="28"/>
        </w:rPr>
      </w:pPr>
      <w:r w:rsidRPr="00E96A81">
        <w:rPr>
          <w:rFonts w:ascii="Times New Roman" w:hAnsi="Times New Roman" w:cs="Times New Roman"/>
          <w:bCs/>
          <w:sz w:val="28"/>
          <w:szCs w:val="28"/>
        </w:rPr>
        <w:t>отчет о состоянии техники безопасности,</w:t>
      </w:r>
    </w:p>
    <w:p w:rsidR="00B715CF" w:rsidRPr="00E96A81" w:rsidRDefault="00B715CF" w:rsidP="00691346">
      <w:pPr>
        <w:numPr>
          <w:ilvl w:val="0"/>
          <w:numId w:val="45"/>
        </w:numPr>
        <w:spacing w:after="0" w:line="240" w:lineRule="auto"/>
        <w:jc w:val="both"/>
        <w:rPr>
          <w:rFonts w:ascii="Times New Roman" w:hAnsi="Times New Roman" w:cs="Times New Roman"/>
          <w:sz w:val="28"/>
          <w:szCs w:val="28"/>
        </w:rPr>
      </w:pPr>
      <w:r w:rsidRPr="00E96A81">
        <w:rPr>
          <w:rFonts w:ascii="Times New Roman" w:hAnsi="Times New Roman" w:cs="Times New Roman"/>
          <w:bCs/>
          <w:sz w:val="28"/>
          <w:szCs w:val="28"/>
        </w:rPr>
        <w:t>заключение об эксплуатации здания,</w:t>
      </w:r>
    </w:p>
    <w:p w:rsidR="00B715CF" w:rsidRPr="00E96A81" w:rsidRDefault="00B715CF" w:rsidP="00691346">
      <w:pPr>
        <w:numPr>
          <w:ilvl w:val="0"/>
          <w:numId w:val="45"/>
        </w:numPr>
        <w:spacing w:after="0" w:line="240" w:lineRule="auto"/>
        <w:jc w:val="both"/>
        <w:rPr>
          <w:rFonts w:ascii="Times New Roman" w:hAnsi="Times New Roman" w:cs="Times New Roman"/>
          <w:sz w:val="28"/>
          <w:szCs w:val="28"/>
        </w:rPr>
      </w:pPr>
      <w:r w:rsidRPr="00E96A81">
        <w:rPr>
          <w:rFonts w:ascii="Times New Roman" w:hAnsi="Times New Roman" w:cs="Times New Roman"/>
          <w:bCs/>
          <w:sz w:val="28"/>
          <w:szCs w:val="28"/>
        </w:rPr>
        <w:t>финансовый отчет за последний год,</w:t>
      </w:r>
    </w:p>
    <w:p w:rsidR="00B715CF" w:rsidRPr="00E96A81" w:rsidRDefault="00B715CF" w:rsidP="00691346">
      <w:pPr>
        <w:numPr>
          <w:ilvl w:val="0"/>
          <w:numId w:val="45"/>
        </w:numPr>
        <w:spacing w:after="0" w:line="240" w:lineRule="auto"/>
        <w:jc w:val="both"/>
        <w:rPr>
          <w:rFonts w:ascii="Times New Roman" w:hAnsi="Times New Roman" w:cs="Times New Roman"/>
          <w:sz w:val="28"/>
          <w:szCs w:val="28"/>
        </w:rPr>
      </w:pPr>
      <w:r w:rsidRPr="00E96A81">
        <w:rPr>
          <w:rFonts w:ascii="Times New Roman" w:hAnsi="Times New Roman" w:cs="Times New Roman"/>
          <w:bCs/>
          <w:sz w:val="28"/>
          <w:szCs w:val="28"/>
        </w:rPr>
        <w:t xml:space="preserve">годовой отчет учреждения за три последних года. </w:t>
      </w:r>
    </w:p>
    <w:p w:rsidR="00B715CF" w:rsidRDefault="00B715CF" w:rsidP="002C5D56">
      <w:pPr>
        <w:jc w:val="both"/>
        <w:rPr>
          <w:rFonts w:ascii="Times New Roman" w:eastAsia="Calibri" w:hAnsi="Times New Roman" w:cs="Times New Roman"/>
          <w:sz w:val="28"/>
          <w:szCs w:val="28"/>
        </w:rPr>
      </w:pPr>
    </w:p>
    <w:p w:rsidR="00B715CF" w:rsidRDefault="00B715CF" w:rsidP="002C5D56">
      <w:pPr>
        <w:jc w:val="both"/>
        <w:rPr>
          <w:rFonts w:ascii="Times New Roman" w:eastAsia="Calibri" w:hAnsi="Times New Roman" w:cs="Times New Roman"/>
          <w:sz w:val="28"/>
          <w:szCs w:val="28"/>
        </w:rPr>
      </w:pPr>
      <w:r w:rsidRPr="00B715CF">
        <w:rPr>
          <w:rFonts w:ascii="Times New Roman" w:eastAsia="Calibri" w:hAnsi="Times New Roman" w:cs="Times New Roman"/>
          <w:sz w:val="28"/>
          <w:szCs w:val="28"/>
        </w:rPr>
        <w:tab/>
      </w:r>
      <w:proofErr w:type="gramStart"/>
      <w:r w:rsidRPr="00B715CF">
        <w:rPr>
          <w:rFonts w:ascii="Times New Roman" w:eastAsia="Calibri" w:hAnsi="Times New Roman" w:cs="Times New Roman"/>
          <w:sz w:val="28"/>
          <w:szCs w:val="28"/>
        </w:rPr>
        <w:t>Информационные ресурсы, создаваемые в процессе выполнения лицензионной деятельности  и необходимые для работы лицензионных органов ассоциируются</w:t>
      </w:r>
      <w:proofErr w:type="gramEnd"/>
      <w:r w:rsidRPr="00B715CF">
        <w:rPr>
          <w:rFonts w:ascii="Times New Roman" w:eastAsia="Calibri" w:hAnsi="Times New Roman" w:cs="Times New Roman"/>
          <w:sz w:val="28"/>
          <w:szCs w:val="28"/>
        </w:rPr>
        <w:t xml:space="preserve"> с тремя основными реестрами: реестр лицензиатов, реестр лицензий и реестр экспертов по лицензированию медицинской деятельности. К названным реестрам следует добавить базу данных результатов проверок (плановых, внеплановых) соблюдения лицензиатами специальных требований и условий. Выявленные отклонения, недостатки находят отражение в актах проверок. Эта информация по каналам обратной попадает в Центральную комиссию МЗ и </w:t>
      </w:r>
      <w:proofErr w:type="gramStart"/>
      <w:r w:rsidRPr="00B715CF">
        <w:rPr>
          <w:rFonts w:ascii="Times New Roman" w:eastAsia="Calibri" w:hAnsi="Times New Roman" w:cs="Times New Roman"/>
          <w:sz w:val="28"/>
          <w:szCs w:val="28"/>
        </w:rPr>
        <w:t>СР</w:t>
      </w:r>
      <w:proofErr w:type="gramEnd"/>
      <w:r w:rsidRPr="00B715CF">
        <w:rPr>
          <w:rFonts w:ascii="Times New Roman" w:eastAsia="Calibri" w:hAnsi="Times New Roman" w:cs="Times New Roman"/>
          <w:sz w:val="28"/>
          <w:szCs w:val="28"/>
        </w:rPr>
        <w:t xml:space="preserve"> РФ, установившую план инспекционных проверок, их объектов и порядок проведения. Информация о результатах проверок поступает также в Консультативно-методический центр для обобщения и использования при выработке проектов управленческих решений для Центральной комиссии Министерства по лицензированию медицинской деятельности.</w:t>
      </w:r>
    </w:p>
    <w:p w:rsidR="00B715CF" w:rsidRPr="00E96A81" w:rsidRDefault="00B715CF" w:rsidP="002C5D56">
      <w:pPr>
        <w:spacing w:after="0" w:line="240" w:lineRule="auto"/>
        <w:jc w:val="both"/>
        <w:rPr>
          <w:rFonts w:ascii="Times New Roman" w:hAnsi="Times New Roman" w:cs="Times New Roman"/>
          <w:sz w:val="28"/>
          <w:szCs w:val="28"/>
        </w:rPr>
      </w:pPr>
      <w:r w:rsidRPr="00E96A81">
        <w:rPr>
          <w:rFonts w:ascii="Times New Roman" w:hAnsi="Times New Roman" w:cs="Times New Roman"/>
          <w:b/>
          <w:sz w:val="28"/>
          <w:szCs w:val="28"/>
        </w:rPr>
        <w:t>Аккредитация -</w:t>
      </w:r>
      <w:r w:rsidRPr="00E96A81">
        <w:rPr>
          <w:rFonts w:ascii="Times New Roman" w:hAnsi="Times New Roman" w:cs="Times New Roman"/>
          <w:sz w:val="28"/>
          <w:szCs w:val="28"/>
        </w:rPr>
        <w:t xml:space="preserve"> определение соответствия медицинских учреждений профессиональным стандартам.</w:t>
      </w:r>
    </w:p>
    <w:p w:rsidR="00B715CF" w:rsidRPr="00E96A81" w:rsidRDefault="00B715CF" w:rsidP="002C5D56">
      <w:pPr>
        <w:spacing w:after="0" w:line="240" w:lineRule="auto"/>
        <w:jc w:val="both"/>
        <w:rPr>
          <w:rFonts w:ascii="Times New Roman" w:hAnsi="Times New Roman" w:cs="Times New Roman"/>
          <w:sz w:val="28"/>
          <w:szCs w:val="28"/>
        </w:rPr>
      </w:pPr>
    </w:p>
    <w:p w:rsidR="0002679F" w:rsidRDefault="0002679F" w:rsidP="002C5D56">
      <w:pPr>
        <w:shd w:val="clear" w:color="auto" w:fill="FFFFFF"/>
        <w:spacing w:after="0" w:line="240" w:lineRule="auto"/>
        <w:ind w:right="284"/>
        <w:jc w:val="both"/>
        <w:rPr>
          <w:rFonts w:ascii="Times New Roman" w:eastAsia="Times New Roman" w:hAnsi="Times New Roman" w:cs="Times New Roman"/>
          <w:b/>
          <w:bCs/>
          <w:sz w:val="28"/>
          <w:szCs w:val="28"/>
          <w:lang w:eastAsia="ru-RU"/>
        </w:rPr>
      </w:pPr>
    </w:p>
    <w:p w:rsidR="00B715CF" w:rsidRPr="00145AC1" w:rsidRDefault="00B715CF" w:rsidP="0002679F">
      <w:pPr>
        <w:shd w:val="clear" w:color="auto" w:fill="FFFFFF"/>
        <w:spacing w:after="0" w:line="240" w:lineRule="auto"/>
        <w:ind w:right="284"/>
        <w:jc w:val="center"/>
        <w:rPr>
          <w:rFonts w:ascii="Times New Roman" w:eastAsia="Times New Roman" w:hAnsi="Times New Roman" w:cs="Times New Roman"/>
          <w:sz w:val="28"/>
          <w:szCs w:val="28"/>
          <w:lang w:eastAsia="ru-RU"/>
        </w:rPr>
      </w:pPr>
      <w:r w:rsidRPr="00145AC1">
        <w:rPr>
          <w:rFonts w:ascii="Times New Roman" w:eastAsia="Times New Roman" w:hAnsi="Times New Roman" w:cs="Times New Roman"/>
          <w:b/>
          <w:bCs/>
          <w:sz w:val="28"/>
          <w:szCs w:val="28"/>
          <w:lang w:eastAsia="ru-RU"/>
        </w:rPr>
        <w:t>Среди стандартов, существующих в медицине, принято различать следующие виды:</w:t>
      </w:r>
    </w:p>
    <w:p w:rsidR="00B715CF" w:rsidRPr="00145AC1" w:rsidRDefault="00B715CF" w:rsidP="002C5D56">
      <w:pPr>
        <w:shd w:val="clear" w:color="auto" w:fill="FFFFFF"/>
        <w:spacing w:after="0" w:line="240" w:lineRule="auto"/>
        <w:ind w:left="284" w:right="284" w:firstLine="709"/>
        <w:jc w:val="both"/>
        <w:rPr>
          <w:rFonts w:ascii="Times New Roman" w:eastAsia="Times New Roman" w:hAnsi="Times New Roman" w:cs="Times New Roman"/>
          <w:sz w:val="28"/>
          <w:szCs w:val="28"/>
          <w:lang w:eastAsia="ru-RU"/>
        </w:rPr>
      </w:pPr>
      <w:r w:rsidRPr="00145AC1">
        <w:rPr>
          <w:rFonts w:ascii="Times New Roman" w:eastAsia="Times New Roman" w:hAnsi="Times New Roman" w:cs="Times New Roman"/>
          <w:sz w:val="28"/>
          <w:szCs w:val="28"/>
          <w:lang w:eastAsia="ru-RU"/>
        </w:rPr>
        <w:t>- стандарты на ресурсы здравоохранения;</w:t>
      </w:r>
    </w:p>
    <w:p w:rsidR="00B715CF" w:rsidRPr="00145AC1" w:rsidRDefault="00B715CF" w:rsidP="002C5D56">
      <w:pPr>
        <w:shd w:val="clear" w:color="auto" w:fill="FFFFFF"/>
        <w:spacing w:after="0" w:line="240" w:lineRule="auto"/>
        <w:ind w:left="284" w:right="284" w:firstLine="709"/>
        <w:jc w:val="both"/>
        <w:rPr>
          <w:rFonts w:ascii="Times New Roman" w:eastAsia="Times New Roman" w:hAnsi="Times New Roman" w:cs="Times New Roman"/>
          <w:sz w:val="28"/>
          <w:szCs w:val="28"/>
          <w:lang w:eastAsia="ru-RU"/>
        </w:rPr>
      </w:pPr>
      <w:r w:rsidRPr="00145AC1">
        <w:rPr>
          <w:rFonts w:ascii="Times New Roman" w:eastAsia="Times New Roman" w:hAnsi="Times New Roman" w:cs="Times New Roman"/>
          <w:sz w:val="28"/>
          <w:szCs w:val="28"/>
          <w:lang w:eastAsia="ru-RU"/>
        </w:rPr>
        <w:t>- стандарты организации медицинских служб и учреждений;</w:t>
      </w:r>
    </w:p>
    <w:p w:rsidR="00B715CF" w:rsidRPr="00145AC1" w:rsidRDefault="00B715CF" w:rsidP="002C5D56">
      <w:pPr>
        <w:shd w:val="clear" w:color="auto" w:fill="FFFFFF"/>
        <w:spacing w:after="0" w:line="240" w:lineRule="auto"/>
        <w:ind w:left="284" w:right="284" w:firstLine="709"/>
        <w:jc w:val="both"/>
        <w:rPr>
          <w:rFonts w:ascii="Times New Roman" w:eastAsia="Times New Roman" w:hAnsi="Times New Roman" w:cs="Times New Roman"/>
          <w:sz w:val="28"/>
          <w:szCs w:val="28"/>
          <w:lang w:eastAsia="ru-RU"/>
        </w:rPr>
      </w:pPr>
      <w:r w:rsidRPr="00145AC1">
        <w:rPr>
          <w:rFonts w:ascii="Times New Roman" w:eastAsia="Times New Roman" w:hAnsi="Times New Roman" w:cs="Times New Roman"/>
          <w:sz w:val="28"/>
          <w:szCs w:val="28"/>
          <w:lang w:eastAsia="ru-RU"/>
        </w:rPr>
        <w:t>- технологические стандарты;</w:t>
      </w:r>
    </w:p>
    <w:p w:rsidR="00B715CF" w:rsidRPr="00145AC1" w:rsidRDefault="00B715CF" w:rsidP="002C5D56">
      <w:pPr>
        <w:shd w:val="clear" w:color="auto" w:fill="FFFFFF"/>
        <w:spacing w:after="0" w:line="240" w:lineRule="auto"/>
        <w:ind w:left="284" w:right="284" w:firstLine="709"/>
        <w:jc w:val="both"/>
        <w:rPr>
          <w:rFonts w:ascii="Times New Roman" w:eastAsia="Times New Roman" w:hAnsi="Times New Roman" w:cs="Times New Roman"/>
          <w:sz w:val="28"/>
          <w:szCs w:val="28"/>
          <w:lang w:eastAsia="ru-RU"/>
        </w:rPr>
      </w:pPr>
      <w:r w:rsidRPr="00145AC1">
        <w:rPr>
          <w:rFonts w:ascii="Times New Roman" w:eastAsia="Times New Roman" w:hAnsi="Times New Roman" w:cs="Times New Roman"/>
          <w:sz w:val="28"/>
          <w:szCs w:val="28"/>
          <w:lang w:eastAsia="ru-RU"/>
        </w:rPr>
        <w:t>- стандарты программ медицинской помощи;</w:t>
      </w:r>
    </w:p>
    <w:p w:rsidR="00B715CF" w:rsidRPr="00145AC1" w:rsidRDefault="00B715CF" w:rsidP="002C5D56">
      <w:pPr>
        <w:shd w:val="clear" w:color="auto" w:fill="FFFFFF"/>
        <w:spacing w:after="0" w:line="240" w:lineRule="auto"/>
        <w:ind w:left="284" w:right="284" w:firstLine="709"/>
        <w:jc w:val="both"/>
        <w:rPr>
          <w:rFonts w:ascii="Times New Roman" w:eastAsia="Times New Roman" w:hAnsi="Times New Roman" w:cs="Times New Roman"/>
          <w:sz w:val="28"/>
          <w:szCs w:val="28"/>
          <w:lang w:eastAsia="ru-RU"/>
        </w:rPr>
      </w:pPr>
      <w:r w:rsidRPr="00145AC1">
        <w:rPr>
          <w:rFonts w:ascii="Times New Roman" w:eastAsia="Times New Roman" w:hAnsi="Times New Roman" w:cs="Times New Roman"/>
          <w:sz w:val="28"/>
          <w:szCs w:val="28"/>
          <w:lang w:eastAsia="ru-RU"/>
        </w:rPr>
        <w:t>- медико-экономические стандарты;</w:t>
      </w:r>
    </w:p>
    <w:p w:rsidR="00B715CF" w:rsidRPr="00145AC1" w:rsidRDefault="00B715CF" w:rsidP="002C5D56">
      <w:pPr>
        <w:shd w:val="clear" w:color="auto" w:fill="FFFFFF"/>
        <w:spacing w:after="0" w:line="240" w:lineRule="auto"/>
        <w:ind w:left="284" w:right="284" w:firstLine="709"/>
        <w:jc w:val="both"/>
        <w:rPr>
          <w:rFonts w:ascii="Times New Roman" w:eastAsia="Times New Roman" w:hAnsi="Times New Roman" w:cs="Times New Roman"/>
          <w:sz w:val="28"/>
          <w:szCs w:val="28"/>
          <w:lang w:eastAsia="ru-RU"/>
        </w:rPr>
      </w:pPr>
      <w:r w:rsidRPr="00145AC1">
        <w:rPr>
          <w:rFonts w:ascii="Times New Roman" w:eastAsia="Times New Roman" w:hAnsi="Times New Roman" w:cs="Times New Roman"/>
          <w:sz w:val="28"/>
          <w:szCs w:val="28"/>
          <w:lang w:eastAsia="ru-RU"/>
        </w:rPr>
        <w:t>- комплексные стандарты.</w:t>
      </w:r>
    </w:p>
    <w:p w:rsidR="00B715CF" w:rsidRPr="00145AC1" w:rsidRDefault="00B715CF" w:rsidP="002C5D56">
      <w:pPr>
        <w:shd w:val="clear" w:color="auto" w:fill="FFFFFF"/>
        <w:spacing w:after="0" w:line="240" w:lineRule="auto"/>
        <w:ind w:left="284" w:right="284" w:firstLine="709"/>
        <w:jc w:val="both"/>
        <w:rPr>
          <w:rFonts w:ascii="Times New Roman" w:eastAsia="Times New Roman" w:hAnsi="Times New Roman" w:cs="Times New Roman"/>
          <w:sz w:val="28"/>
          <w:szCs w:val="28"/>
          <w:lang w:eastAsia="ru-RU"/>
        </w:rPr>
      </w:pPr>
      <w:r w:rsidRPr="00145AC1">
        <w:rPr>
          <w:rFonts w:ascii="Times New Roman" w:eastAsia="Times New Roman" w:hAnsi="Times New Roman" w:cs="Times New Roman"/>
          <w:sz w:val="28"/>
          <w:szCs w:val="28"/>
          <w:lang w:eastAsia="ru-RU"/>
        </w:rPr>
        <w:t>Указанные виды стандартов могут включать в себя различные объекты стандартизации или целый комплекс.</w:t>
      </w:r>
    </w:p>
    <w:p w:rsidR="00B715CF" w:rsidRPr="00145AC1" w:rsidRDefault="00B715CF" w:rsidP="002C5D56">
      <w:pPr>
        <w:shd w:val="clear" w:color="auto" w:fill="FFFFFF"/>
        <w:spacing w:after="0" w:line="240" w:lineRule="auto"/>
        <w:ind w:left="284" w:right="284"/>
        <w:jc w:val="both"/>
        <w:rPr>
          <w:rFonts w:ascii="Times New Roman" w:eastAsia="Times New Roman" w:hAnsi="Times New Roman" w:cs="Times New Roman"/>
          <w:sz w:val="28"/>
          <w:szCs w:val="28"/>
          <w:lang w:eastAsia="ru-RU"/>
        </w:rPr>
      </w:pPr>
      <w:r w:rsidRPr="00145AC1">
        <w:rPr>
          <w:rFonts w:ascii="Times New Roman" w:eastAsia="Times New Roman" w:hAnsi="Times New Roman" w:cs="Times New Roman"/>
          <w:b/>
          <w:bCs/>
          <w:sz w:val="28"/>
          <w:szCs w:val="28"/>
          <w:lang w:eastAsia="ru-RU"/>
        </w:rPr>
        <w:t> </w:t>
      </w:r>
    </w:p>
    <w:p w:rsidR="00B715CF" w:rsidRPr="00145AC1" w:rsidRDefault="00B715CF" w:rsidP="002C5D56">
      <w:pPr>
        <w:shd w:val="clear" w:color="auto" w:fill="FFFFFF"/>
        <w:spacing w:after="0" w:line="240" w:lineRule="auto"/>
        <w:ind w:right="284"/>
        <w:jc w:val="both"/>
        <w:rPr>
          <w:rFonts w:ascii="Times New Roman" w:eastAsia="Times New Roman" w:hAnsi="Times New Roman" w:cs="Times New Roman"/>
          <w:sz w:val="28"/>
          <w:szCs w:val="28"/>
          <w:lang w:eastAsia="ru-RU"/>
        </w:rPr>
      </w:pPr>
      <w:r w:rsidRPr="00145AC1">
        <w:rPr>
          <w:rFonts w:ascii="Times New Roman" w:eastAsia="Times New Roman" w:hAnsi="Times New Roman" w:cs="Times New Roman"/>
          <w:b/>
          <w:bCs/>
          <w:sz w:val="28"/>
          <w:szCs w:val="28"/>
          <w:lang w:eastAsia="ru-RU"/>
        </w:rPr>
        <w:t>   </w:t>
      </w:r>
      <w:r w:rsidRPr="00E96A81">
        <w:rPr>
          <w:rFonts w:ascii="Times New Roman" w:eastAsia="Times New Roman" w:hAnsi="Times New Roman" w:cs="Times New Roman"/>
          <w:b/>
          <w:bCs/>
          <w:sz w:val="28"/>
          <w:szCs w:val="28"/>
          <w:lang w:eastAsia="ru-RU"/>
        </w:rPr>
        <w:t> </w:t>
      </w:r>
      <w:r w:rsidRPr="00145AC1">
        <w:rPr>
          <w:rFonts w:ascii="Times New Roman" w:eastAsia="Times New Roman" w:hAnsi="Times New Roman" w:cs="Times New Roman"/>
          <w:b/>
          <w:bCs/>
          <w:sz w:val="28"/>
          <w:szCs w:val="28"/>
          <w:lang w:eastAsia="ru-RU"/>
        </w:rPr>
        <w:t>1. Стандарты на ресурсы здравоохранения.</w:t>
      </w:r>
    </w:p>
    <w:p w:rsidR="00B715CF" w:rsidRPr="00145AC1" w:rsidRDefault="00B715CF" w:rsidP="002C5D56">
      <w:pPr>
        <w:shd w:val="clear" w:color="auto" w:fill="FFFFFF"/>
        <w:spacing w:after="0" w:line="240" w:lineRule="auto"/>
        <w:ind w:left="284" w:right="284"/>
        <w:jc w:val="both"/>
        <w:rPr>
          <w:rFonts w:ascii="Times New Roman" w:eastAsia="Times New Roman" w:hAnsi="Times New Roman" w:cs="Times New Roman"/>
          <w:sz w:val="28"/>
          <w:szCs w:val="28"/>
          <w:lang w:eastAsia="ru-RU"/>
        </w:rPr>
      </w:pPr>
      <w:r w:rsidRPr="00145AC1">
        <w:rPr>
          <w:rFonts w:ascii="Times New Roman" w:eastAsia="Times New Roman" w:hAnsi="Times New Roman" w:cs="Times New Roman"/>
          <w:sz w:val="28"/>
          <w:szCs w:val="28"/>
          <w:lang w:eastAsia="ru-RU"/>
        </w:rPr>
        <w:t>(содержат требования к квалификации специалистов-медиков, к недвижимости и оборудованию медицинских учреждений, к испытуемым медикаментам и материалам, а также требования к их изготовлению, хранению, подготовке, использованию и т.п.)</w:t>
      </w:r>
    </w:p>
    <w:p w:rsidR="0002679F" w:rsidRDefault="0002679F" w:rsidP="002C5D56">
      <w:pPr>
        <w:shd w:val="clear" w:color="auto" w:fill="FFFFFF"/>
        <w:spacing w:after="0" w:line="240" w:lineRule="auto"/>
        <w:ind w:left="284" w:right="284"/>
        <w:jc w:val="both"/>
        <w:rPr>
          <w:rFonts w:ascii="Times New Roman" w:eastAsia="Times New Roman" w:hAnsi="Times New Roman" w:cs="Times New Roman"/>
          <w:b/>
          <w:bCs/>
          <w:sz w:val="28"/>
          <w:szCs w:val="28"/>
          <w:lang w:eastAsia="ru-RU"/>
        </w:rPr>
      </w:pPr>
    </w:p>
    <w:p w:rsidR="00B715CF" w:rsidRPr="00145AC1" w:rsidRDefault="00B715CF" w:rsidP="002C5D56">
      <w:pPr>
        <w:shd w:val="clear" w:color="auto" w:fill="FFFFFF"/>
        <w:spacing w:after="0" w:line="240" w:lineRule="auto"/>
        <w:ind w:left="284" w:right="284"/>
        <w:jc w:val="both"/>
        <w:rPr>
          <w:rFonts w:ascii="Times New Roman" w:eastAsia="Times New Roman" w:hAnsi="Times New Roman" w:cs="Times New Roman"/>
          <w:sz w:val="28"/>
          <w:szCs w:val="28"/>
          <w:lang w:eastAsia="ru-RU"/>
        </w:rPr>
      </w:pPr>
      <w:r w:rsidRPr="00145AC1">
        <w:rPr>
          <w:rFonts w:ascii="Times New Roman" w:eastAsia="Times New Roman" w:hAnsi="Times New Roman" w:cs="Times New Roman"/>
          <w:b/>
          <w:bCs/>
          <w:sz w:val="28"/>
          <w:szCs w:val="28"/>
          <w:lang w:eastAsia="ru-RU"/>
        </w:rPr>
        <w:t xml:space="preserve">2. </w:t>
      </w:r>
      <w:proofErr w:type="gramStart"/>
      <w:r w:rsidRPr="00145AC1">
        <w:rPr>
          <w:rFonts w:ascii="Times New Roman" w:eastAsia="Times New Roman" w:hAnsi="Times New Roman" w:cs="Times New Roman"/>
          <w:b/>
          <w:bCs/>
          <w:sz w:val="28"/>
          <w:szCs w:val="28"/>
          <w:lang w:eastAsia="ru-RU"/>
        </w:rPr>
        <w:t>Организационные стандарты (</w:t>
      </w:r>
      <w:r w:rsidRPr="00145AC1">
        <w:rPr>
          <w:rFonts w:ascii="Times New Roman" w:eastAsia="Times New Roman" w:hAnsi="Times New Roman" w:cs="Times New Roman"/>
          <w:sz w:val="28"/>
          <w:szCs w:val="28"/>
          <w:lang w:eastAsia="ru-RU"/>
        </w:rPr>
        <w:t>содержат требования к системам организации и эффективного и безопасного использования ресурсов здравоохранения.</w:t>
      </w:r>
      <w:proofErr w:type="gramEnd"/>
      <w:r w:rsidRPr="00145AC1">
        <w:rPr>
          <w:rFonts w:ascii="Times New Roman" w:eastAsia="Times New Roman" w:hAnsi="Times New Roman" w:cs="Times New Roman"/>
          <w:sz w:val="28"/>
          <w:szCs w:val="28"/>
          <w:lang w:eastAsia="ru-RU"/>
        </w:rPr>
        <w:t xml:space="preserve"> </w:t>
      </w:r>
      <w:proofErr w:type="gramStart"/>
      <w:r w:rsidRPr="00145AC1">
        <w:rPr>
          <w:rFonts w:ascii="Times New Roman" w:eastAsia="Times New Roman" w:hAnsi="Times New Roman" w:cs="Times New Roman"/>
          <w:sz w:val="28"/>
          <w:szCs w:val="28"/>
          <w:lang w:eastAsia="ru-RU"/>
        </w:rPr>
        <w:t>Они касаются систем управления, организации лечебного процесса, информационного обеспечения, программ контроля качества и обеспечения безопасности медицинских учреждений).</w:t>
      </w:r>
      <w:proofErr w:type="gramEnd"/>
    </w:p>
    <w:p w:rsidR="0002679F" w:rsidRDefault="0002679F" w:rsidP="002C5D56">
      <w:pPr>
        <w:shd w:val="clear" w:color="auto" w:fill="FFFFFF"/>
        <w:spacing w:after="0" w:line="240" w:lineRule="auto"/>
        <w:ind w:left="284" w:right="284"/>
        <w:jc w:val="both"/>
        <w:rPr>
          <w:rFonts w:ascii="Times New Roman" w:eastAsia="Times New Roman" w:hAnsi="Times New Roman" w:cs="Times New Roman"/>
          <w:b/>
          <w:bCs/>
          <w:sz w:val="28"/>
          <w:szCs w:val="28"/>
          <w:lang w:eastAsia="ru-RU"/>
        </w:rPr>
      </w:pPr>
    </w:p>
    <w:p w:rsidR="00B715CF" w:rsidRPr="00145AC1" w:rsidRDefault="0002679F" w:rsidP="002C5D56">
      <w:pPr>
        <w:shd w:val="clear" w:color="auto" w:fill="FFFFFF"/>
        <w:spacing w:after="0" w:line="240" w:lineRule="auto"/>
        <w:ind w:left="284"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r w:rsidR="00B715CF" w:rsidRPr="00145AC1">
        <w:rPr>
          <w:rFonts w:ascii="Times New Roman" w:eastAsia="Times New Roman" w:hAnsi="Times New Roman" w:cs="Times New Roman"/>
          <w:b/>
          <w:bCs/>
          <w:sz w:val="28"/>
          <w:szCs w:val="28"/>
          <w:lang w:eastAsia="ru-RU"/>
        </w:rPr>
        <w:t xml:space="preserve">. </w:t>
      </w:r>
      <w:proofErr w:type="gramStart"/>
      <w:r w:rsidR="00B715CF" w:rsidRPr="00145AC1">
        <w:rPr>
          <w:rFonts w:ascii="Times New Roman" w:eastAsia="Times New Roman" w:hAnsi="Times New Roman" w:cs="Times New Roman"/>
          <w:b/>
          <w:bCs/>
          <w:sz w:val="28"/>
          <w:szCs w:val="28"/>
          <w:lang w:eastAsia="ru-RU"/>
        </w:rPr>
        <w:t>Технологические стандарты (</w:t>
      </w:r>
      <w:r w:rsidR="00B715CF" w:rsidRPr="00145AC1">
        <w:rPr>
          <w:rFonts w:ascii="Times New Roman" w:eastAsia="Times New Roman" w:hAnsi="Times New Roman" w:cs="Times New Roman"/>
          <w:sz w:val="28"/>
          <w:szCs w:val="28"/>
          <w:lang w:eastAsia="ru-RU"/>
        </w:rPr>
        <w:t>регламентируют процесс оказания медицинской помощи.</w:t>
      </w:r>
      <w:proofErr w:type="gramEnd"/>
      <w:r w:rsidR="00B715CF" w:rsidRPr="00145AC1">
        <w:rPr>
          <w:rFonts w:ascii="Times New Roman" w:eastAsia="Times New Roman" w:hAnsi="Times New Roman" w:cs="Times New Roman"/>
          <w:sz w:val="28"/>
          <w:szCs w:val="28"/>
          <w:lang w:eastAsia="ru-RU"/>
        </w:rPr>
        <w:t> </w:t>
      </w:r>
      <w:r w:rsidR="00B715CF" w:rsidRPr="00E96A81">
        <w:rPr>
          <w:rFonts w:ascii="Times New Roman" w:eastAsia="Times New Roman" w:hAnsi="Times New Roman" w:cs="Times New Roman"/>
          <w:sz w:val="28"/>
          <w:szCs w:val="28"/>
          <w:lang w:eastAsia="ru-RU"/>
        </w:rPr>
        <w:t> </w:t>
      </w:r>
      <w:r w:rsidR="00B715CF" w:rsidRPr="00145AC1">
        <w:rPr>
          <w:rFonts w:ascii="Times New Roman" w:eastAsia="Times New Roman" w:hAnsi="Times New Roman" w:cs="Times New Roman"/>
          <w:sz w:val="28"/>
          <w:szCs w:val="28"/>
          <w:lang w:eastAsia="ru-RU"/>
        </w:rPr>
        <w:t xml:space="preserve">В типовом случае «производственная линия» по оказанию медицинской помощи включает: сбор анамнеза, </w:t>
      </w:r>
      <w:proofErr w:type="spellStart"/>
      <w:r w:rsidR="00B715CF" w:rsidRPr="00145AC1">
        <w:rPr>
          <w:rFonts w:ascii="Times New Roman" w:eastAsia="Times New Roman" w:hAnsi="Times New Roman" w:cs="Times New Roman"/>
          <w:sz w:val="28"/>
          <w:szCs w:val="28"/>
          <w:lang w:eastAsia="ru-RU"/>
        </w:rPr>
        <w:t>физикальное</w:t>
      </w:r>
      <w:proofErr w:type="spellEnd"/>
      <w:r w:rsidR="00B715CF" w:rsidRPr="00145AC1">
        <w:rPr>
          <w:rFonts w:ascii="Times New Roman" w:eastAsia="Times New Roman" w:hAnsi="Times New Roman" w:cs="Times New Roman"/>
          <w:sz w:val="28"/>
          <w:szCs w:val="28"/>
          <w:lang w:eastAsia="ru-RU"/>
        </w:rPr>
        <w:t xml:space="preserve"> исследование больного, ряд диагностических и лечебных процедур, услуг по уходу и реабилитации и т.п. Каждая их перечисленных составляющих является как бы технологической единицей процесса оказания медицинской помощи и выполняется в соответствии с установленными традициями или письменными правилами. </w:t>
      </w:r>
    </w:p>
    <w:p w:rsidR="0002679F" w:rsidRDefault="0002679F" w:rsidP="002C5D56">
      <w:pPr>
        <w:shd w:val="clear" w:color="auto" w:fill="FFFFFF"/>
        <w:spacing w:after="0" w:line="240" w:lineRule="auto"/>
        <w:ind w:left="284" w:right="284"/>
        <w:jc w:val="both"/>
        <w:rPr>
          <w:rFonts w:ascii="Times New Roman" w:eastAsia="Times New Roman" w:hAnsi="Times New Roman" w:cs="Times New Roman"/>
          <w:b/>
          <w:bCs/>
          <w:sz w:val="28"/>
          <w:szCs w:val="28"/>
          <w:lang w:eastAsia="ru-RU"/>
        </w:rPr>
      </w:pPr>
    </w:p>
    <w:p w:rsidR="00B715CF" w:rsidRPr="00145AC1" w:rsidRDefault="00B715CF" w:rsidP="002C5D56">
      <w:pPr>
        <w:shd w:val="clear" w:color="auto" w:fill="FFFFFF"/>
        <w:spacing w:after="0" w:line="240" w:lineRule="auto"/>
        <w:ind w:left="284" w:right="284"/>
        <w:jc w:val="both"/>
        <w:rPr>
          <w:rFonts w:ascii="Times New Roman" w:eastAsia="Times New Roman" w:hAnsi="Times New Roman" w:cs="Times New Roman"/>
          <w:sz w:val="28"/>
          <w:szCs w:val="28"/>
          <w:lang w:eastAsia="ru-RU"/>
        </w:rPr>
      </w:pPr>
      <w:r w:rsidRPr="00145AC1">
        <w:rPr>
          <w:rFonts w:ascii="Times New Roman" w:eastAsia="Times New Roman" w:hAnsi="Times New Roman" w:cs="Times New Roman"/>
          <w:b/>
          <w:bCs/>
          <w:sz w:val="28"/>
          <w:szCs w:val="28"/>
          <w:lang w:eastAsia="ru-RU"/>
        </w:rPr>
        <w:t xml:space="preserve">4. </w:t>
      </w:r>
      <w:proofErr w:type="gramStart"/>
      <w:r w:rsidRPr="00145AC1">
        <w:rPr>
          <w:rFonts w:ascii="Times New Roman" w:eastAsia="Times New Roman" w:hAnsi="Times New Roman" w:cs="Times New Roman"/>
          <w:b/>
          <w:bCs/>
          <w:sz w:val="28"/>
          <w:szCs w:val="28"/>
          <w:lang w:eastAsia="ru-RU"/>
        </w:rPr>
        <w:t>Стандарты программ медицинской помощи (</w:t>
      </w:r>
      <w:r w:rsidRPr="00145AC1">
        <w:rPr>
          <w:rFonts w:ascii="Times New Roman" w:eastAsia="Times New Roman" w:hAnsi="Times New Roman" w:cs="Times New Roman"/>
          <w:sz w:val="28"/>
          <w:szCs w:val="28"/>
          <w:lang w:eastAsia="ru-RU"/>
        </w:rPr>
        <w:t>регламентируют проведение комплекса медицинских мер, осуществляемых для определенных групп пациентов, объединенных по характеру заболевания, возрасту, полу, социальному статусу, профессии, условиям труда и т.п.</w:t>
      </w:r>
      <w:proofErr w:type="gramEnd"/>
      <w:r w:rsidRPr="00145AC1">
        <w:rPr>
          <w:rFonts w:ascii="Times New Roman" w:eastAsia="Times New Roman" w:hAnsi="Times New Roman" w:cs="Times New Roman"/>
          <w:sz w:val="28"/>
          <w:szCs w:val="28"/>
          <w:lang w:eastAsia="ru-RU"/>
        </w:rPr>
        <w:t xml:space="preserve"> К примеру, программа лечения больных со стафилококковой пневмонией, план ведения беременности у старой первородящей, и пр.</w:t>
      </w:r>
    </w:p>
    <w:p w:rsidR="00B715CF" w:rsidRPr="00145AC1" w:rsidRDefault="00B715CF" w:rsidP="002C5D56">
      <w:pPr>
        <w:shd w:val="clear" w:color="auto" w:fill="FFFFFF"/>
        <w:spacing w:after="0" w:line="240" w:lineRule="auto"/>
        <w:ind w:left="284" w:right="284"/>
        <w:jc w:val="both"/>
        <w:rPr>
          <w:rFonts w:ascii="Times New Roman" w:eastAsia="Times New Roman" w:hAnsi="Times New Roman" w:cs="Times New Roman"/>
          <w:sz w:val="28"/>
          <w:szCs w:val="28"/>
          <w:lang w:eastAsia="ru-RU"/>
        </w:rPr>
      </w:pPr>
      <w:r w:rsidRPr="00145AC1">
        <w:rPr>
          <w:rFonts w:ascii="Times New Roman" w:eastAsia="Times New Roman" w:hAnsi="Times New Roman" w:cs="Times New Roman"/>
          <w:sz w:val="28"/>
          <w:szCs w:val="28"/>
          <w:lang w:eastAsia="ru-RU"/>
        </w:rPr>
        <w:t xml:space="preserve">Этим стандартам редко придается статус законов. В европейской практике их часто называют модельными программами медицинского обслуживания, программами лечения, программами медицинского обслуживания и т.п. Они включают в себя рекомендации в отношении </w:t>
      </w:r>
      <w:r w:rsidRPr="00145AC1">
        <w:rPr>
          <w:rFonts w:ascii="Times New Roman" w:eastAsia="Times New Roman" w:hAnsi="Times New Roman" w:cs="Times New Roman"/>
          <w:sz w:val="28"/>
          <w:szCs w:val="28"/>
          <w:lang w:eastAsia="ru-RU"/>
        </w:rPr>
        <w:lastRenderedPageBreak/>
        <w:t>комплекса мер, которые следует предпринимать различным категориям медицинского персонала на разных уровнях для профилактики, диагностики, лечения и реабилитации больных с определенной патологией. Такие программы хорошо разработаны в военной медицине.</w:t>
      </w:r>
    </w:p>
    <w:p w:rsidR="00B715CF" w:rsidRPr="00145AC1" w:rsidRDefault="00B715CF" w:rsidP="002C5D56">
      <w:pPr>
        <w:shd w:val="clear" w:color="auto" w:fill="FFFFFF"/>
        <w:spacing w:after="0" w:line="240" w:lineRule="auto"/>
        <w:ind w:left="284" w:right="284"/>
        <w:jc w:val="both"/>
        <w:rPr>
          <w:rFonts w:ascii="Times New Roman" w:eastAsia="Times New Roman" w:hAnsi="Times New Roman" w:cs="Times New Roman"/>
          <w:sz w:val="28"/>
          <w:szCs w:val="28"/>
          <w:lang w:eastAsia="ru-RU"/>
        </w:rPr>
      </w:pPr>
      <w:r w:rsidRPr="00145AC1">
        <w:rPr>
          <w:rFonts w:ascii="Times New Roman" w:eastAsia="Times New Roman" w:hAnsi="Times New Roman" w:cs="Times New Roman"/>
          <w:sz w:val="28"/>
          <w:szCs w:val="28"/>
          <w:lang w:eastAsia="ru-RU"/>
        </w:rPr>
        <w:t xml:space="preserve">Стандарты программы медицинской помощи представляют собой, по сути дела, алгоритм действия врача в тех или иных условиях </w:t>
      </w:r>
      <w:proofErr w:type="gramStart"/>
      <w:r w:rsidRPr="00145AC1">
        <w:rPr>
          <w:rFonts w:ascii="Times New Roman" w:eastAsia="Times New Roman" w:hAnsi="Times New Roman" w:cs="Times New Roman"/>
          <w:sz w:val="28"/>
          <w:szCs w:val="28"/>
          <w:lang w:eastAsia="ru-RU"/>
        </w:rPr>
        <w:t>и</w:t>
      </w:r>
      <w:proofErr w:type="gramEnd"/>
      <w:r w:rsidRPr="00145AC1">
        <w:rPr>
          <w:rFonts w:ascii="Times New Roman" w:eastAsia="Times New Roman" w:hAnsi="Times New Roman" w:cs="Times New Roman"/>
          <w:sz w:val="28"/>
          <w:szCs w:val="28"/>
          <w:lang w:eastAsia="ru-RU"/>
        </w:rPr>
        <w:t xml:space="preserve"> по мнению разработчиков и приверженцев этих видов стандартов</w:t>
      </w:r>
      <w:r w:rsidRPr="00E96A81">
        <w:rPr>
          <w:rFonts w:ascii="Times New Roman" w:eastAsia="Times New Roman" w:hAnsi="Times New Roman" w:cs="Times New Roman"/>
          <w:sz w:val="28"/>
          <w:szCs w:val="28"/>
          <w:lang w:eastAsia="ru-RU"/>
        </w:rPr>
        <w:t> </w:t>
      </w:r>
      <w:r w:rsidRPr="00145AC1">
        <w:rPr>
          <w:rFonts w:ascii="Times New Roman" w:eastAsia="Times New Roman" w:hAnsi="Times New Roman" w:cs="Times New Roman"/>
          <w:b/>
          <w:bCs/>
          <w:i/>
          <w:iCs/>
          <w:sz w:val="28"/>
          <w:szCs w:val="28"/>
          <w:lang w:eastAsia="ru-RU"/>
        </w:rPr>
        <w:t>должны</w:t>
      </w:r>
      <w:r w:rsidRPr="00145AC1">
        <w:rPr>
          <w:rFonts w:ascii="Times New Roman" w:eastAsia="Times New Roman" w:hAnsi="Times New Roman" w:cs="Times New Roman"/>
          <w:sz w:val="28"/>
          <w:szCs w:val="28"/>
          <w:lang w:eastAsia="ru-RU"/>
        </w:rPr>
        <w:t>: уменьшить дублирование работы медицинских служб; сократить продолжительность стационарного лечения; повысить безопасность больных; </w:t>
      </w:r>
      <w:r w:rsidRPr="00E96A81">
        <w:rPr>
          <w:rFonts w:ascii="Times New Roman" w:eastAsia="Times New Roman" w:hAnsi="Times New Roman" w:cs="Times New Roman"/>
          <w:sz w:val="28"/>
          <w:szCs w:val="28"/>
          <w:lang w:eastAsia="ru-RU"/>
        </w:rPr>
        <w:t> </w:t>
      </w:r>
      <w:r w:rsidRPr="00145AC1">
        <w:rPr>
          <w:rFonts w:ascii="Times New Roman" w:eastAsia="Times New Roman" w:hAnsi="Times New Roman" w:cs="Times New Roman"/>
          <w:sz w:val="28"/>
          <w:szCs w:val="28"/>
          <w:lang w:eastAsia="ru-RU"/>
        </w:rPr>
        <w:t>усилить защиту медицинских работников от несправедливых обвинений; обеспечить механизм для оценки необходимых ресурсов.</w:t>
      </w:r>
    </w:p>
    <w:p w:rsidR="0002679F" w:rsidRDefault="0002679F" w:rsidP="002C5D56">
      <w:pPr>
        <w:shd w:val="clear" w:color="auto" w:fill="FFFFFF"/>
        <w:spacing w:after="0" w:line="240" w:lineRule="auto"/>
        <w:ind w:left="284" w:right="284"/>
        <w:jc w:val="both"/>
        <w:rPr>
          <w:rFonts w:ascii="Times New Roman" w:eastAsia="Times New Roman" w:hAnsi="Times New Roman" w:cs="Times New Roman"/>
          <w:b/>
          <w:bCs/>
          <w:sz w:val="28"/>
          <w:szCs w:val="28"/>
          <w:lang w:eastAsia="ru-RU"/>
        </w:rPr>
      </w:pPr>
    </w:p>
    <w:p w:rsidR="00B715CF" w:rsidRPr="00145AC1" w:rsidRDefault="00B715CF" w:rsidP="002C5D56">
      <w:pPr>
        <w:shd w:val="clear" w:color="auto" w:fill="FFFFFF"/>
        <w:spacing w:after="0" w:line="240" w:lineRule="auto"/>
        <w:ind w:left="284" w:right="284"/>
        <w:jc w:val="both"/>
        <w:rPr>
          <w:rFonts w:ascii="Times New Roman" w:eastAsia="Times New Roman" w:hAnsi="Times New Roman" w:cs="Times New Roman"/>
          <w:sz w:val="28"/>
          <w:szCs w:val="28"/>
          <w:lang w:eastAsia="ru-RU"/>
        </w:rPr>
      </w:pPr>
      <w:r w:rsidRPr="00145AC1">
        <w:rPr>
          <w:rFonts w:ascii="Times New Roman" w:eastAsia="Times New Roman" w:hAnsi="Times New Roman" w:cs="Times New Roman"/>
          <w:b/>
          <w:bCs/>
          <w:sz w:val="28"/>
          <w:szCs w:val="28"/>
          <w:lang w:eastAsia="ru-RU"/>
        </w:rPr>
        <w:t>5. Медико-экономические стандарты.</w:t>
      </w:r>
    </w:p>
    <w:p w:rsidR="00B715CF" w:rsidRPr="00145AC1" w:rsidRDefault="00B715CF" w:rsidP="002C5D56">
      <w:pPr>
        <w:shd w:val="clear" w:color="auto" w:fill="FFFFFF"/>
        <w:spacing w:after="0" w:line="240" w:lineRule="auto"/>
        <w:ind w:left="284" w:right="284"/>
        <w:jc w:val="both"/>
        <w:rPr>
          <w:rFonts w:ascii="Times New Roman" w:eastAsia="Times New Roman" w:hAnsi="Times New Roman" w:cs="Times New Roman"/>
          <w:sz w:val="28"/>
          <w:szCs w:val="28"/>
          <w:lang w:eastAsia="ru-RU"/>
        </w:rPr>
      </w:pPr>
      <w:r w:rsidRPr="00145AC1">
        <w:rPr>
          <w:rFonts w:ascii="Times New Roman" w:eastAsia="Times New Roman" w:hAnsi="Times New Roman" w:cs="Times New Roman"/>
          <w:sz w:val="28"/>
          <w:szCs w:val="28"/>
          <w:lang w:eastAsia="ru-RU"/>
        </w:rPr>
        <w:t xml:space="preserve">МЭС - цель - организация </w:t>
      </w:r>
      <w:proofErr w:type="gramStart"/>
      <w:r w:rsidRPr="00145AC1">
        <w:rPr>
          <w:rFonts w:ascii="Times New Roman" w:eastAsia="Times New Roman" w:hAnsi="Times New Roman" w:cs="Times New Roman"/>
          <w:sz w:val="28"/>
          <w:szCs w:val="28"/>
          <w:lang w:eastAsia="ru-RU"/>
        </w:rPr>
        <w:t>контроля за</w:t>
      </w:r>
      <w:proofErr w:type="gramEnd"/>
      <w:r w:rsidRPr="00145AC1">
        <w:rPr>
          <w:rFonts w:ascii="Times New Roman" w:eastAsia="Times New Roman" w:hAnsi="Times New Roman" w:cs="Times New Roman"/>
          <w:sz w:val="28"/>
          <w:szCs w:val="28"/>
          <w:lang w:eastAsia="ru-RU"/>
        </w:rPr>
        <w:t xml:space="preserve"> ростом цен на медицинские услуги со стороны, в первую очередь, страховщиков (или другой платящей стороны). В основу </w:t>
      </w:r>
      <w:proofErr w:type="spellStart"/>
      <w:r w:rsidRPr="00145AC1">
        <w:rPr>
          <w:rFonts w:ascii="Times New Roman" w:eastAsia="Times New Roman" w:hAnsi="Times New Roman" w:cs="Times New Roman"/>
          <w:sz w:val="28"/>
          <w:szCs w:val="28"/>
          <w:lang w:eastAsia="ru-RU"/>
        </w:rPr>
        <w:t>МЭСов</w:t>
      </w:r>
      <w:proofErr w:type="spellEnd"/>
      <w:r w:rsidRPr="00145AC1">
        <w:rPr>
          <w:rFonts w:ascii="Times New Roman" w:eastAsia="Times New Roman" w:hAnsi="Times New Roman" w:cs="Times New Roman"/>
          <w:sz w:val="28"/>
          <w:szCs w:val="28"/>
          <w:lang w:eastAsia="ru-RU"/>
        </w:rPr>
        <w:t xml:space="preserve"> положено определение стоимости стандартных программ обслуживания и использование этой стоимости для формирования цен на комплекс услуг, оказываемых пациентам. Существует методологическая интерпретация </w:t>
      </w:r>
      <w:proofErr w:type="spellStart"/>
      <w:r w:rsidRPr="00145AC1">
        <w:rPr>
          <w:rFonts w:ascii="Times New Roman" w:eastAsia="Times New Roman" w:hAnsi="Times New Roman" w:cs="Times New Roman"/>
          <w:sz w:val="28"/>
          <w:szCs w:val="28"/>
          <w:lang w:eastAsia="ru-RU"/>
        </w:rPr>
        <w:t>МЭСов</w:t>
      </w:r>
      <w:proofErr w:type="spellEnd"/>
      <w:r w:rsidRPr="00145AC1">
        <w:rPr>
          <w:rFonts w:ascii="Times New Roman" w:eastAsia="Times New Roman" w:hAnsi="Times New Roman" w:cs="Times New Roman"/>
          <w:sz w:val="28"/>
          <w:szCs w:val="28"/>
          <w:lang w:eastAsia="ru-RU"/>
        </w:rPr>
        <w:t xml:space="preserve">, представляющая собой статистическую обработку реального обслуживания и соответствующих ресурсных затрат (после предварительной выбраковки случаев с неприемлемым качеством помощи). </w:t>
      </w:r>
      <w:proofErr w:type="spellStart"/>
      <w:r w:rsidRPr="00145AC1">
        <w:rPr>
          <w:rFonts w:ascii="Times New Roman" w:eastAsia="Times New Roman" w:hAnsi="Times New Roman" w:cs="Times New Roman"/>
          <w:sz w:val="28"/>
          <w:szCs w:val="28"/>
          <w:lang w:eastAsia="ru-RU"/>
        </w:rPr>
        <w:t>МЭС</w:t>
      </w:r>
      <w:proofErr w:type="gramStart"/>
      <w:r w:rsidRPr="00145AC1">
        <w:rPr>
          <w:rFonts w:ascii="Times New Roman" w:eastAsia="Times New Roman" w:hAnsi="Times New Roman" w:cs="Times New Roman"/>
          <w:sz w:val="28"/>
          <w:szCs w:val="28"/>
          <w:lang w:eastAsia="ru-RU"/>
        </w:rPr>
        <w:t>ы</w:t>
      </w:r>
      <w:proofErr w:type="spellEnd"/>
      <w:r w:rsidRPr="00145AC1">
        <w:rPr>
          <w:rFonts w:ascii="Times New Roman" w:eastAsia="Times New Roman" w:hAnsi="Times New Roman" w:cs="Times New Roman"/>
          <w:sz w:val="28"/>
          <w:szCs w:val="28"/>
          <w:lang w:eastAsia="ru-RU"/>
        </w:rPr>
        <w:t>-</w:t>
      </w:r>
      <w:proofErr w:type="gramEnd"/>
      <w:r w:rsidRPr="00145AC1">
        <w:rPr>
          <w:rFonts w:ascii="Times New Roman" w:eastAsia="Times New Roman" w:hAnsi="Times New Roman" w:cs="Times New Roman"/>
          <w:sz w:val="28"/>
          <w:szCs w:val="28"/>
          <w:lang w:eastAsia="ru-RU"/>
        </w:rPr>
        <w:t xml:space="preserve"> представляют собой систему контрольных показателей, характеризующих расходование ресурсов лечебных учреждений однотипными группами больных, а также разбивку этих расходов по типам затрат (например, расходы на лекарства, клинико-лабораторные исследования, рентгеновские и др.). </w:t>
      </w:r>
      <w:r w:rsidRPr="00E96A81">
        <w:rPr>
          <w:rFonts w:ascii="Times New Roman" w:eastAsia="Times New Roman" w:hAnsi="Times New Roman" w:cs="Times New Roman"/>
          <w:sz w:val="28"/>
          <w:szCs w:val="28"/>
          <w:lang w:eastAsia="ru-RU"/>
        </w:rPr>
        <w:t> </w:t>
      </w:r>
      <w:r w:rsidRPr="00145AC1">
        <w:rPr>
          <w:rFonts w:ascii="Times New Roman" w:eastAsia="Times New Roman" w:hAnsi="Times New Roman" w:cs="Times New Roman"/>
          <w:sz w:val="28"/>
          <w:szCs w:val="28"/>
          <w:lang w:eastAsia="ru-RU"/>
        </w:rPr>
        <w:t>Эти показатели используются для оплаты медицинских услуг и анализа (но не оценки!) деятельности ЛПУ </w:t>
      </w:r>
      <w:r w:rsidRPr="00E96A81">
        <w:rPr>
          <w:rFonts w:ascii="Times New Roman" w:eastAsia="Times New Roman" w:hAnsi="Times New Roman" w:cs="Times New Roman"/>
          <w:sz w:val="28"/>
          <w:szCs w:val="28"/>
          <w:lang w:eastAsia="ru-RU"/>
        </w:rPr>
        <w:t> </w:t>
      </w:r>
      <w:r w:rsidRPr="00145AC1">
        <w:rPr>
          <w:rFonts w:ascii="Times New Roman" w:eastAsia="Times New Roman" w:hAnsi="Times New Roman" w:cs="Times New Roman"/>
          <w:sz w:val="28"/>
          <w:szCs w:val="28"/>
          <w:lang w:eastAsia="ru-RU"/>
        </w:rPr>
        <w:t>В системе стандартизации очень заманчивым выглядят</w:t>
      </w:r>
      <w:r w:rsidRPr="00E96A81">
        <w:rPr>
          <w:rFonts w:ascii="Times New Roman" w:eastAsia="Times New Roman" w:hAnsi="Times New Roman" w:cs="Times New Roman"/>
          <w:sz w:val="28"/>
          <w:szCs w:val="28"/>
          <w:lang w:eastAsia="ru-RU"/>
        </w:rPr>
        <w:t> </w:t>
      </w:r>
      <w:r w:rsidRPr="00145AC1">
        <w:rPr>
          <w:rFonts w:ascii="Times New Roman" w:eastAsia="Times New Roman" w:hAnsi="Times New Roman" w:cs="Times New Roman"/>
          <w:b/>
          <w:bCs/>
          <w:sz w:val="28"/>
          <w:szCs w:val="28"/>
          <w:lang w:eastAsia="ru-RU"/>
        </w:rPr>
        <w:t>стандарты результатов медицинского обслуживания,</w:t>
      </w:r>
      <w:r w:rsidRPr="00E96A81">
        <w:rPr>
          <w:rFonts w:ascii="Times New Roman" w:eastAsia="Times New Roman" w:hAnsi="Times New Roman" w:cs="Times New Roman"/>
          <w:sz w:val="28"/>
          <w:szCs w:val="28"/>
          <w:lang w:eastAsia="ru-RU"/>
        </w:rPr>
        <w:t> </w:t>
      </w:r>
      <w:r w:rsidRPr="00145AC1">
        <w:rPr>
          <w:rFonts w:ascii="Times New Roman" w:eastAsia="Times New Roman" w:hAnsi="Times New Roman" w:cs="Times New Roman"/>
          <w:sz w:val="28"/>
          <w:szCs w:val="28"/>
          <w:lang w:eastAsia="ru-RU"/>
        </w:rPr>
        <w:t>однако попытки их разработки сталкиваются с серьезными методологическими проблемами.</w:t>
      </w:r>
    </w:p>
    <w:p w:rsidR="00B715CF" w:rsidRPr="00E96A81" w:rsidRDefault="00B715CF" w:rsidP="002C5D56">
      <w:pPr>
        <w:shd w:val="clear" w:color="auto" w:fill="FFFFFF"/>
        <w:spacing w:after="0" w:line="240" w:lineRule="auto"/>
        <w:ind w:left="284" w:right="284"/>
        <w:jc w:val="both"/>
        <w:rPr>
          <w:rFonts w:ascii="Times New Roman" w:eastAsia="Times New Roman" w:hAnsi="Times New Roman" w:cs="Times New Roman"/>
          <w:b/>
          <w:bCs/>
          <w:sz w:val="28"/>
          <w:szCs w:val="28"/>
          <w:lang w:eastAsia="ru-RU"/>
        </w:rPr>
      </w:pPr>
    </w:p>
    <w:p w:rsidR="00B715CF" w:rsidRPr="00145AC1" w:rsidRDefault="00B715CF" w:rsidP="002C5D56">
      <w:pPr>
        <w:shd w:val="clear" w:color="auto" w:fill="FFFFFF"/>
        <w:spacing w:after="0" w:line="240" w:lineRule="auto"/>
        <w:ind w:left="284" w:right="284"/>
        <w:jc w:val="both"/>
        <w:rPr>
          <w:rFonts w:ascii="Times New Roman" w:eastAsia="Times New Roman" w:hAnsi="Times New Roman" w:cs="Times New Roman"/>
          <w:sz w:val="28"/>
          <w:szCs w:val="28"/>
          <w:lang w:eastAsia="ru-RU"/>
        </w:rPr>
      </w:pPr>
      <w:r w:rsidRPr="00145AC1">
        <w:rPr>
          <w:rFonts w:ascii="Times New Roman" w:eastAsia="Times New Roman" w:hAnsi="Times New Roman" w:cs="Times New Roman"/>
          <w:b/>
          <w:bCs/>
          <w:sz w:val="28"/>
          <w:szCs w:val="28"/>
          <w:lang w:eastAsia="ru-RU"/>
        </w:rPr>
        <w:t>6. Комплексные стандарты.</w:t>
      </w:r>
    </w:p>
    <w:p w:rsidR="00B715CF" w:rsidRPr="00145AC1" w:rsidRDefault="00B715CF" w:rsidP="002C5D56">
      <w:pPr>
        <w:shd w:val="clear" w:color="auto" w:fill="FFFFFF"/>
        <w:spacing w:after="0" w:line="240" w:lineRule="auto"/>
        <w:ind w:left="284" w:right="284"/>
        <w:jc w:val="both"/>
        <w:rPr>
          <w:rFonts w:ascii="Times New Roman" w:eastAsia="Times New Roman" w:hAnsi="Times New Roman" w:cs="Times New Roman"/>
          <w:sz w:val="28"/>
          <w:szCs w:val="28"/>
          <w:lang w:eastAsia="ru-RU"/>
        </w:rPr>
      </w:pPr>
      <w:r w:rsidRPr="00145AC1">
        <w:rPr>
          <w:rFonts w:ascii="Times New Roman" w:eastAsia="Times New Roman" w:hAnsi="Times New Roman" w:cs="Times New Roman"/>
          <w:sz w:val="28"/>
          <w:szCs w:val="28"/>
          <w:lang w:eastAsia="ru-RU"/>
        </w:rPr>
        <w:t xml:space="preserve">Они представляют собой набор структурно-организационных, технологических стандартов, стандартов программ и </w:t>
      </w:r>
      <w:proofErr w:type="spellStart"/>
      <w:r w:rsidRPr="00145AC1">
        <w:rPr>
          <w:rFonts w:ascii="Times New Roman" w:eastAsia="Times New Roman" w:hAnsi="Times New Roman" w:cs="Times New Roman"/>
          <w:sz w:val="28"/>
          <w:szCs w:val="28"/>
          <w:lang w:eastAsia="ru-RU"/>
        </w:rPr>
        <w:t>МЭСов</w:t>
      </w:r>
      <w:proofErr w:type="spellEnd"/>
      <w:r w:rsidRPr="00145AC1">
        <w:rPr>
          <w:rFonts w:ascii="Times New Roman" w:eastAsia="Times New Roman" w:hAnsi="Times New Roman" w:cs="Times New Roman"/>
          <w:sz w:val="28"/>
          <w:szCs w:val="28"/>
          <w:lang w:eastAsia="ru-RU"/>
        </w:rPr>
        <w:t>, регламентирующих деятельность, как правило, определенной медицинской специальности или службы. Чаще всего комплексные стандарты и стандартизация используется для узких специальностей или отраслей.</w:t>
      </w:r>
    </w:p>
    <w:p w:rsidR="00B715CF" w:rsidRPr="00B715CF" w:rsidRDefault="00B715CF" w:rsidP="00B715CF">
      <w:pPr>
        <w:jc w:val="both"/>
        <w:rPr>
          <w:rFonts w:ascii="Times New Roman" w:eastAsia="Calibri" w:hAnsi="Times New Roman" w:cs="Times New Roman"/>
          <w:sz w:val="28"/>
          <w:szCs w:val="28"/>
        </w:rPr>
      </w:pPr>
    </w:p>
    <w:p w:rsidR="00B715CF" w:rsidRDefault="00B715CF" w:rsidP="00B715CF">
      <w:pPr>
        <w:pStyle w:val="a4"/>
        <w:spacing w:before="136" w:beforeAutospacing="0" w:after="136" w:afterAutospacing="0"/>
        <w:ind w:left="136" w:right="136"/>
        <w:rPr>
          <w:rFonts w:ascii="Tahoma" w:hAnsi="Tahoma" w:cs="Tahoma"/>
          <w:color w:val="424242"/>
          <w:sz w:val="19"/>
          <w:szCs w:val="19"/>
        </w:rPr>
      </w:pPr>
    </w:p>
    <w:p w:rsidR="00286B1C" w:rsidRPr="00E4788F" w:rsidRDefault="00321C12" w:rsidP="00E4788F">
      <w:pPr>
        <w:pStyle w:val="1"/>
        <w:jc w:val="center"/>
        <w:rPr>
          <w:rFonts w:eastAsia="Times New Roman" w:cs="Times New Roman"/>
          <w:lang w:eastAsia="ru-RU"/>
        </w:rPr>
      </w:pPr>
      <w:bookmarkStart w:id="7" w:name="_Toc438649460"/>
      <w:r w:rsidRPr="00E4788F">
        <w:rPr>
          <w:rFonts w:eastAsia="Times New Roman" w:cs="Times New Roman"/>
          <w:lang w:eastAsia="ru-RU"/>
        </w:rPr>
        <w:lastRenderedPageBreak/>
        <w:t>ГЛАВА 3. СУЩНОСТЬ И РАЗВИТИЕ УПРАВЛЕНИЯ. ШКОЛЫ УПРАВЛЕНИЯ</w:t>
      </w:r>
      <w:bookmarkEnd w:id="7"/>
    </w:p>
    <w:p w:rsidR="00BF3639" w:rsidRPr="003160F2" w:rsidRDefault="00BF3639" w:rsidP="00BF3639">
      <w:pPr>
        <w:spacing w:after="0" w:line="240" w:lineRule="auto"/>
        <w:ind w:firstLine="708"/>
        <w:jc w:val="both"/>
        <w:rPr>
          <w:rFonts w:ascii="Times New Roman" w:eastAsia="Times New Roman" w:hAnsi="Times New Roman" w:cs="Times New Roman"/>
          <w:sz w:val="28"/>
          <w:szCs w:val="28"/>
          <w:shd w:val="clear" w:color="auto" w:fill="FFFFFF"/>
          <w:lang w:eastAsia="ru-RU"/>
        </w:rPr>
      </w:pPr>
    </w:p>
    <w:p w:rsidR="00BF3639" w:rsidRPr="003160F2" w:rsidRDefault="00BF3639" w:rsidP="0002679F">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3160F2">
        <w:rPr>
          <w:rFonts w:ascii="Times New Roman" w:eastAsia="Times New Roman" w:hAnsi="Times New Roman" w:cs="Times New Roman"/>
          <w:sz w:val="28"/>
          <w:szCs w:val="28"/>
          <w:shd w:val="clear" w:color="auto" w:fill="FFFFFF"/>
          <w:lang w:eastAsia="ru-RU"/>
        </w:rPr>
        <w:t>Как самостоятельная научная дисциплина менеджмент стал разви</w:t>
      </w:r>
      <w:r w:rsidRPr="003160F2">
        <w:rPr>
          <w:rFonts w:ascii="Times New Roman" w:eastAsia="Times New Roman" w:hAnsi="Times New Roman" w:cs="Times New Roman"/>
          <w:sz w:val="28"/>
          <w:szCs w:val="28"/>
          <w:shd w:val="clear" w:color="auto" w:fill="FFFFFF"/>
          <w:lang w:eastAsia="ru-RU"/>
        </w:rPr>
        <w:softHyphen/>
        <w:t>ваться, начиная с последней четверти 19-го века. Одной из первых была школа научного управления. Создатели этой школы полагали, что, ис</w:t>
      </w:r>
      <w:r w:rsidRPr="003160F2">
        <w:rPr>
          <w:rFonts w:ascii="Times New Roman" w:eastAsia="Times New Roman" w:hAnsi="Times New Roman" w:cs="Times New Roman"/>
          <w:sz w:val="28"/>
          <w:szCs w:val="28"/>
          <w:shd w:val="clear" w:color="auto" w:fill="FFFFFF"/>
          <w:lang w:eastAsia="ru-RU"/>
        </w:rPr>
        <w:softHyphen/>
        <w:t>пользуя наблюдения, замеры, логику и анализ можно усовершенство</w:t>
      </w:r>
      <w:r w:rsidRPr="003160F2">
        <w:rPr>
          <w:rFonts w:ascii="Times New Roman" w:eastAsia="Times New Roman" w:hAnsi="Times New Roman" w:cs="Times New Roman"/>
          <w:sz w:val="28"/>
          <w:szCs w:val="28"/>
          <w:shd w:val="clear" w:color="auto" w:fill="FFFFFF"/>
          <w:lang w:eastAsia="ru-RU"/>
        </w:rPr>
        <w:softHyphen/>
        <w:t>вать многие операции ручного труда, добиваясь более эффективного их выполнения. Она занималась вопросами целенаправленного отбо</w:t>
      </w:r>
      <w:r w:rsidRPr="003160F2">
        <w:rPr>
          <w:rFonts w:ascii="Times New Roman" w:eastAsia="Times New Roman" w:hAnsi="Times New Roman" w:cs="Times New Roman"/>
          <w:sz w:val="28"/>
          <w:szCs w:val="28"/>
          <w:shd w:val="clear" w:color="auto" w:fill="FFFFFF"/>
          <w:lang w:eastAsia="ru-RU"/>
        </w:rPr>
        <w:softHyphen/>
        <w:t>ра работников, их обучения и материального стимулирования. После</w:t>
      </w:r>
      <w:r w:rsidRPr="003160F2">
        <w:rPr>
          <w:rFonts w:ascii="Times New Roman" w:eastAsia="Times New Roman" w:hAnsi="Times New Roman" w:cs="Times New Roman"/>
          <w:sz w:val="28"/>
          <w:szCs w:val="28"/>
          <w:shd w:val="clear" w:color="auto" w:fill="FFFFFF"/>
          <w:lang w:eastAsia="ru-RU"/>
        </w:rPr>
        <w:softHyphen/>
        <w:t xml:space="preserve">дователи Тейлора </w:t>
      </w:r>
      <w:proofErr w:type="spellStart"/>
      <w:r w:rsidRPr="003160F2">
        <w:rPr>
          <w:rFonts w:ascii="Times New Roman" w:eastAsia="Times New Roman" w:hAnsi="Times New Roman" w:cs="Times New Roman"/>
          <w:sz w:val="28"/>
          <w:szCs w:val="28"/>
          <w:shd w:val="clear" w:color="auto" w:fill="FFFFFF"/>
          <w:lang w:eastAsia="ru-RU"/>
        </w:rPr>
        <w:t>Френк</w:t>
      </w:r>
      <w:proofErr w:type="spellEnd"/>
      <w:r w:rsidRPr="003160F2">
        <w:rPr>
          <w:rFonts w:ascii="Times New Roman" w:eastAsia="Times New Roman" w:hAnsi="Times New Roman" w:cs="Times New Roman"/>
          <w:sz w:val="28"/>
          <w:szCs w:val="28"/>
          <w:shd w:val="clear" w:color="auto" w:fill="FFFFFF"/>
          <w:lang w:eastAsia="ru-RU"/>
        </w:rPr>
        <w:t xml:space="preserve"> и </w:t>
      </w:r>
      <w:proofErr w:type="spellStart"/>
      <w:r w:rsidRPr="003160F2">
        <w:rPr>
          <w:rFonts w:ascii="Times New Roman" w:eastAsia="Times New Roman" w:hAnsi="Times New Roman" w:cs="Times New Roman"/>
          <w:sz w:val="28"/>
          <w:szCs w:val="28"/>
          <w:shd w:val="clear" w:color="auto" w:fill="FFFFFF"/>
          <w:lang w:eastAsia="ru-RU"/>
        </w:rPr>
        <w:t>Лилиан</w:t>
      </w:r>
      <w:proofErr w:type="spellEnd"/>
      <w:r w:rsidRPr="003160F2">
        <w:rPr>
          <w:rFonts w:ascii="Times New Roman" w:eastAsia="Times New Roman" w:hAnsi="Times New Roman" w:cs="Times New Roman"/>
          <w:sz w:val="28"/>
          <w:szCs w:val="28"/>
          <w:shd w:val="clear" w:color="auto" w:fill="FFFFFF"/>
          <w:lang w:eastAsia="ru-RU"/>
        </w:rPr>
        <w:t xml:space="preserve"> Гилберты изучали, какие движения выполняются при определённых операциях, анализировали их с целью устранить лишние и непродуктивные.</w:t>
      </w:r>
      <w:r w:rsidRPr="003160F2">
        <w:rPr>
          <w:rFonts w:ascii="Times New Roman" w:eastAsia="Times New Roman" w:hAnsi="Times New Roman" w:cs="Times New Roman"/>
          <w:sz w:val="28"/>
          <w:szCs w:val="28"/>
          <w:lang w:eastAsia="ru-RU"/>
        </w:rPr>
        <w:t> </w:t>
      </w:r>
      <w:r w:rsidRPr="003160F2">
        <w:rPr>
          <w:rFonts w:ascii="Times New Roman" w:eastAsia="Times New Roman" w:hAnsi="Times New Roman" w:cs="Times New Roman"/>
          <w:sz w:val="28"/>
          <w:szCs w:val="28"/>
          <w:lang w:eastAsia="ru-RU"/>
        </w:rPr>
        <w:br/>
      </w:r>
    </w:p>
    <w:p w:rsidR="00BF3639" w:rsidRPr="003160F2" w:rsidRDefault="00BF3639" w:rsidP="0002679F">
      <w:pPr>
        <w:spacing w:after="0" w:line="240" w:lineRule="auto"/>
        <w:ind w:firstLine="708"/>
        <w:rPr>
          <w:rFonts w:ascii="Times New Roman" w:eastAsia="Times New Roman" w:hAnsi="Times New Roman" w:cs="Times New Roman"/>
          <w:sz w:val="28"/>
          <w:szCs w:val="28"/>
          <w:shd w:val="clear" w:color="auto" w:fill="FFFFFF"/>
          <w:lang w:eastAsia="ru-RU"/>
        </w:rPr>
      </w:pPr>
      <w:r w:rsidRPr="003160F2">
        <w:rPr>
          <w:rFonts w:ascii="Times New Roman" w:eastAsia="Times New Roman" w:hAnsi="Times New Roman" w:cs="Times New Roman"/>
          <w:b/>
          <w:sz w:val="28"/>
          <w:szCs w:val="28"/>
          <w:shd w:val="clear" w:color="auto" w:fill="FFFFFF"/>
          <w:lang w:eastAsia="ru-RU"/>
        </w:rPr>
        <w:t xml:space="preserve">          Вклад школы научного управления в теорию менеджмента:</w:t>
      </w:r>
      <w:r w:rsidRPr="003160F2">
        <w:rPr>
          <w:rFonts w:ascii="Times New Roman" w:eastAsia="Times New Roman" w:hAnsi="Times New Roman" w:cs="Times New Roman"/>
          <w:b/>
          <w:sz w:val="28"/>
          <w:szCs w:val="28"/>
          <w:lang w:eastAsia="ru-RU"/>
        </w:rPr>
        <w:t> </w:t>
      </w:r>
      <w:r w:rsidRPr="003160F2">
        <w:rPr>
          <w:rFonts w:ascii="Times New Roman" w:eastAsia="Times New Roman" w:hAnsi="Times New Roman" w:cs="Times New Roman"/>
          <w:sz w:val="28"/>
          <w:szCs w:val="28"/>
          <w:lang w:eastAsia="ru-RU"/>
        </w:rPr>
        <w:br/>
      </w:r>
      <w:r w:rsidRPr="003160F2">
        <w:rPr>
          <w:rFonts w:ascii="Times New Roman" w:eastAsia="Times New Roman" w:hAnsi="Times New Roman" w:cs="Times New Roman"/>
          <w:sz w:val="28"/>
          <w:szCs w:val="28"/>
          <w:shd w:val="clear" w:color="auto" w:fill="FFFFFF"/>
          <w:lang w:eastAsia="ru-RU"/>
        </w:rPr>
        <w:t>1. Использование научного анализа для определения лучших способов выполнения задач.</w:t>
      </w:r>
      <w:r w:rsidRPr="003160F2">
        <w:rPr>
          <w:rFonts w:ascii="Times New Roman" w:eastAsia="Times New Roman" w:hAnsi="Times New Roman" w:cs="Times New Roman"/>
          <w:sz w:val="28"/>
          <w:szCs w:val="28"/>
          <w:lang w:eastAsia="ru-RU"/>
        </w:rPr>
        <w:t> </w:t>
      </w:r>
      <w:r w:rsidRPr="003160F2">
        <w:rPr>
          <w:rFonts w:ascii="Times New Roman" w:eastAsia="Times New Roman" w:hAnsi="Times New Roman" w:cs="Times New Roman"/>
          <w:sz w:val="28"/>
          <w:szCs w:val="28"/>
          <w:lang w:eastAsia="ru-RU"/>
        </w:rPr>
        <w:br/>
      </w:r>
      <w:r w:rsidRPr="003160F2">
        <w:rPr>
          <w:rFonts w:ascii="Times New Roman" w:eastAsia="Times New Roman" w:hAnsi="Times New Roman" w:cs="Times New Roman"/>
          <w:sz w:val="28"/>
          <w:szCs w:val="28"/>
          <w:shd w:val="clear" w:color="auto" w:fill="FFFFFF"/>
          <w:lang w:eastAsia="ru-RU"/>
        </w:rPr>
        <w:t>2. Отбор работников, наиболее подходящих для выполнения за</w:t>
      </w:r>
      <w:r w:rsidRPr="003160F2">
        <w:rPr>
          <w:rFonts w:ascii="Times New Roman" w:eastAsia="Times New Roman" w:hAnsi="Times New Roman" w:cs="Times New Roman"/>
          <w:sz w:val="28"/>
          <w:szCs w:val="28"/>
          <w:shd w:val="clear" w:color="auto" w:fill="FFFFFF"/>
          <w:lang w:eastAsia="ru-RU"/>
        </w:rPr>
        <w:softHyphen/>
        <w:t>дач и обеспечение их обучения.</w:t>
      </w:r>
      <w:r w:rsidRPr="003160F2">
        <w:rPr>
          <w:rFonts w:ascii="Times New Roman" w:eastAsia="Times New Roman" w:hAnsi="Times New Roman" w:cs="Times New Roman"/>
          <w:sz w:val="28"/>
          <w:szCs w:val="28"/>
          <w:lang w:eastAsia="ru-RU"/>
        </w:rPr>
        <w:t> </w:t>
      </w:r>
      <w:r w:rsidRPr="003160F2">
        <w:rPr>
          <w:rFonts w:ascii="Times New Roman" w:eastAsia="Times New Roman" w:hAnsi="Times New Roman" w:cs="Times New Roman"/>
          <w:sz w:val="28"/>
          <w:szCs w:val="28"/>
          <w:lang w:eastAsia="ru-RU"/>
        </w:rPr>
        <w:br/>
      </w:r>
      <w:r w:rsidRPr="003160F2">
        <w:rPr>
          <w:rFonts w:ascii="Times New Roman" w:eastAsia="Times New Roman" w:hAnsi="Times New Roman" w:cs="Times New Roman"/>
          <w:sz w:val="28"/>
          <w:szCs w:val="28"/>
          <w:shd w:val="clear" w:color="auto" w:fill="FFFFFF"/>
          <w:lang w:eastAsia="ru-RU"/>
        </w:rPr>
        <w:t>3. Обеспечение работников ресурсами, требуемыми для эффек</w:t>
      </w:r>
      <w:r w:rsidRPr="003160F2">
        <w:rPr>
          <w:rFonts w:ascii="Times New Roman" w:eastAsia="Times New Roman" w:hAnsi="Times New Roman" w:cs="Times New Roman"/>
          <w:sz w:val="28"/>
          <w:szCs w:val="28"/>
          <w:shd w:val="clear" w:color="auto" w:fill="FFFFFF"/>
          <w:lang w:eastAsia="ru-RU"/>
        </w:rPr>
        <w:softHyphen/>
        <w:t>тивного выполнения задач.</w:t>
      </w:r>
      <w:r w:rsidRPr="003160F2">
        <w:rPr>
          <w:rFonts w:ascii="Times New Roman" w:eastAsia="Times New Roman" w:hAnsi="Times New Roman" w:cs="Times New Roman"/>
          <w:sz w:val="28"/>
          <w:szCs w:val="28"/>
          <w:lang w:eastAsia="ru-RU"/>
        </w:rPr>
        <w:t> </w:t>
      </w:r>
      <w:r w:rsidRPr="003160F2">
        <w:rPr>
          <w:rFonts w:ascii="Times New Roman" w:eastAsia="Times New Roman" w:hAnsi="Times New Roman" w:cs="Times New Roman"/>
          <w:sz w:val="28"/>
          <w:szCs w:val="28"/>
          <w:lang w:eastAsia="ru-RU"/>
        </w:rPr>
        <w:br/>
      </w:r>
      <w:r w:rsidRPr="003160F2">
        <w:rPr>
          <w:rFonts w:ascii="Times New Roman" w:eastAsia="Times New Roman" w:hAnsi="Times New Roman" w:cs="Times New Roman"/>
          <w:sz w:val="28"/>
          <w:szCs w:val="28"/>
          <w:shd w:val="clear" w:color="auto" w:fill="FFFFFF"/>
          <w:lang w:eastAsia="ru-RU"/>
        </w:rPr>
        <w:t>4. Систематическое использование материального стимулирова</w:t>
      </w:r>
      <w:r w:rsidRPr="003160F2">
        <w:rPr>
          <w:rFonts w:ascii="Times New Roman" w:eastAsia="Times New Roman" w:hAnsi="Times New Roman" w:cs="Times New Roman"/>
          <w:sz w:val="28"/>
          <w:szCs w:val="28"/>
          <w:shd w:val="clear" w:color="auto" w:fill="FFFFFF"/>
          <w:lang w:eastAsia="ru-RU"/>
        </w:rPr>
        <w:softHyphen/>
        <w:t>ния для повышения производительности труда.</w:t>
      </w:r>
      <w:r w:rsidRPr="003160F2">
        <w:rPr>
          <w:rFonts w:ascii="Times New Roman" w:eastAsia="Times New Roman" w:hAnsi="Times New Roman" w:cs="Times New Roman"/>
          <w:sz w:val="28"/>
          <w:szCs w:val="28"/>
          <w:lang w:eastAsia="ru-RU"/>
        </w:rPr>
        <w:t> </w:t>
      </w:r>
      <w:r w:rsidRPr="003160F2">
        <w:rPr>
          <w:rFonts w:ascii="Times New Roman" w:eastAsia="Times New Roman" w:hAnsi="Times New Roman" w:cs="Times New Roman"/>
          <w:sz w:val="28"/>
          <w:szCs w:val="28"/>
          <w:lang w:eastAsia="ru-RU"/>
        </w:rPr>
        <w:br/>
      </w:r>
      <w:r w:rsidRPr="003160F2">
        <w:rPr>
          <w:rFonts w:ascii="Times New Roman" w:eastAsia="Times New Roman" w:hAnsi="Times New Roman" w:cs="Times New Roman"/>
          <w:sz w:val="28"/>
          <w:szCs w:val="28"/>
          <w:shd w:val="clear" w:color="auto" w:fill="FFFFFF"/>
          <w:lang w:eastAsia="ru-RU"/>
        </w:rPr>
        <w:t>5. Отделение планирования от самой работы.</w:t>
      </w:r>
      <w:r w:rsidRPr="003160F2">
        <w:rPr>
          <w:rFonts w:ascii="Times New Roman" w:eastAsia="Times New Roman" w:hAnsi="Times New Roman" w:cs="Times New Roman"/>
          <w:sz w:val="28"/>
          <w:szCs w:val="28"/>
          <w:lang w:eastAsia="ru-RU"/>
        </w:rPr>
        <w:t> </w:t>
      </w:r>
      <w:r w:rsidRPr="003160F2">
        <w:rPr>
          <w:rFonts w:ascii="Times New Roman" w:eastAsia="Times New Roman" w:hAnsi="Times New Roman" w:cs="Times New Roman"/>
          <w:sz w:val="28"/>
          <w:szCs w:val="28"/>
          <w:lang w:eastAsia="ru-RU"/>
        </w:rPr>
        <w:br/>
      </w:r>
    </w:p>
    <w:p w:rsidR="00BF3639" w:rsidRPr="003160F2" w:rsidRDefault="00BF3639" w:rsidP="0002679F">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3160F2">
        <w:rPr>
          <w:rFonts w:ascii="Times New Roman" w:eastAsia="Times New Roman" w:hAnsi="Times New Roman" w:cs="Times New Roman"/>
          <w:sz w:val="28"/>
          <w:szCs w:val="28"/>
          <w:shd w:val="clear" w:color="auto" w:fill="FFFFFF"/>
          <w:lang w:eastAsia="ru-RU"/>
        </w:rPr>
        <w:t>Следующая научная школа возникла в ответ на рост крупных орга</w:t>
      </w:r>
      <w:r w:rsidRPr="003160F2">
        <w:rPr>
          <w:rFonts w:ascii="Times New Roman" w:eastAsia="Times New Roman" w:hAnsi="Times New Roman" w:cs="Times New Roman"/>
          <w:sz w:val="28"/>
          <w:szCs w:val="28"/>
          <w:shd w:val="clear" w:color="auto" w:fill="FFFFFF"/>
          <w:lang w:eastAsia="ru-RU"/>
        </w:rPr>
        <w:softHyphen/>
        <w:t>низаций. Примером является организация Форда, выполнявшая всю ра</w:t>
      </w:r>
      <w:r w:rsidRPr="003160F2">
        <w:rPr>
          <w:rFonts w:ascii="Times New Roman" w:eastAsia="Times New Roman" w:hAnsi="Times New Roman" w:cs="Times New Roman"/>
          <w:sz w:val="28"/>
          <w:szCs w:val="28"/>
          <w:shd w:val="clear" w:color="auto" w:fill="FFFFFF"/>
          <w:lang w:eastAsia="ru-RU"/>
        </w:rPr>
        <w:softHyphen/>
        <w:t>боту по производству автомобилей, начиная с выплавки металла и кон</w:t>
      </w:r>
      <w:r w:rsidRPr="003160F2">
        <w:rPr>
          <w:rFonts w:ascii="Times New Roman" w:eastAsia="Times New Roman" w:hAnsi="Times New Roman" w:cs="Times New Roman"/>
          <w:sz w:val="28"/>
          <w:szCs w:val="28"/>
          <w:shd w:val="clear" w:color="auto" w:fill="FFFFFF"/>
          <w:lang w:eastAsia="ru-RU"/>
        </w:rPr>
        <w:softHyphen/>
        <w:t>чая сборкой автомобилей. Или корпорация швейных машин «Зингер», не только самостоятельно производившая все детали швейных машин, но и имевшая делянки леса для заготовки древесины, необходимой при из</w:t>
      </w:r>
      <w:r w:rsidRPr="003160F2">
        <w:rPr>
          <w:rFonts w:ascii="Times New Roman" w:eastAsia="Times New Roman" w:hAnsi="Times New Roman" w:cs="Times New Roman"/>
          <w:sz w:val="28"/>
          <w:szCs w:val="28"/>
          <w:shd w:val="clear" w:color="auto" w:fill="FFFFFF"/>
          <w:lang w:eastAsia="ru-RU"/>
        </w:rPr>
        <w:softHyphen/>
        <w:t>готовлении корпуса машин. Выработкой механизма управления такими гигантами занималась классическая (административная) школа. Предста</w:t>
      </w:r>
      <w:r w:rsidRPr="003160F2">
        <w:rPr>
          <w:rFonts w:ascii="Times New Roman" w:eastAsia="Times New Roman" w:hAnsi="Times New Roman" w:cs="Times New Roman"/>
          <w:sz w:val="28"/>
          <w:szCs w:val="28"/>
          <w:shd w:val="clear" w:color="auto" w:fill="FFFFFF"/>
          <w:lang w:eastAsia="ru-RU"/>
        </w:rPr>
        <w:softHyphen/>
        <w:t xml:space="preserve">вители школы: француз Анри </w:t>
      </w:r>
      <w:proofErr w:type="spellStart"/>
      <w:r w:rsidRPr="003160F2">
        <w:rPr>
          <w:rFonts w:ascii="Times New Roman" w:eastAsia="Times New Roman" w:hAnsi="Times New Roman" w:cs="Times New Roman"/>
          <w:sz w:val="28"/>
          <w:szCs w:val="28"/>
          <w:shd w:val="clear" w:color="auto" w:fill="FFFFFF"/>
          <w:lang w:eastAsia="ru-RU"/>
        </w:rPr>
        <w:t>Файоль</w:t>
      </w:r>
      <w:proofErr w:type="spellEnd"/>
      <w:r w:rsidRPr="003160F2">
        <w:rPr>
          <w:rFonts w:ascii="Times New Roman" w:eastAsia="Times New Roman" w:hAnsi="Times New Roman" w:cs="Times New Roman"/>
          <w:sz w:val="28"/>
          <w:szCs w:val="28"/>
          <w:shd w:val="clear" w:color="auto" w:fill="FFFFFF"/>
          <w:lang w:eastAsia="ru-RU"/>
        </w:rPr>
        <w:t xml:space="preserve">, англичанин </w:t>
      </w:r>
      <w:proofErr w:type="spellStart"/>
      <w:r w:rsidRPr="003160F2">
        <w:rPr>
          <w:rFonts w:ascii="Times New Roman" w:eastAsia="Times New Roman" w:hAnsi="Times New Roman" w:cs="Times New Roman"/>
          <w:sz w:val="28"/>
          <w:szCs w:val="28"/>
          <w:shd w:val="clear" w:color="auto" w:fill="FFFFFF"/>
          <w:lang w:eastAsia="ru-RU"/>
        </w:rPr>
        <w:t>Линдалл</w:t>
      </w:r>
      <w:proofErr w:type="spellEnd"/>
      <w:r w:rsidRPr="003160F2">
        <w:rPr>
          <w:rFonts w:ascii="Times New Roman" w:eastAsia="Times New Roman" w:hAnsi="Times New Roman" w:cs="Times New Roman"/>
          <w:sz w:val="28"/>
          <w:szCs w:val="28"/>
          <w:shd w:val="clear" w:color="auto" w:fill="FFFFFF"/>
          <w:lang w:eastAsia="ru-RU"/>
        </w:rPr>
        <w:t xml:space="preserve"> </w:t>
      </w:r>
      <w:proofErr w:type="spellStart"/>
      <w:r w:rsidRPr="003160F2">
        <w:rPr>
          <w:rFonts w:ascii="Times New Roman" w:eastAsia="Times New Roman" w:hAnsi="Times New Roman" w:cs="Times New Roman"/>
          <w:sz w:val="28"/>
          <w:szCs w:val="28"/>
          <w:shd w:val="clear" w:color="auto" w:fill="FFFFFF"/>
          <w:lang w:eastAsia="ru-RU"/>
        </w:rPr>
        <w:t>Урвик</w:t>
      </w:r>
      <w:proofErr w:type="spellEnd"/>
      <w:r w:rsidRPr="003160F2">
        <w:rPr>
          <w:rFonts w:ascii="Times New Roman" w:eastAsia="Times New Roman" w:hAnsi="Times New Roman" w:cs="Times New Roman"/>
          <w:sz w:val="28"/>
          <w:szCs w:val="28"/>
          <w:shd w:val="clear" w:color="auto" w:fill="FFFFFF"/>
          <w:lang w:eastAsia="ru-RU"/>
        </w:rPr>
        <w:t>, амери</w:t>
      </w:r>
      <w:r w:rsidRPr="003160F2">
        <w:rPr>
          <w:rFonts w:ascii="Times New Roman" w:eastAsia="Times New Roman" w:hAnsi="Times New Roman" w:cs="Times New Roman"/>
          <w:sz w:val="28"/>
          <w:szCs w:val="28"/>
          <w:shd w:val="clear" w:color="auto" w:fill="FFFFFF"/>
          <w:lang w:eastAsia="ru-RU"/>
        </w:rPr>
        <w:softHyphen/>
        <w:t xml:space="preserve">канец Джеймс Д. </w:t>
      </w:r>
      <w:proofErr w:type="spellStart"/>
      <w:r w:rsidRPr="003160F2">
        <w:rPr>
          <w:rFonts w:ascii="Times New Roman" w:eastAsia="Times New Roman" w:hAnsi="Times New Roman" w:cs="Times New Roman"/>
          <w:sz w:val="28"/>
          <w:szCs w:val="28"/>
          <w:shd w:val="clear" w:color="auto" w:fill="FFFFFF"/>
          <w:lang w:eastAsia="ru-RU"/>
        </w:rPr>
        <w:t>Мунти</w:t>
      </w:r>
      <w:proofErr w:type="spellEnd"/>
      <w:r w:rsidRPr="003160F2">
        <w:rPr>
          <w:rFonts w:ascii="Times New Roman" w:eastAsia="Times New Roman" w:hAnsi="Times New Roman" w:cs="Times New Roman"/>
          <w:sz w:val="28"/>
          <w:szCs w:val="28"/>
          <w:shd w:val="clear" w:color="auto" w:fill="FFFFFF"/>
          <w:lang w:eastAsia="ru-RU"/>
        </w:rPr>
        <w:t xml:space="preserve"> и др. В России она активно развив</w:t>
      </w:r>
      <w:r w:rsidR="0002679F">
        <w:rPr>
          <w:rFonts w:ascii="Times New Roman" w:eastAsia="Times New Roman" w:hAnsi="Times New Roman" w:cs="Times New Roman"/>
          <w:sz w:val="28"/>
          <w:szCs w:val="28"/>
          <w:shd w:val="clear" w:color="auto" w:fill="FFFFFF"/>
          <w:lang w:eastAsia="ru-RU"/>
        </w:rPr>
        <w:t>алась в 20-30-е годы 20-го столе</w:t>
      </w:r>
      <w:r w:rsidRPr="003160F2">
        <w:rPr>
          <w:rFonts w:ascii="Times New Roman" w:eastAsia="Times New Roman" w:hAnsi="Times New Roman" w:cs="Times New Roman"/>
          <w:sz w:val="28"/>
          <w:szCs w:val="28"/>
          <w:shd w:val="clear" w:color="auto" w:fill="FFFFFF"/>
          <w:lang w:eastAsia="ru-RU"/>
        </w:rPr>
        <w:t>тия — Гинзбург А.М., Витке Н.А., Бердянский И.М.).</w:t>
      </w:r>
      <w:r w:rsidRPr="003160F2">
        <w:rPr>
          <w:rFonts w:ascii="Times New Roman" w:eastAsia="Times New Roman" w:hAnsi="Times New Roman" w:cs="Times New Roman"/>
          <w:sz w:val="28"/>
          <w:szCs w:val="28"/>
          <w:lang w:eastAsia="ru-RU"/>
        </w:rPr>
        <w:t> </w:t>
      </w:r>
      <w:r w:rsidRPr="003160F2">
        <w:rPr>
          <w:rFonts w:ascii="Times New Roman" w:eastAsia="Times New Roman" w:hAnsi="Times New Roman" w:cs="Times New Roman"/>
          <w:sz w:val="28"/>
          <w:szCs w:val="28"/>
          <w:lang w:eastAsia="ru-RU"/>
        </w:rPr>
        <w:br/>
      </w:r>
    </w:p>
    <w:p w:rsidR="00BF3639" w:rsidRPr="003160F2" w:rsidRDefault="00BF3639" w:rsidP="0002679F">
      <w:pPr>
        <w:spacing w:after="0" w:line="240" w:lineRule="auto"/>
        <w:ind w:firstLine="708"/>
        <w:rPr>
          <w:rFonts w:ascii="Times New Roman" w:eastAsia="Times New Roman" w:hAnsi="Times New Roman" w:cs="Times New Roman"/>
          <w:sz w:val="28"/>
          <w:szCs w:val="28"/>
          <w:shd w:val="clear" w:color="auto" w:fill="FFFFFF"/>
          <w:lang w:eastAsia="ru-RU"/>
        </w:rPr>
      </w:pPr>
      <w:r w:rsidRPr="003160F2">
        <w:rPr>
          <w:rFonts w:ascii="Times New Roman" w:eastAsia="Times New Roman" w:hAnsi="Times New Roman" w:cs="Times New Roman"/>
          <w:b/>
          <w:sz w:val="28"/>
          <w:szCs w:val="28"/>
          <w:shd w:val="clear" w:color="auto" w:fill="FFFFFF"/>
          <w:lang w:eastAsia="ru-RU"/>
        </w:rPr>
        <w:t>Вклад классической школы в теорию менеджмента:</w:t>
      </w:r>
      <w:r w:rsidRPr="003160F2">
        <w:rPr>
          <w:rFonts w:ascii="Times New Roman" w:eastAsia="Times New Roman" w:hAnsi="Times New Roman" w:cs="Times New Roman"/>
          <w:b/>
          <w:sz w:val="28"/>
          <w:szCs w:val="28"/>
          <w:lang w:eastAsia="ru-RU"/>
        </w:rPr>
        <w:t> </w:t>
      </w:r>
      <w:r w:rsidRPr="003160F2">
        <w:rPr>
          <w:rFonts w:ascii="Times New Roman" w:eastAsia="Times New Roman" w:hAnsi="Times New Roman" w:cs="Times New Roman"/>
          <w:b/>
          <w:sz w:val="28"/>
          <w:szCs w:val="28"/>
          <w:lang w:eastAsia="ru-RU"/>
        </w:rPr>
        <w:br/>
      </w:r>
      <w:r w:rsidRPr="003160F2">
        <w:rPr>
          <w:rFonts w:ascii="Times New Roman" w:eastAsia="Times New Roman" w:hAnsi="Times New Roman" w:cs="Times New Roman"/>
          <w:sz w:val="28"/>
          <w:szCs w:val="28"/>
          <w:shd w:val="clear" w:color="auto" w:fill="FFFFFF"/>
          <w:lang w:eastAsia="ru-RU"/>
        </w:rPr>
        <w:t>1. Развитие принципов и функций управления.</w:t>
      </w:r>
      <w:r w:rsidRPr="003160F2">
        <w:rPr>
          <w:rFonts w:ascii="Times New Roman" w:eastAsia="Times New Roman" w:hAnsi="Times New Roman" w:cs="Times New Roman"/>
          <w:sz w:val="28"/>
          <w:szCs w:val="28"/>
          <w:lang w:eastAsia="ru-RU"/>
        </w:rPr>
        <w:t> </w:t>
      </w:r>
      <w:r w:rsidRPr="003160F2">
        <w:rPr>
          <w:rFonts w:ascii="Times New Roman" w:eastAsia="Times New Roman" w:hAnsi="Times New Roman" w:cs="Times New Roman"/>
          <w:sz w:val="28"/>
          <w:szCs w:val="28"/>
          <w:lang w:eastAsia="ru-RU"/>
        </w:rPr>
        <w:br/>
      </w:r>
      <w:r w:rsidRPr="003160F2">
        <w:rPr>
          <w:rFonts w:ascii="Times New Roman" w:eastAsia="Times New Roman" w:hAnsi="Times New Roman" w:cs="Times New Roman"/>
          <w:sz w:val="28"/>
          <w:szCs w:val="28"/>
          <w:shd w:val="clear" w:color="auto" w:fill="FFFFFF"/>
          <w:lang w:eastAsia="ru-RU"/>
        </w:rPr>
        <w:t>2. Создание механизма управления организацией.</w:t>
      </w:r>
      <w:r w:rsidRPr="003160F2">
        <w:rPr>
          <w:rFonts w:ascii="Times New Roman" w:eastAsia="Times New Roman" w:hAnsi="Times New Roman" w:cs="Times New Roman"/>
          <w:sz w:val="28"/>
          <w:szCs w:val="28"/>
          <w:lang w:eastAsia="ru-RU"/>
        </w:rPr>
        <w:t> </w:t>
      </w:r>
      <w:r w:rsidRPr="003160F2">
        <w:rPr>
          <w:rFonts w:ascii="Times New Roman" w:eastAsia="Times New Roman" w:hAnsi="Times New Roman" w:cs="Times New Roman"/>
          <w:sz w:val="28"/>
          <w:szCs w:val="28"/>
          <w:lang w:eastAsia="ru-RU"/>
        </w:rPr>
        <w:br/>
      </w:r>
      <w:r w:rsidRPr="003160F2">
        <w:rPr>
          <w:rFonts w:ascii="Times New Roman" w:eastAsia="Times New Roman" w:hAnsi="Times New Roman" w:cs="Times New Roman"/>
          <w:sz w:val="28"/>
          <w:szCs w:val="28"/>
          <w:shd w:val="clear" w:color="auto" w:fill="FFFFFF"/>
          <w:lang w:eastAsia="ru-RU"/>
        </w:rPr>
        <w:t>3. Систематизирован подход к управлению всей организацией.</w:t>
      </w:r>
      <w:r w:rsidRPr="003160F2">
        <w:rPr>
          <w:rFonts w:ascii="Times New Roman" w:eastAsia="Times New Roman" w:hAnsi="Times New Roman" w:cs="Times New Roman"/>
          <w:sz w:val="28"/>
          <w:szCs w:val="28"/>
          <w:lang w:eastAsia="ru-RU"/>
        </w:rPr>
        <w:t> </w:t>
      </w:r>
      <w:r w:rsidRPr="003160F2">
        <w:rPr>
          <w:rFonts w:ascii="Times New Roman" w:eastAsia="Times New Roman" w:hAnsi="Times New Roman" w:cs="Times New Roman"/>
          <w:sz w:val="28"/>
          <w:szCs w:val="28"/>
          <w:lang w:eastAsia="ru-RU"/>
        </w:rPr>
        <w:br/>
      </w:r>
    </w:p>
    <w:p w:rsidR="0002679F" w:rsidRDefault="00BF3639" w:rsidP="0002679F">
      <w:pPr>
        <w:spacing w:after="0" w:line="240" w:lineRule="auto"/>
        <w:ind w:firstLine="708"/>
        <w:jc w:val="both"/>
        <w:rPr>
          <w:rFonts w:ascii="Times New Roman" w:eastAsia="Times New Roman" w:hAnsi="Times New Roman" w:cs="Times New Roman"/>
          <w:sz w:val="28"/>
          <w:szCs w:val="28"/>
          <w:lang w:eastAsia="ru-RU"/>
        </w:rPr>
      </w:pPr>
      <w:r w:rsidRPr="003160F2">
        <w:rPr>
          <w:rFonts w:ascii="Times New Roman" w:eastAsia="Times New Roman" w:hAnsi="Times New Roman" w:cs="Times New Roman"/>
          <w:sz w:val="28"/>
          <w:szCs w:val="28"/>
          <w:shd w:val="clear" w:color="auto" w:fill="FFFFFF"/>
          <w:lang w:eastAsia="ru-RU"/>
        </w:rPr>
        <w:t>В то время, названное эпохой массового производства, рынок еще не был насыщен, все, что производилось, имело спрос. Хорошо охарак</w:t>
      </w:r>
      <w:r w:rsidRPr="003160F2">
        <w:rPr>
          <w:rFonts w:ascii="Times New Roman" w:eastAsia="Times New Roman" w:hAnsi="Times New Roman" w:cs="Times New Roman"/>
          <w:sz w:val="28"/>
          <w:szCs w:val="28"/>
          <w:shd w:val="clear" w:color="auto" w:fill="FFFFFF"/>
          <w:lang w:eastAsia="ru-RU"/>
        </w:rPr>
        <w:softHyphen/>
        <w:t xml:space="preserve">теризовал </w:t>
      </w:r>
      <w:r w:rsidRPr="003160F2">
        <w:rPr>
          <w:rFonts w:ascii="Times New Roman" w:eastAsia="Times New Roman" w:hAnsi="Times New Roman" w:cs="Times New Roman"/>
          <w:sz w:val="28"/>
          <w:szCs w:val="28"/>
          <w:shd w:val="clear" w:color="auto" w:fill="FFFFFF"/>
          <w:lang w:eastAsia="ru-RU"/>
        </w:rPr>
        <w:lastRenderedPageBreak/>
        <w:t xml:space="preserve">ее Г. </w:t>
      </w:r>
      <w:proofErr w:type="gramStart"/>
      <w:r w:rsidRPr="003160F2">
        <w:rPr>
          <w:rFonts w:ascii="Times New Roman" w:eastAsia="Times New Roman" w:hAnsi="Times New Roman" w:cs="Times New Roman"/>
          <w:sz w:val="28"/>
          <w:szCs w:val="28"/>
          <w:shd w:val="clear" w:color="auto" w:fill="FFFFFF"/>
          <w:lang w:eastAsia="ru-RU"/>
        </w:rPr>
        <w:t>Форд</w:t>
      </w:r>
      <w:proofErr w:type="gramEnd"/>
      <w:r w:rsidRPr="003160F2">
        <w:rPr>
          <w:rFonts w:ascii="Times New Roman" w:eastAsia="Times New Roman" w:hAnsi="Times New Roman" w:cs="Times New Roman"/>
          <w:sz w:val="28"/>
          <w:szCs w:val="28"/>
          <w:shd w:val="clear" w:color="auto" w:fill="FFFFFF"/>
          <w:lang w:eastAsia="ru-RU"/>
        </w:rPr>
        <w:t xml:space="preserve"> — «Какого бы цвета автомобиль не требовался моему потенциальному покупателю, он всегда купит мой Форд черного цвета». Таким образом, организация рассматривалась как закрытая си</w:t>
      </w:r>
      <w:r w:rsidRPr="003160F2">
        <w:rPr>
          <w:rFonts w:ascii="Times New Roman" w:eastAsia="Times New Roman" w:hAnsi="Times New Roman" w:cs="Times New Roman"/>
          <w:sz w:val="28"/>
          <w:szCs w:val="28"/>
          <w:shd w:val="clear" w:color="auto" w:fill="FFFFFF"/>
          <w:lang w:eastAsia="ru-RU"/>
        </w:rPr>
        <w:softHyphen/>
        <w:t>стема, ее цели и задачи считались заданными и достаточно стабильными в течение длительного времени. Полагалось, что, для достижения успеха в управлении нет необходимости в глубоком изучении конкретных об</w:t>
      </w:r>
      <w:r w:rsidRPr="003160F2">
        <w:rPr>
          <w:rFonts w:ascii="Times New Roman" w:eastAsia="Times New Roman" w:hAnsi="Times New Roman" w:cs="Times New Roman"/>
          <w:sz w:val="28"/>
          <w:szCs w:val="28"/>
          <w:shd w:val="clear" w:color="auto" w:fill="FFFFFF"/>
          <w:lang w:eastAsia="ru-RU"/>
        </w:rPr>
        <w:softHyphen/>
        <w:t xml:space="preserve">ластей хозяйства, так как общие принципы менеджмента якобы </w:t>
      </w:r>
      <w:proofErr w:type="spellStart"/>
      <w:r w:rsidRPr="003160F2">
        <w:rPr>
          <w:rFonts w:ascii="Times New Roman" w:eastAsia="Times New Roman" w:hAnsi="Times New Roman" w:cs="Times New Roman"/>
          <w:sz w:val="28"/>
          <w:szCs w:val="28"/>
          <w:shd w:val="clear" w:color="auto" w:fill="FFFFFF"/>
          <w:lang w:eastAsia="ru-RU"/>
        </w:rPr>
        <w:t>з</w:t>
      </w:r>
      <w:proofErr w:type="spellEnd"/>
      <w:r w:rsidRPr="003160F2">
        <w:rPr>
          <w:rFonts w:ascii="Times New Roman" w:eastAsia="Times New Roman" w:hAnsi="Times New Roman" w:cs="Times New Roman"/>
          <w:sz w:val="28"/>
          <w:szCs w:val="28"/>
          <w:shd w:val="clear" w:color="auto" w:fill="FFFFFF"/>
          <w:lang w:eastAsia="ru-RU"/>
        </w:rPr>
        <w:t xml:space="preserve"> равной мере применимы в любой отрасли. Существовало убеждение, что успех хозяйственной деятельности </w:t>
      </w:r>
      <w:proofErr w:type="gramStart"/>
      <w:r w:rsidRPr="003160F2">
        <w:rPr>
          <w:rFonts w:ascii="Times New Roman" w:eastAsia="Times New Roman" w:hAnsi="Times New Roman" w:cs="Times New Roman"/>
          <w:sz w:val="28"/>
          <w:szCs w:val="28"/>
          <w:shd w:val="clear" w:color="auto" w:fill="FFFFFF"/>
          <w:lang w:eastAsia="ru-RU"/>
        </w:rPr>
        <w:t>определяется</w:t>
      </w:r>
      <w:proofErr w:type="gramEnd"/>
      <w:r w:rsidRPr="003160F2">
        <w:rPr>
          <w:rFonts w:ascii="Times New Roman" w:eastAsia="Times New Roman" w:hAnsi="Times New Roman" w:cs="Times New Roman"/>
          <w:sz w:val="28"/>
          <w:szCs w:val="28"/>
          <w:shd w:val="clear" w:color="auto" w:fill="FFFFFF"/>
          <w:lang w:eastAsia="ru-RU"/>
        </w:rPr>
        <w:t xml:space="preserve"> прежде всего внутренней ра</w:t>
      </w:r>
      <w:r w:rsidRPr="003160F2">
        <w:rPr>
          <w:rFonts w:ascii="Times New Roman" w:eastAsia="Times New Roman" w:hAnsi="Times New Roman" w:cs="Times New Roman"/>
          <w:sz w:val="28"/>
          <w:szCs w:val="28"/>
          <w:shd w:val="clear" w:color="auto" w:fill="FFFFFF"/>
          <w:lang w:eastAsia="ru-RU"/>
        </w:rPr>
        <w:softHyphen/>
        <w:t>циональной организацией, снижением издержек, выявлением внутрен</w:t>
      </w:r>
      <w:r w:rsidRPr="003160F2">
        <w:rPr>
          <w:rFonts w:ascii="Times New Roman" w:eastAsia="Times New Roman" w:hAnsi="Times New Roman" w:cs="Times New Roman"/>
          <w:sz w:val="28"/>
          <w:szCs w:val="28"/>
          <w:shd w:val="clear" w:color="auto" w:fill="FFFFFF"/>
          <w:lang w:eastAsia="ru-RU"/>
        </w:rPr>
        <w:softHyphen/>
        <w:t>них производственных резервов. Такая система управления называлась управлением на основе контроля. При таком управлении реакция ор</w:t>
      </w:r>
      <w:r w:rsidRPr="003160F2">
        <w:rPr>
          <w:rFonts w:ascii="Times New Roman" w:eastAsia="Times New Roman" w:hAnsi="Times New Roman" w:cs="Times New Roman"/>
          <w:sz w:val="28"/>
          <w:szCs w:val="28"/>
          <w:shd w:val="clear" w:color="auto" w:fill="FFFFFF"/>
          <w:lang w:eastAsia="ru-RU"/>
        </w:rPr>
        <w:softHyphen/>
        <w:t>ганизации на изменения появляется после свершения события. «После того как украли лошадь, закрыли дверь конюшни».</w:t>
      </w:r>
      <w:r w:rsidRPr="003160F2">
        <w:rPr>
          <w:rFonts w:ascii="Times New Roman" w:eastAsia="Times New Roman" w:hAnsi="Times New Roman" w:cs="Times New Roman"/>
          <w:sz w:val="28"/>
          <w:szCs w:val="28"/>
          <w:lang w:eastAsia="ru-RU"/>
        </w:rPr>
        <w:t> </w:t>
      </w:r>
    </w:p>
    <w:p w:rsidR="0002679F" w:rsidRDefault="00BF3639" w:rsidP="0002679F">
      <w:pPr>
        <w:spacing w:after="0" w:line="240" w:lineRule="auto"/>
        <w:ind w:firstLine="708"/>
        <w:jc w:val="both"/>
        <w:rPr>
          <w:rFonts w:ascii="Times New Roman" w:eastAsia="Times New Roman" w:hAnsi="Times New Roman" w:cs="Times New Roman"/>
          <w:sz w:val="28"/>
          <w:szCs w:val="28"/>
          <w:lang w:eastAsia="ru-RU"/>
        </w:rPr>
      </w:pPr>
      <w:r w:rsidRPr="003160F2">
        <w:rPr>
          <w:rFonts w:ascii="Times New Roman" w:eastAsia="Times New Roman" w:hAnsi="Times New Roman" w:cs="Times New Roman"/>
          <w:sz w:val="28"/>
          <w:szCs w:val="28"/>
          <w:shd w:val="clear" w:color="auto" w:fill="FFFFFF"/>
          <w:lang w:eastAsia="ru-RU"/>
        </w:rPr>
        <w:t>Система управления на основе контроля — тип управления, харак</w:t>
      </w:r>
      <w:r w:rsidRPr="003160F2">
        <w:rPr>
          <w:rFonts w:ascii="Times New Roman" w:eastAsia="Times New Roman" w:hAnsi="Times New Roman" w:cs="Times New Roman"/>
          <w:sz w:val="28"/>
          <w:szCs w:val="28"/>
          <w:shd w:val="clear" w:color="auto" w:fill="FFFFFF"/>
          <w:lang w:eastAsia="ru-RU"/>
        </w:rPr>
        <w:softHyphen/>
        <w:t xml:space="preserve">теризующийся четкостью и жёсткостью функций, правил, команд и </w:t>
      </w:r>
      <w:proofErr w:type="gramStart"/>
      <w:r w:rsidRPr="003160F2">
        <w:rPr>
          <w:rFonts w:ascii="Times New Roman" w:eastAsia="Times New Roman" w:hAnsi="Times New Roman" w:cs="Times New Roman"/>
          <w:sz w:val="28"/>
          <w:szCs w:val="28"/>
          <w:shd w:val="clear" w:color="auto" w:fill="FFFFFF"/>
          <w:lang w:eastAsia="ru-RU"/>
        </w:rPr>
        <w:t>кон</w:t>
      </w:r>
      <w:r w:rsidRPr="003160F2">
        <w:rPr>
          <w:rFonts w:ascii="Times New Roman" w:eastAsia="Times New Roman" w:hAnsi="Times New Roman" w:cs="Times New Roman"/>
          <w:sz w:val="28"/>
          <w:szCs w:val="28"/>
          <w:shd w:val="clear" w:color="auto" w:fill="FFFFFF"/>
          <w:lang w:eastAsia="ru-RU"/>
        </w:rPr>
        <w:softHyphen/>
        <w:t>тролем за</w:t>
      </w:r>
      <w:proofErr w:type="gramEnd"/>
      <w:r w:rsidRPr="003160F2">
        <w:rPr>
          <w:rFonts w:ascii="Times New Roman" w:eastAsia="Times New Roman" w:hAnsi="Times New Roman" w:cs="Times New Roman"/>
          <w:sz w:val="28"/>
          <w:szCs w:val="28"/>
          <w:shd w:val="clear" w:color="auto" w:fill="FFFFFF"/>
          <w:lang w:eastAsia="ru-RU"/>
        </w:rPr>
        <w:t xml:space="preserve"> ходом процесса, при котором реакция организации на изме</w:t>
      </w:r>
      <w:r w:rsidRPr="003160F2">
        <w:rPr>
          <w:rFonts w:ascii="Times New Roman" w:eastAsia="Times New Roman" w:hAnsi="Times New Roman" w:cs="Times New Roman"/>
          <w:sz w:val="28"/>
          <w:szCs w:val="28"/>
          <w:shd w:val="clear" w:color="auto" w:fill="FFFFFF"/>
          <w:lang w:eastAsia="ru-RU"/>
        </w:rPr>
        <w:softHyphen/>
        <w:t>нения появляется после свершения события.</w:t>
      </w:r>
      <w:r w:rsidRPr="003160F2">
        <w:rPr>
          <w:rFonts w:ascii="Times New Roman" w:eastAsia="Times New Roman" w:hAnsi="Times New Roman" w:cs="Times New Roman"/>
          <w:sz w:val="28"/>
          <w:szCs w:val="28"/>
          <w:lang w:eastAsia="ru-RU"/>
        </w:rPr>
        <w:t> </w:t>
      </w:r>
    </w:p>
    <w:p w:rsidR="0002679F" w:rsidRDefault="00BF3639" w:rsidP="0002679F">
      <w:pPr>
        <w:spacing w:after="0" w:line="240" w:lineRule="auto"/>
        <w:ind w:firstLine="708"/>
        <w:jc w:val="both"/>
        <w:rPr>
          <w:rFonts w:ascii="Times New Roman" w:eastAsia="Times New Roman" w:hAnsi="Times New Roman" w:cs="Times New Roman"/>
          <w:sz w:val="28"/>
          <w:szCs w:val="28"/>
          <w:lang w:eastAsia="ru-RU"/>
        </w:rPr>
      </w:pPr>
      <w:r w:rsidRPr="003160F2">
        <w:rPr>
          <w:rFonts w:ascii="Times New Roman" w:eastAsia="Times New Roman" w:hAnsi="Times New Roman" w:cs="Times New Roman"/>
          <w:sz w:val="28"/>
          <w:szCs w:val="28"/>
          <w:shd w:val="clear" w:color="auto" w:fill="FFFFFF"/>
          <w:lang w:eastAsia="ru-RU"/>
        </w:rPr>
        <w:t>Постепенно рынок насыщался, эпоха массового производства сме</w:t>
      </w:r>
      <w:r w:rsidRPr="003160F2">
        <w:rPr>
          <w:rFonts w:ascii="Times New Roman" w:eastAsia="Times New Roman" w:hAnsi="Times New Roman" w:cs="Times New Roman"/>
          <w:sz w:val="28"/>
          <w:szCs w:val="28"/>
          <w:shd w:val="clear" w:color="auto" w:fill="FFFFFF"/>
          <w:lang w:eastAsia="ru-RU"/>
        </w:rPr>
        <w:softHyphen/>
        <w:t>нилась эпохой массового сбыта. Организация стала в большей степени зависеть от внешней среды, т.е. от спроса на ее товар. В обиход управле</w:t>
      </w:r>
      <w:r w:rsidRPr="003160F2">
        <w:rPr>
          <w:rFonts w:ascii="Times New Roman" w:eastAsia="Times New Roman" w:hAnsi="Times New Roman" w:cs="Times New Roman"/>
          <w:sz w:val="28"/>
          <w:szCs w:val="28"/>
          <w:shd w:val="clear" w:color="auto" w:fill="FFFFFF"/>
          <w:lang w:eastAsia="ru-RU"/>
        </w:rPr>
        <w:softHyphen/>
        <w:t>ния предприятием стал входить термин маркетинг, т.е. такая организация управления, когда на процесс принятия решений влияют не возможности производства, а требования рынка. Методы и формы менеджмента на этих фазах становятся все более связанными с проблематикой продвижения товара на рынок. Усиливается стратегическая ориентация менеджмента. Перед фирмой встает задача не только предвидеть новые рынки для своих уже существующих товаров, но и создавать новые или принципиально но</w:t>
      </w:r>
      <w:r w:rsidRPr="003160F2">
        <w:rPr>
          <w:rFonts w:ascii="Times New Roman" w:eastAsia="Times New Roman" w:hAnsi="Times New Roman" w:cs="Times New Roman"/>
          <w:sz w:val="28"/>
          <w:szCs w:val="28"/>
          <w:shd w:val="clear" w:color="auto" w:fill="FFFFFF"/>
          <w:lang w:eastAsia="ru-RU"/>
        </w:rPr>
        <w:softHyphen/>
        <w:t>вые товары, проектируемые на основе прогноза будущих потребностей покупателей. В конкурентной борьбе выигрывает тот, кто раньше других отреагирует на изменение потребностей рынка.</w:t>
      </w:r>
      <w:r w:rsidRPr="003160F2">
        <w:rPr>
          <w:rFonts w:ascii="Times New Roman" w:eastAsia="Times New Roman" w:hAnsi="Times New Roman" w:cs="Times New Roman"/>
          <w:sz w:val="28"/>
          <w:szCs w:val="28"/>
          <w:lang w:eastAsia="ru-RU"/>
        </w:rPr>
        <w:t> </w:t>
      </w:r>
      <w:r w:rsidRPr="003160F2">
        <w:rPr>
          <w:rFonts w:ascii="Times New Roman" w:eastAsia="Times New Roman" w:hAnsi="Times New Roman" w:cs="Times New Roman"/>
          <w:sz w:val="28"/>
          <w:szCs w:val="28"/>
          <w:lang w:eastAsia="ru-RU"/>
        </w:rPr>
        <w:br/>
      </w:r>
      <w:r w:rsidRPr="003160F2">
        <w:rPr>
          <w:rFonts w:ascii="Times New Roman" w:eastAsia="Times New Roman" w:hAnsi="Times New Roman" w:cs="Times New Roman"/>
          <w:sz w:val="28"/>
          <w:szCs w:val="28"/>
          <w:shd w:val="clear" w:color="auto" w:fill="FFFFFF"/>
          <w:lang w:eastAsia="ru-RU"/>
        </w:rPr>
        <w:t>Внешняя среда начала вносить свои коррективы, а деятельность предприятия, но будущее еще можно было предсказать, используя про</w:t>
      </w:r>
      <w:r w:rsidRPr="003160F2">
        <w:rPr>
          <w:rFonts w:ascii="Times New Roman" w:eastAsia="Times New Roman" w:hAnsi="Times New Roman" w:cs="Times New Roman"/>
          <w:sz w:val="28"/>
          <w:szCs w:val="28"/>
          <w:shd w:val="clear" w:color="auto" w:fill="FFFFFF"/>
          <w:lang w:eastAsia="ru-RU"/>
        </w:rPr>
        <w:softHyphen/>
        <w:t>шлые закономерности в спросе и сбыте товара. Использовалась систе</w:t>
      </w:r>
      <w:r w:rsidRPr="003160F2">
        <w:rPr>
          <w:rFonts w:ascii="Times New Roman" w:eastAsia="Times New Roman" w:hAnsi="Times New Roman" w:cs="Times New Roman"/>
          <w:sz w:val="28"/>
          <w:szCs w:val="28"/>
          <w:shd w:val="clear" w:color="auto" w:fill="FFFFFF"/>
          <w:lang w:eastAsia="ru-RU"/>
        </w:rPr>
        <w:softHyphen/>
        <w:t>ма управления на основе экстраполяции, т.е. тип управления, основан</w:t>
      </w:r>
      <w:r w:rsidRPr="003160F2">
        <w:rPr>
          <w:rFonts w:ascii="Times New Roman" w:eastAsia="Times New Roman" w:hAnsi="Times New Roman" w:cs="Times New Roman"/>
          <w:sz w:val="28"/>
          <w:szCs w:val="28"/>
          <w:shd w:val="clear" w:color="auto" w:fill="FFFFFF"/>
          <w:lang w:eastAsia="ru-RU"/>
        </w:rPr>
        <w:softHyphen/>
        <w:t xml:space="preserve">ный на </w:t>
      </w:r>
      <w:proofErr w:type="spellStart"/>
      <w:r w:rsidRPr="003160F2">
        <w:rPr>
          <w:rFonts w:ascii="Times New Roman" w:eastAsia="Times New Roman" w:hAnsi="Times New Roman" w:cs="Times New Roman"/>
          <w:sz w:val="28"/>
          <w:szCs w:val="28"/>
          <w:shd w:val="clear" w:color="auto" w:fill="FFFFFF"/>
          <w:lang w:eastAsia="ru-RU"/>
        </w:rPr>
        <w:t>апроксимационном</w:t>
      </w:r>
      <w:proofErr w:type="spellEnd"/>
      <w:r w:rsidRPr="003160F2">
        <w:rPr>
          <w:rFonts w:ascii="Times New Roman" w:eastAsia="Times New Roman" w:hAnsi="Times New Roman" w:cs="Times New Roman"/>
          <w:sz w:val="28"/>
          <w:szCs w:val="28"/>
          <w:shd w:val="clear" w:color="auto" w:fill="FFFFFF"/>
          <w:lang w:eastAsia="ru-RU"/>
        </w:rPr>
        <w:t xml:space="preserve"> характере принятия решений и предполо</w:t>
      </w:r>
      <w:r w:rsidRPr="003160F2">
        <w:rPr>
          <w:rFonts w:ascii="Times New Roman" w:eastAsia="Times New Roman" w:hAnsi="Times New Roman" w:cs="Times New Roman"/>
          <w:sz w:val="28"/>
          <w:szCs w:val="28"/>
          <w:shd w:val="clear" w:color="auto" w:fill="FFFFFF"/>
          <w:lang w:eastAsia="ru-RU"/>
        </w:rPr>
        <w:softHyphen/>
        <w:t>жений о том, что будущее может быть предсказано путём анализа сло</w:t>
      </w:r>
      <w:r w:rsidRPr="003160F2">
        <w:rPr>
          <w:rFonts w:ascii="Times New Roman" w:eastAsia="Times New Roman" w:hAnsi="Times New Roman" w:cs="Times New Roman"/>
          <w:sz w:val="28"/>
          <w:szCs w:val="28"/>
          <w:shd w:val="clear" w:color="auto" w:fill="FFFFFF"/>
          <w:lang w:eastAsia="ru-RU"/>
        </w:rPr>
        <w:softHyphen/>
        <w:t>жившейся в прошлом тенденции развития предприятия. Долгосрочное планирование, как функция такого типа управления, определяет план на будущее, используя прошлый опыт, т.е. прошлые закономерности, по</w:t>
      </w:r>
      <w:r w:rsidRPr="003160F2">
        <w:rPr>
          <w:rFonts w:ascii="Times New Roman" w:eastAsia="Times New Roman" w:hAnsi="Times New Roman" w:cs="Times New Roman"/>
          <w:sz w:val="28"/>
          <w:szCs w:val="28"/>
          <w:shd w:val="clear" w:color="auto" w:fill="FFFFFF"/>
          <w:lang w:eastAsia="ru-RU"/>
        </w:rPr>
        <w:softHyphen/>
        <w:t>казатели и структурные характеристики организации переносятся на будущее.</w:t>
      </w:r>
      <w:r w:rsidRPr="003160F2">
        <w:rPr>
          <w:rFonts w:ascii="Times New Roman" w:eastAsia="Times New Roman" w:hAnsi="Times New Roman" w:cs="Times New Roman"/>
          <w:sz w:val="28"/>
          <w:szCs w:val="28"/>
          <w:lang w:eastAsia="ru-RU"/>
        </w:rPr>
        <w:t> </w:t>
      </w:r>
    </w:p>
    <w:p w:rsidR="00BF3639" w:rsidRPr="003160F2" w:rsidRDefault="00BF3639" w:rsidP="0002679F">
      <w:pPr>
        <w:spacing w:after="0" w:line="240" w:lineRule="auto"/>
        <w:ind w:firstLine="708"/>
        <w:jc w:val="both"/>
        <w:rPr>
          <w:rFonts w:ascii="Times New Roman" w:eastAsia="Times New Roman" w:hAnsi="Times New Roman" w:cs="Times New Roman"/>
          <w:sz w:val="28"/>
          <w:szCs w:val="28"/>
          <w:lang w:eastAsia="ru-RU"/>
        </w:rPr>
      </w:pPr>
      <w:r w:rsidRPr="003160F2">
        <w:rPr>
          <w:rFonts w:ascii="Times New Roman" w:eastAsia="Times New Roman" w:hAnsi="Times New Roman" w:cs="Times New Roman"/>
          <w:sz w:val="28"/>
          <w:szCs w:val="28"/>
          <w:shd w:val="clear" w:color="auto" w:fill="FFFFFF"/>
          <w:lang w:eastAsia="ru-RU"/>
        </w:rPr>
        <w:t>В это время появилась неоклассическая школа или школа челове</w:t>
      </w:r>
      <w:r w:rsidRPr="003160F2">
        <w:rPr>
          <w:rFonts w:ascii="Times New Roman" w:eastAsia="Times New Roman" w:hAnsi="Times New Roman" w:cs="Times New Roman"/>
          <w:sz w:val="28"/>
          <w:szCs w:val="28"/>
          <w:shd w:val="clear" w:color="auto" w:fill="FFFFFF"/>
          <w:lang w:eastAsia="ru-RU"/>
        </w:rPr>
        <w:softHyphen/>
        <w:t xml:space="preserve">ческих отношений. М. </w:t>
      </w:r>
      <w:proofErr w:type="spellStart"/>
      <w:r w:rsidRPr="003160F2">
        <w:rPr>
          <w:rFonts w:ascii="Times New Roman" w:eastAsia="Times New Roman" w:hAnsi="Times New Roman" w:cs="Times New Roman"/>
          <w:sz w:val="28"/>
          <w:szCs w:val="28"/>
          <w:shd w:val="clear" w:color="auto" w:fill="FFFFFF"/>
          <w:lang w:eastAsia="ru-RU"/>
        </w:rPr>
        <w:t>Фоллетт</w:t>
      </w:r>
      <w:proofErr w:type="spellEnd"/>
      <w:r w:rsidRPr="003160F2">
        <w:rPr>
          <w:rFonts w:ascii="Times New Roman" w:eastAsia="Times New Roman" w:hAnsi="Times New Roman" w:cs="Times New Roman"/>
          <w:sz w:val="28"/>
          <w:szCs w:val="28"/>
          <w:shd w:val="clear" w:color="auto" w:fill="FFFFFF"/>
          <w:lang w:eastAsia="ru-RU"/>
        </w:rPr>
        <w:t xml:space="preserve"> (Англия), и Э. </w:t>
      </w:r>
      <w:proofErr w:type="spellStart"/>
      <w:r w:rsidRPr="003160F2">
        <w:rPr>
          <w:rFonts w:ascii="Times New Roman" w:eastAsia="Times New Roman" w:hAnsi="Times New Roman" w:cs="Times New Roman"/>
          <w:sz w:val="28"/>
          <w:szCs w:val="28"/>
          <w:shd w:val="clear" w:color="auto" w:fill="FFFFFF"/>
          <w:lang w:eastAsia="ru-RU"/>
        </w:rPr>
        <w:t>Мей</w:t>
      </w:r>
      <w:proofErr w:type="gramStart"/>
      <w:r w:rsidRPr="003160F2">
        <w:rPr>
          <w:rFonts w:ascii="Times New Roman" w:eastAsia="Times New Roman" w:hAnsi="Times New Roman" w:cs="Times New Roman"/>
          <w:sz w:val="28"/>
          <w:szCs w:val="28"/>
          <w:shd w:val="clear" w:color="auto" w:fill="FFFFFF"/>
          <w:lang w:eastAsia="ru-RU"/>
        </w:rPr>
        <w:t>о</w:t>
      </w:r>
      <w:proofErr w:type="spellEnd"/>
      <w:r w:rsidRPr="003160F2">
        <w:rPr>
          <w:rFonts w:ascii="Times New Roman" w:eastAsia="Times New Roman" w:hAnsi="Times New Roman" w:cs="Times New Roman"/>
          <w:sz w:val="28"/>
          <w:szCs w:val="28"/>
          <w:shd w:val="clear" w:color="auto" w:fill="FFFFFF"/>
          <w:lang w:eastAsia="ru-RU"/>
        </w:rPr>
        <w:t>(</w:t>
      </w:r>
      <w:proofErr w:type="gramEnd"/>
      <w:r w:rsidRPr="003160F2">
        <w:rPr>
          <w:rFonts w:ascii="Times New Roman" w:eastAsia="Times New Roman" w:hAnsi="Times New Roman" w:cs="Times New Roman"/>
          <w:sz w:val="28"/>
          <w:szCs w:val="28"/>
          <w:shd w:val="clear" w:color="auto" w:fill="FFFFFF"/>
          <w:lang w:eastAsia="ru-RU"/>
        </w:rPr>
        <w:t>США) выступали про</w:t>
      </w:r>
      <w:r w:rsidRPr="003160F2">
        <w:rPr>
          <w:rFonts w:ascii="Times New Roman" w:eastAsia="Times New Roman" w:hAnsi="Times New Roman" w:cs="Times New Roman"/>
          <w:sz w:val="28"/>
          <w:szCs w:val="28"/>
          <w:shd w:val="clear" w:color="auto" w:fill="FFFFFF"/>
          <w:lang w:eastAsia="ru-RU"/>
        </w:rPr>
        <w:softHyphen/>
        <w:t xml:space="preserve">тив </w:t>
      </w:r>
      <w:r w:rsidRPr="003160F2">
        <w:rPr>
          <w:rFonts w:ascii="Times New Roman" w:eastAsia="Times New Roman" w:hAnsi="Times New Roman" w:cs="Times New Roman"/>
          <w:sz w:val="28"/>
          <w:szCs w:val="28"/>
          <w:shd w:val="clear" w:color="auto" w:fill="FFFFFF"/>
          <w:lang w:eastAsia="ru-RU"/>
        </w:rPr>
        <w:lastRenderedPageBreak/>
        <w:t>концепции «экономического человека» Тейлора считая, что кроме материальных потребностей, существенное значение имеют ещё, по</w:t>
      </w:r>
      <w:r w:rsidRPr="003160F2">
        <w:rPr>
          <w:rFonts w:ascii="Times New Roman" w:eastAsia="Times New Roman" w:hAnsi="Times New Roman" w:cs="Times New Roman"/>
          <w:sz w:val="28"/>
          <w:szCs w:val="28"/>
          <w:shd w:val="clear" w:color="auto" w:fill="FFFFFF"/>
          <w:lang w:eastAsia="ru-RU"/>
        </w:rPr>
        <w:softHyphen/>
        <w:t xml:space="preserve">требности в общении, нормальных отношении с начальником, участии в управлении. Продолжала эти идеи поведенческая школа. Представители </w:t>
      </w:r>
      <w:proofErr w:type="spellStart"/>
      <w:r w:rsidRPr="003160F2">
        <w:rPr>
          <w:rFonts w:ascii="Times New Roman" w:eastAsia="Times New Roman" w:hAnsi="Times New Roman" w:cs="Times New Roman"/>
          <w:sz w:val="28"/>
          <w:szCs w:val="28"/>
          <w:shd w:val="clear" w:color="auto" w:fill="FFFFFF"/>
          <w:lang w:eastAsia="ru-RU"/>
        </w:rPr>
        <w:t>Маслоу</w:t>
      </w:r>
      <w:proofErr w:type="spellEnd"/>
      <w:r w:rsidRPr="003160F2">
        <w:rPr>
          <w:rFonts w:ascii="Times New Roman" w:eastAsia="Times New Roman" w:hAnsi="Times New Roman" w:cs="Times New Roman"/>
          <w:sz w:val="28"/>
          <w:szCs w:val="28"/>
          <w:shd w:val="clear" w:color="auto" w:fill="FFFFFF"/>
          <w:lang w:eastAsia="ru-RU"/>
        </w:rPr>
        <w:t xml:space="preserve">, </w:t>
      </w:r>
      <w:proofErr w:type="spellStart"/>
      <w:r w:rsidRPr="003160F2">
        <w:rPr>
          <w:rFonts w:ascii="Times New Roman" w:eastAsia="Times New Roman" w:hAnsi="Times New Roman" w:cs="Times New Roman"/>
          <w:sz w:val="28"/>
          <w:szCs w:val="28"/>
          <w:shd w:val="clear" w:color="auto" w:fill="FFFFFF"/>
          <w:lang w:eastAsia="ru-RU"/>
        </w:rPr>
        <w:t>Мак-Клеланд</w:t>
      </w:r>
      <w:proofErr w:type="spellEnd"/>
      <w:r w:rsidRPr="003160F2">
        <w:rPr>
          <w:rFonts w:ascii="Times New Roman" w:eastAsia="Times New Roman" w:hAnsi="Times New Roman" w:cs="Times New Roman"/>
          <w:sz w:val="28"/>
          <w:szCs w:val="28"/>
          <w:shd w:val="clear" w:color="auto" w:fill="FFFFFF"/>
          <w:lang w:eastAsia="ru-RU"/>
        </w:rPr>
        <w:t xml:space="preserve">, Мак-Грегор, </w:t>
      </w:r>
      <w:proofErr w:type="spellStart"/>
      <w:r w:rsidRPr="003160F2">
        <w:rPr>
          <w:rFonts w:ascii="Times New Roman" w:eastAsia="Times New Roman" w:hAnsi="Times New Roman" w:cs="Times New Roman"/>
          <w:sz w:val="28"/>
          <w:szCs w:val="28"/>
          <w:shd w:val="clear" w:color="auto" w:fill="FFFFFF"/>
          <w:lang w:eastAsia="ru-RU"/>
        </w:rPr>
        <w:t>Герцберг</w:t>
      </w:r>
      <w:proofErr w:type="spellEnd"/>
      <w:r w:rsidRPr="003160F2">
        <w:rPr>
          <w:rFonts w:ascii="Times New Roman" w:eastAsia="Times New Roman" w:hAnsi="Times New Roman" w:cs="Times New Roman"/>
          <w:sz w:val="28"/>
          <w:szCs w:val="28"/>
          <w:shd w:val="clear" w:color="auto" w:fill="FFFFFF"/>
          <w:lang w:eastAsia="ru-RU"/>
        </w:rPr>
        <w:t xml:space="preserve"> сосредоточили внимание на повышении эффективности использования человеческих ресурсов организации, применяли науку о человеческом поведении к управлению и формированию организации таким образом, чтобы каждый работник мог быть полностью использован в соответствии с его потенциалом.</w:t>
      </w:r>
    </w:p>
    <w:p w:rsidR="007C1E6D" w:rsidRPr="003160F2" w:rsidRDefault="00BF3639" w:rsidP="0002679F">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3160F2">
        <w:rPr>
          <w:rFonts w:ascii="Times New Roman" w:eastAsia="Times New Roman" w:hAnsi="Times New Roman" w:cs="Times New Roman"/>
          <w:sz w:val="28"/>
          <w:szCs w:val="28"/>
          <w:shd w:val="clear" w:color="auto" w:fill="FFFFFF"/>
          <w:lang w:eastAsia="ru-RU"/>
        </w:rPr>
        <w:t xml:space="preserve">Дуглас Мак </w:t>
      </w:r>
      <w:proofErr w:type="spellStart"/>
      <w:r w:rsidRPr="003160F2">
        <w:rPr>
          <w:rFonts w:ascii="Times New Roman" w:eastAsia="Times New Roman" w:hAnsi="Times New Roman" w:cs="Times New Roman"/>
          <w:sz w:val="28"/>
          <w:szCs w:val="28"/>
          <w:shd w:val="clear" w:color="auto" w:fill="FFFFFF"/>
          <w:lang w:eastAsia="ru-RU"/>
        </w:rPr>
        <w:t>Грегор</w:t>
      </w:r>
      <w:proofErr w:type="spellEnd"/>
      <w:r w:rsidRPr="003160F2">
        <w:rPr>
          <w:rFonts w:ascii="Times New Roman" w:eastAsia="Times New Roman" w:hAnsi="Times New Roman" w:cs="Times New Roman"/>
          <w:sz w:val="28"/>
          <w:szCs w:val="28"/>
          <w:shd w:val="clear" w:color="auto" w:fill="FFFFFF"/>
          <w:lang w:eastAsia="ru-RU"/>
        </w:rPr>
        <w:t xml:space="preserve">, известный ученый в области лидерства, выделил два основных подхода к воздействию на поведение людей и назвал их </w:t>
      </w:r>
      <w:r w:rsidRPr="003160F2">
        <w:rPr>
          <w:rFonts w:ascii="Times New Roman" w:eastAsia="Times New Roman" w:hAnsi="Times New Roman" w:cs="Times New Roman"/>
          <w:b/>
          <w:sz w:val="28"/>
          <w:szCs w:val="28"/>
          <w:shd w:val="clear" w:color="auto" w:fill="FFFFFF"/>
          <w:lang w:eastAsia="ru-RU"/>
        </w:rPr>
        <w:t>« теория X» и « теория</w:t>
      </w:r>
      <w:proofErr w:type="gramStart"/>
      <w:r w:rsidRPr="003160F2">
        <w:rPr>
          <w:rFonts w:ascii="Times New Roman" w:eastAsia="Times New Roman" w:hAnsi="Times New Roman" w:cs="Times New Roman"/>
          <w:b/>
          <w:sz w:val="28"/>
          <w:szCs w:val="28"/>
          <w:shd w:val="clear" w:color="auto" w:fill="FFFFFF"/>
          <w:lang w:eastAsia="ru-RU"/>
        </w:rPr>
        <w:t xml:space="preserve"> У</w:t>
      </w:r>
      <w:proofErr w:type="gramEnd"/>
      <w:r w:rsidRPr="003160F2">
        <w:rPr>
          <w:rFonts w:ascii="Times New Roman" w:eastAsia="Times New Roman" w:hAnsi="Times New Roman" w:cs="Times New Roman"/>
          <w:b/>
          <w:sz w:val="28"/>
          <w:szCs w:val="28"/>
          <w:shd w:val="clear" w:color="auto" w:fill="FFFFFF"/>
          <w:lang w:eastAsia="ru-RU"/>
        </w:rPr>
        <w:t>»</w:t>
      </w:r>
      <w:r w:rsidRPr="003160F2">
        <w:rPr>
          <w:rFonts w:ascii="Times New Roman" w:eastAsia="Times New Roman" w:hAnsi="Times New Roman" w:cs="Times New Roman"/>
          <w:sz w:val="28"/>
          <w:szCs w:val="28"/>
          <w:shd w:val="clear" w:color="auto" w:fill="FFFFFF"/>
          <w:lang w:eastAsia="ru-RU"/>
        </w:rPr>
        <w:t>.</w:t>
      </w:r>
      <w:r w:rsidRPr="003160F2">
        <w:rPr>
          <w:rFonts w:ascii="Times New Roman" w:eastAsia="Times New Roman" w:hAnsi="Times New Roman" w:cs="Times New Roman"/>
          <w:sz w:val="28"/>
          <w:szCs w:val="28"/>
          <w:lang w:eastAsia="ru-RU"/>
        </w:rPr>
        <w:t> </w:t>
      </w:r>
      <w:r w:rsidRPr="003160F2">
        <w:rPr>
          <w:rFonts w:ascii="Times New Roman" w:eastAsia="Times New Roman" w:hAnsi="Times New Roman" w:cs="Times New Roman"/>
          <w:sz w:val="28"/>
          <w:szCs w:val="28"/>
          <w:lang w:eastAsia="ru-RU"/>
        </w:rPr>
        <w:br/>
      </w:r>
      <w:r w:rsidRPr="003160F2">
        <w:rPr>
          <w:rFonts w:ascii="Times New Roman" w:eastAsia="Times New Roman" w:hAnsi="Times New Roman" w:cs="Times New Roman"/>
          <w:sz w:val="28"/>
          <w:szCs w:val="28"/>
          <w:shd w:val="clear" w:color="auto" w:fill="FFFFFF"/>
          <w:lang w:eastAsia="ru-RU"/>
        </w:rPr>
        <w:t>Теория X — это авторитарный тип управления, ведущий к прямому ре</w:t>
      </w:r>
      <w:r w:rsidR="007C1E6D" w:rsidRPr="003160F2">
        <w:rPr>
          <w:rFonts w:ascii="Times New Roman" w:eastAsia="Times New Roman" w:hAnsi="Times New Roman" w:cs="Times New Roman"/>
          <w:sz w:val="28"/>
          <w:szCs w:val="28"/>
          <w:shd w:val="clear" w:color="auto" w:fill="FFFFFF"/>
          <w:lang w:eastAsia="ru-RU"/>
        </w:rPr>
        <w:t>гулированию и жесткому контролю.</w:t>
      </w:r>
      <w:r w:rsidRPr="003160F2">
        <w:rPr>
          <w:rFonts w:ascii="Times New Roman" w:eastAsia="Times New Roman" w:hAnsi="Times New Roman" w:cs="Times New Roman"/>
          <w:sz w:val="28"/>
          <w:szCs w:val="28"/>
          <w:shd w:val="clear" w:color="auto" w:fill="FFFFFF"/>
          <w:lang w:eastAsia="ru-RU"/>
        </w:rPr>
        <w:t xml:space="preserve"> Согласно этой теории, люди из</w:t>
      </w:r>
      <w:r w:rsidRPr="003160F2">
        <w:rPr>
          <w:rFonts w:ascii="Times New Roman" w:eastAsia="Times New Roman" w:hAnsi="Times New Roman" w:cs="Times New Roman"/>
          <w:sz w:val="28"/>
          <w:szCs w:val="28"/>
          <w:shd w:val="clear" w:color="auto" w:fill="FFFFFF"/>
          <w:lang w:eastAsia="ru-RU"/>
        </w:rPr>
        <w:softHyphen/>
        <w:t>начально не любят работать, поэтому их следует принуждать, контроли</w:t>
      </w:r>
      <w:r w:rsidRPr="003160F2">
        <w:rPr>
          <w:rFonts w:ascii="Times New Roman" w:eastAsia="Times New Roman" w:hAnsi="Times New Roman" w:cs="Times New Roman"/>
          <w:sz w:val="28"/>
          <w:szCs w:val="28"/>
          <w:shd w:val="clear" w:color="auto" w:fill="FFFFFF"/>
          <w:lang w:eastAsia="ru-RU"/>
        </w:rPr>
        <w:softHyphen/>
        <w:t>ровать, направлять, угрожать наказанием, чтобы заставлять работать для достижения целей организации. Средний человек предпочитает, чтобы им руководили, избегает ответственности.</w:t>
      </w:r>
      <w:r w:rsidRPr="003160F2">
        <w:rPr>
          <w:rFonts w:ascii="Times New Roman" w:eastAsia="Times New Roman" w:hAnsi="Times New Roman" w:cs="Times New Roman"/>
          <w:sz w:val="28"/>
          <w:szCs w:val="28"/>
          <w:lang w:eastAsia="ru-RU"/>
        </w:rPr>
        <w:t> </w:t>
      </w:r>
      <w:r w:rsidRPr="003160F2">
        <w:rPr>
          <w:rFonts w:ascii="Times New Roman" w:eastAsia="Times New Roman" w:hAnsi="Times New Roman" w:cs="Times New Roman"/>
          <w:sz w:val="28"/>
          <w:szCs w:val="28"/>
          <w:lang w:eastAsia="ru-RU"/>
        </w:rPr>
        <w:br/>
      </w:r>
      <w:r w:rsidRPr="003160F2">
        <w:rPr>
          <w:rFonts w:ascii="Times New Roman" w:eastAsia="Times New Roman" w:hAnsi="Times New Roman" w:cs="Times New Roman"/>
          <w:sz w:val="28"/>
          <w:szCs w:val="28"/>
          <w:shd w:val="clear" w:color="auto" w:fill="FFFFFF"/>
          <w:lang w:eastAsia="ru-RU"/>
        </w:rPr>
        <w:t>Теория</w:t>
      </w:r>
      <w:proofErr w:type="gramStart"/>
      <w:r w:rsidRPr="003160F2">
        <w:rPr>
          <w:rFonts w:ascii="Times New Roman" w:eastAsia="Times New Roman" w:hAnsi="Times New Roman" w:cs="Times New Roman"/>
          <w:sz w:val="28"/>
          <w:szCs w:val="28"/>
          <w:shd w:val="clear" w:color="auto" w:fill="FFFFFF"/>
          <w:lang w:eastAsia="ru-RU"/>
        </w:rPr>
        <w:t xml:space="preserve"> У</w:t>
      </w:r>
      <w:proofErr w:type="gramEnd"/>
      <w:r w:rsidRPr="003160F2">
        <w:rPr>
          <w:rFonts w:ascii="Times New Roman" w:eastAsia="Times New Roman" w:hAnsi="Times New Roman" w:cs="Times New Roman"/>
          <w:sz w:val="28"/>
          <w:szCs w:val="28"/>
          <w:shd w:val="clear" w:color="auto" w:fill="FFFFFF"/>
          <w:lang w:eastAsia="ru-RU"/>
        </w:rPr>
        <w:t xml:space="preserve"> основана на демократическом стиле: делегирование пол</w:t>
      </w:r>
      <w:r w:rsidRPr="003160F2">
        <w:rPr>
          <w:rFonts w:ascii="Times New Roman" w:eastAsia="Times New Roman" w:hAnsi="Times New Roman" w:cs="Times New Roman"/>
          <w:sz w:val="28"/>
          <w:szCs w:val="28"/>
          <w:shd w:val="clear" w:color="auto" w:fill="FFFFFF"/>
          <w:lang w:eastAsia="ru-RU"/>
        </w:rPr>
        <w:softHyphen/>
        <w:t>номочий, обогащение содержания работы, улучшение взаимоотноше</w:t>
      </w:r>
      <w:r w:rsidRPr="003160F2">
        <w:rPr>
          <w:rFonts w:ascii="Times New Roman" w:eastAsia="Times New Roman" w:hAnsi="Times New Roman" w:cs="Times New Roman"/>
          <w:sz w:val="28"/>
          <w:szCs w:val="28"/>
          <w:shd w:val="clear" w:color="auto" w:fill="FFFFFF"/>
          <w:lang w:eastAsia="ru-RU"/>
        </w:rPr>
        <w:softHyphen/>
        <w:t>ний, коллегиальное решение проблем и признание того, что мотивация людей происходит на основе сложной совокупности психологических потребностей и ожиданий! Демократический руководитель считает, что работа для человека — естественное состояние и потребность, внеш</w:t>
      </w:r>
      <w:r w:rsidRPr="003160F2">
        <w:rPr>
          <w:rFonts w:ascii="Times New Roman" w:eastAsia="Times New Roman" w:hAnsi="Times New Roman" w:cs="Times New Roman"/>
          <w:sz w:val="28"/>
          <w:szCs w:val="28"/>
          <w:shd w:val="clear" w:color="auto" w:fill="FFFFFF"/>
          <w:lang w:eastAsia="ru-RU"/>
        </w:rPr>
        <w:softHyphen/>
        <w:t>ний контроль — не главное и не единственное средство воздействия для достижения целей организации; человек может осуществлять самокон</w:t>
      </w:r>
      <w:r w:rsidRPr="003160F2">
        <w:rPr>
          <w:rFonts w:ascii="Times New Roman" w:eastAsia="Times New Roman" w:hAnsi="Times New Roman" w:cs="Times New Roman"/>
          <w:sz w:val="28"/>
          <w:szCs w:val="28"/>
          <w:shd w:val="clear" w:color="auto" w:fill="FFFFFF"/>
          <w:lang w:eastAsia="ru-RU"/>
        </w:rPr>
        <w:softHyphen/>
        <w:t>троль, самоуправление, стремится к ответственности, склонен к самоо</w:t>
      </w:r>
      <w:r w:rsidRPr="003160F2">
        <w:rPr>
          <w:rFonts w:ascii="Times New Roman" w:eastAsia="Times New Roman" w:hAnsi="Times New Roman" w:cs="Times New Roman"/>
          <w:sz w:val="28"/>
          <w:szCs w:val="28"/>
          <w:shd w:val="clear" w:color="auto" w:fill="FFFFFF"/>
          <w:lang w:eastAsia="ru-RU"/>
        </w:rPr>
        <w:softHyphen/>
        <w:t>бразованию и изобретательности, — это основа типа управления У.</w:t>
      </w:r>
      <w:r w:rsidRPr="003160F2">
        <w:rPr>
          <w:rFonts w:ascii="Times New Roman" w:eastAsia="Times New Roman" w:hAnsi="Times New Roman" w:cs="Times New Roman"/>
          <w:sz w:val="28"/>
          <w:szCs w:val="28"/>
          <w:lang w:eastAsia="ru-RU"/>
        </w:rPr>
        <w:t> </w:t>
      </w:r>
      <w:r w:rsidR="007C1E6D" w:rsidRPr="003160F2">
        <w:rPr>
          <w:rFonts w:ascii="Times New Roman" w:eastAsia="Times New Roman" w:hAnsi="Times New Roman" w:cs="Times New Roman"/>
          <w:sz w:val="28"/>
          <w:szCs w:val="28"/>
          <w:lang w:eastAsia="ru-RU"/>
        </w:rPr>
        <w:t xml:space="preserve"> </w:t>
      </w:r>
      <w:r w:rsidRPr="003160F2">
        <w:rPr>
          <w:rFonts w:ascii="Times New Roman" w:eastAsia="Times New Roman" w:hAnsi="Times New Roman" w:cs="Times New Roman"/>
          <w:sz w:val="28"/>
          <w:szCs w:val="28"/>
          <w:shd w:val="clear" w:color="auto" w:fill="FFFFFF"/>
          <w:lang w:eastAsia="ru-RU"/>
        </w:rPr>
        <w:t xml:space="preserve">Личности, психологический тип поведения которой определен как Х, необходим авторитарный стиль управления, и наоборот, поведение по типу </w:t>
      </w:r>
      <w:proofErr w:type="gramStart"/>
      <w:r w:rsidRPr="003160F2">
        <w:rPr>
          <w:rFonts w:ascii="Times New Roman" w:eastAsia="Times New Roman" w:hAnsi="Times New Roman" w:cs="Times New Roman"/>
          <w:sz w:val="28"/>
          <w:szCs w:val="28"/>
          <w:shd w:val="clear" w:color="auto" w:fill="FFFFFF"/>
          <w:lang w:eastAsia="ru-RU"/>
        </w:rPr>
        <w:t>У требует</w:t>
      </w:r>
      <w:proofErr w:type="gramEnd"/>
      <w:r w:rsidRPr="003160F2">
        <w:rPr>
          <w:rFonts w:ascii="Times New Roman" w:eastAsia="Times New Roman" w:hAnsi="Times New Roman" w:cs="Times New Roman"/>
          <w:sz w:val="28"/>
          <w:szCs w:val="28"/>
          <w:shd w:val="clear" w:color="auto" w:fill="FFFFFF"/>
          <w:lang w:eastAsia="ru-RU"/>
        </w:rPr>
        <w:t xml:space="preserve"> более демократического управленческого воздействия. Участие, или вовлечение, работников (</w:t>
      </w:r>
      <w:proofErr w:type="spellStart"/>
      <w:r w:rsidRPr="003160F2">
        <w:rPr>
          <w:rFonts w:ascii="Times New Roman" w:eastAsia="Times New Roman" w:hAnsi="Times New Roman" w:cs="Times New Roman"/>
          <w:sz w:val="28"/>
          <w:szCs w:val="28"/>
          <w:shd w:val="clear" w:color="auto" w:fill="FFFFFF"/>
          <w:lang w:eastAsia="ru-RU"/>
        </w:rPr>
        <w:t>партисипативность</w:t>
      </w:r>
      <w:proofErr w:type="spellEnd"/>
      <w:r w:rsidRPr="003160F2">
        <w:rPr>
          <w:rFonts w:ascii="Times New Roman" w:eastAsia="Times New Roman" w:hAnsi="Times New Roman" w:cs="Times New Roman"/>
          <w:sz w:val="28"/>
          <w:szCs w:val="28"/>
          <w:shd w:val="clear" w:color="auto" w:fill="FFFFFF"/>
          <w:lang w:eastAsia="ru-RU"/>
        </w:rPr>
        <w:t>) рассматри</w:t>
      </w:r>
      <w:r w:rsidRPr="003160F2">
        <w:rPr>
          <w:rFonts w:ascii="Times New Roman" w:eastAsia="Times New Roman" w:hAnsi="Times New Roman" w:cs="Times New Roman"/>
          <w:sz w:val="28"/>
          <w:szCs w:val="28"/>
          <w:shd w:val="clear" w:color="auto" w:fill="FFFFFF"/>
          <w:lang w:eastAsia="ru-RU"/>
        </w:rPr>
        <w:softHyphen/>
        <w:t>вается также как один из факторов роста результативности, мотивации труда и производительности.</w:t>
      </w:r>
      <w:r w:rsidRPr="003160F2">
        <w:rPr>
          <w:rFonts w:ascii="Times New Roman" w:eastAsia="Times New Roman" w:hAnsi="Times New Roman" w:cs="Times New Roman"/>
          <w:sz w:val="28"/>
          <w:szCs w:val="28"/>
          <w:lang w:eastAsia="ru-RU"/>
        </w:rPr>
        <w:t> </w:t>
      </w:r>
      <w:r w:rsidRPr="003160F2">
        <w:rPr>
          <w:rFonts w:ascii="Times New Roman" w:eastAsia="Times New Roman" w:hAnsi="Times New Roman" w:cs="Times New Roman"/>
          <w:sz w:val="28"/>
          <w:szCs w:val="28"/>
          <w:lang w:eastAsia="ru-RU"/>
        </w:rPr>
        <w:br/>
      </w:r>
    </w:p>
    <w:p w:rsidR="0002679F" w:rsidRDefault="00BF3639" w:rsidP="0002679F">
      <w:pPr>
        <w:spacing w:after="0" w:line="240" w:lineRule="auto"/>
        <w:ind w:firstLine="708"/>
        <w:jc w:val="both"/>
        <w:rPr>
          <w:rFonts w:ascii="Times New Roman" w:eastAsia="Times New Roman" w:hAnsi="Times New Roman" w:cs="Times New Roman"/>
          <w:sz w:val="28"/>
          <w:szCs w:val="28"/>
          <w:lang w:eastAsia="ru-RU"/>
        </w:rPr>
      </w:pPr>
      <w:r w:rsidRPr="003160F2">
        <w:rPr>
          <w:rFonts w:ascii="Times New Roman" w:eastAsia="Times New Roman" w:hAnsi="Times New Roman" w:cs="Times New Roman"/>
          <w:sz w:val="28"/>
          <w:szCs w:val="28"/>
          <w:shd w:val="clear" w:color="auto" w:fill="FFFFFF"/>
          <w:lang w:eastAsia="ru-RU"/>
        </w:rPr>
        <w:t xml:space="preserve">В 1981 г. </w:t>
      </w:r>
      <w:proofErr w:type="spellStart"/>
      <w:r w:rsidRPr="003160F2">
        <w:rPr>
          <w:rFonts w:ascii="Times New Roman" w:eastAsia="Times New Roman" w:hAnsi="Times New Roman" w:cs="Times New Roman"/>
          <w:sz w:val="28"/>
          <w:szCs w:val="28"/>
          <w:shd w:val="clear" w:color="auto" w:fill="FFFFFF"/>
          <w:lang w:eastAsia="ru-RU"/>
        </w:rPr>
        <w:t>Оучи</w:t>
      </w:r>
      <w:proofErr w:type="spellEnd"/>
      <w:r w:rsidRPr="003160F2">
        <w:rPr>
          <w:rFonts w:ascii="Times New Roman" w:eastAsia="Times New Roman" w:hAnsi="Times New Roman" w:cs="Times New Roman"/>
          <w:sz w:val="28"/>
          <w:szCs w:val="28"/>
          <w:shd w:val="clear" w:color="auto" w:fill="FFFFFF"/>
          <w:lang w:eastAsia="ru-RU"/>
        </w:rPr>
        <w:t xml:space="preserve"> предложил еще один подход — теорию 2, которая использует особенности японского стиля управления. Подход к управ</w:t>
      </w:r>
      <w:r w:rsidRPr="003160F2">
        <w:rPr>
          <w:rFonts w:ascii="Times New Roman" w:eastAsia="Times New Roman" w:hAnsi="Times New Roman" w:cs="Times New Roman"/>
          <w:sz w:val="28"/>
          <w:szCs w:val="28"/>
          <w:shd w:val="clear" w:color="auto" w:fill="FFFFFF"/>
          <w:lang w:eastAsia="ru-RU"/>
        </w:rPr>
        <w:softHyphen/>
        <w:t xml:space="preserve">лению по теории 2 предполагает, что </w:t>
      </w:r>
      <w:proofErr w:type="spellStart"/>
      <w:r w:rsidRPr="003160F2">
        <w:rPr>
          <w:rFonts w:ascii="Times New Roman" w:eastAsia="Times New Roman" w:hAnsi="Times New Roman" w:cs="Times New Roman"/>
          <w:sz w:val="28"/>
          <w:szCs w:val="28"/>
          <w:shd w:val="clear" w:color="auto" w:fill="FFFFFF"/>
          <w:lang w:eastAsia="ru-RU"/>
        </w:rPr>
        <w:t>партисипативность</w:t>
      </w:r>
      <w:proofErr w:type="spellEnd"/>
      <w:r w:rsidRPr="003160F2">
        <w:rPr>
          <w:rFonts w:ascii="Times New Roman" w:eastAsia="Times New Roman" w:hAnsi="Times New Roman" w:cs="Times New Roman"/>
          <w:sz w:val="28"/>
          <w:szCs w:val="28"/>
          <w:shd w:val="clear" w:color="auto" w:fill="FFFFFF"/>
          <w:lang w:eastAsia="ru-RU"/>
        </w:rPr>
        <w:t xml:space="preserve"> является осно</w:t>
      </w:r>
      <w:r w:rsidRPr="003160F2">
        <w:rPr>
          <w:rFonts w:ascii="Times New Roman" w:eastAsia="Times New Roman" w:hAnsi="Times New Roman" w:cs="Times New Roman"/>
          <w:sz w:val="28"/>
          <w:szCs w:val="28"/>
          <w:shd w:val="clear" w:color="auto" w:fill="FFFFFF"/>
          <w:lang w:eastAsia="ru-RU"/>
        </w:rPr>
        <w:softHyphen/>
        <w:t>вой роста производительности. Для Нее характерна философия «дове</w:t>
      </w:r>
      <w:r w:rsidRPr="003160F2">
        <w:rPr>
          <w:rFonts w:ascii="Times New Roman" w:eastAsia="Times New Roman" w:hAnsi="Times New Roman" w:cs="Times New Roman"/>
          <w:sz w:val="28"/>
          <w:szCs w:val="28"/>
          <w:shd w:val="clear" w:color="auto" w:fill="FFFFFF"/>
          <w:lang w:eastAsia="ru-RU"/>
        </w:rPr>
        <w:softHyphen/>
        <w:t>рие, такт и близость». Теория 2 рассматривает не только' структуру ор</w:t>
      </w:r>
      <w:r w:rsidRPr="003160F2">
        <w:rPr>
          <w:rFonts w:ascii="Times New Roman" w:eastAsia="Times New Roman" w:hAnsi="Times New Roman" w:cs="Times New Roman"/>
          <w:sz w:val="28"/>
          <w:szCs w:val="28"/>
          <w:shd w:val="clear" w:color="auto" w:fill="FFFFFF"/>
          <w:lang w:eastAsia="ru-RU"/>
        </w:rPr>
        <w:softHyphen/>
        <w:t>ганизаций, но и философские подходы, стиль управления, В этом смысле теория 2 — более зрелый и развитый вариант теорий</w:t>
      </w:r>
      <w:proofErr w:type="gramStart"/>
      <w:r w:rsidRPr="003160F2">
        <w:rPr>
          <w:rFonts w:ascii="Times New Roman" w:eastAsia="Times New Roman" w:hAnsi="Times New Roman" w:cs="Times New Roman"/>
          <w:sz w:val="28"/>
          <w:szCs w:val="28"/>
          <w:shd w:val="clear" w:color="auto" w:fill="FFFFFF"/>
          <w:lang w:eastAsia="ru-RU"/>
        </w:rPr>
        <w:t xml:space="preserve"> У</w:t>
      </w:r>
      <w:proofErr w:type="gramEnd"/>
      <w:r w:rsidRPr="003160F2">
        <w:rPr>
          <w:rFonts w:ascii="Times New Roman" w:eastAsia="Times New Roman" w:hAnsi="Times New Roman" w:cs="Times New Roman"/>
          <w:sz w:val="28"/>
          <w:szCs w:val="28"/>
          <w:shd w:val="clear" w:color="auto" w:fill="FFFFFF"/>
          <w:lang w:eastAsia="ru-RU"/>
        </w:rPr>
        <w:t>;</w:t>
      </w:r>
      <w:r w:rsidRPr="003160F2">
        <w:rPr>
          <w:rFonts w:ascii="Times New Roman" w:eastAsia="Times New Roman" w:hAnsi="Times New Roman" w:cs="Times New Roman"/>
          <w:sz w:val="28"/>
          <w:szCs w:val="28"/>
          <w:lang w:eastAsia="ru-RU"/>
        </w:rPr>
        <w:t> </w:t>
      </w:r>
      <w:r w:rsidRPr="003160F2">
        <w:rPr>
          <w:rFonts w:ascii="Times New Roman" w:eastAsia="Times New Roman" w:hAnsi="Times New Roman" w:cs="Times New Roman"/>
          <w:sz w:val="28"/>
          <w:szCs w:val="28"/>
          <w:lang w:eastAsia="ru-RU"/>
        </w:rPr>
        <w:br/>
      </w:r>
      <w:r w:rsidRPr="003160F2">
        <w:rPr>
          <w:rFonts w:ascii="Times New Roman" w:eastAsia="Times New Roman" w:hAnsi="Times New Roman" w:cs="Times New Roman"/>
          <w:sz w:val="28"/>
          <w:szCs w:val="28"/>
          <w:shd w:val="clear" w:color="auto" w:fill="FFFFFF"/>
          <w:lang w:eastAsia="ru-RU"/>
        </w:rPr>
        <w:t xml:space="preserve">Следующий этап в развитии управления связан с 60-70-ми годами, когда во </w:t>
      </w:r>
      <w:r w:rsidRPr="003160F2">
        <w:rPr>
          <w:rFonts w:ascii="Times New Roman" w:eastAsia="Times New Roman" w:hAnsi="Times New Roman" w:cs="Times New Roman"/>
          <w:sz w:val="28"/>
          <w:szCs w:val="28"/>
          <w:shd w:val="clear" w:color="auto" w:fill="FFFFFF"/>
          <w:lang w:eastAsia="ru-RU"/>
        </w:rPr>
        <w:lastRenderedPageBreak/>
        <w:t>внешней среде начали возникать неожиданные</w:t>
      </w:r>
      <w:r w:rsidR="007C1E6D" w:rsidRPr="003160F2">
        <w:rPr>
          <w:rFonts w:ascii="Times New Roman" w:eastAsia="Times New Roman" w:hAnsi="Times New Roman" w:cs="Times New Roman"/>
          <w:sz w:val="28"/>
          <w:szCs w:val="28"/>
          <w:shd w:val="clear" w:color="auto" w:fill="FFFFFF"/>
          <w:lang w:eastAsia="ru-RU"/>
        </w:rPr>
        <w:t xml:space="preserve"> явления и темп изменений ускор</w:t>
      </w:r>
      <w:r w:rsidRPr="003160F2">
        <w:rPr>
          <w:rFonts w:ascii="Times New Roman" w:eastAsia="Times New Roman" w:hAnsi="Times New Roman" w:cs="Times New Roman"/>
          <w:sz w:val="28"/>
          <w:szCs w:val="28"/>
          <w:shd w:val="clear" w:color="auto" w:fill="FFFFFF"/>
          <w:lang w:eastAsia="ru-RU"/>
        </w:rPr>
        <w:t xml:space="preserve">ился — постиндустриальная эпоха. Теперь управлять текущей деятельностью и планировать </w:t>
      </w:r>
      <w:proofErr w:type="gramStart"/>
      <w:r w:rsidRPr="003160F2">
        <w:rPr>
          <w:rFonts w:ascii="Times New Roman" w:eastAsia="Times New Roman" w:hAnsi="Times New Roman" w:cs="Times New Roman"/>
          <w:sz w:val="28"/>
          <w:szCs w:val="28"/>
          <w:shd w:val="clear" w:color="auto" w:fill="FFFFFF"/>
          <w:lang w:eastAsia="ru-RU"/>
        </w:rPr>
        <w:t>будущую</w:t>
      </w:r>
      <w:proofErr w:type="gramEnd"/>
      <w:r w:rsidRPr="003160F2">
        <w:rPr>
          <w:rFonts w:ascii="Times New Roman" w:eastAsia="Times New Roman" w:hAnsi="Times New Roman" w:cs="Times New Roman"/>
          <w:sz w:val="28"/>
          <w:szCs w:val="28"/>
          <w:shd w:val="clear" w:color="auto" w:fill="FFFFFF"/>
          <w:lang w:eastAsia="ru-RU"/>
        </w:rPr>
        <w:t xml:space="preserve"> необходимо было, основываясь на том, что в будущем будет пользоваться спросом, какие появятся конкуренты, какой шаг сделает технология. Появилась необ</w:t>
      </w:r>
      <w:r w:rsidRPr="003160F2">
        <w:rPr>
          <w:rFonts w:ascii="Times New Roman" w:eastAsia="Times New Roman" w:hAnsi="Times New Roman" w:cs="Times New Roman"/>
          <w:sz w:val="28"/>
          <w:szCs w:val="28"/>
          <w:shd w:val="clear" w:color="auto" w:fill="FFFFFF"/>
          <w:lang w:eastAsia="ru-RU"/>
        </w:rPr>
        <w:softHyphen/>
        <w:t>ходимость изменить принципы, лежащие в основе долгосрочного пла</w:t>
      </w:r>
      <w:r w:rsidRPr="003160F2">
        <w:rPr>
          <w:rFonts w:ascii="Times New Roman" w:eastAsia="Times New Roman" w:hAnsi="Times New Roman" w:cs="Times New Roman"/>
          <w:sz w:val="28"/>
          <w:szCs w:val="28"/>
          <w:shd w:val="clear" w:color="auto" w:fill="FFFFFF"/>
          <w:lang w:eastAsia="ru-RU"/>
        </w:rPr>
        <w:softHyphen/>
        <w:t xml:space="preserve">нирования, идти от будущего к настоящему. Таким образом, растущая непредсказуемость внешней среды способствовала трансформации долгосрочного планирования в </w:t>
      </w:r>
      <w:proofErr w:type="gramStart"/>
      <w:r w:rsidRPr="003160F2">
        <w:rPr>
          <w:rFonts w:ascii="Times New Roman" w:eastAsia="Times New Roman" w:hAnsi="Times New Roman" w:cs="Times New Roman"/>
          <w:sz w:val="28"/>
          <w:szCs w:val="28"/>
          <w:shd w:val="clear" w:color="auto" w:fill="FFFFFF"/>
          <w:lang w:eastAsia="ru-RU"/>
        </w:rPr>
        <w:t>стратегическое</w:t>
      </w:r>
      <w:proofErr w:type="gramEnd"/>
      <w:r w:rsidRPr="003160F2">
        <w:rPr>
          <w:rFonts w:ascii="Times New Roman" w:eastAsia="Times New Roman" w:hAnsi="Times New Roman" w:cs="Times New Roman"/>
          <w:sz w:val="28"/>
          <w:szCs w:val="28"/>
          <w:shd w:val="clear" w:color="auto" w:fill="FFFFFF"/>
          <w:lang w:eastAsia="ru-RU"/>
        </w:rPr>
        <w:t>.</w:t>
      </w:r>
      <w:r w:rsidRPr="003160F2">
        <w:rPr>
          <w:rFonts w:ascii="Times New Roman" w:eastAsia="Times New Roman" w:hAnsi="Times New Roman" w:cs="Times New Roman"/>
          <w:sz w:val="28"/>
          <w:szCs w:val="28"/>
          <w:lang w:eastAsia="ru-RU"/>
        </w:rPr>
        <w:t> </w:t>
      </w:r>
    </w:p>
    <w:p w:rsidR="007C1E6D" w:rsidRPr="003160F2" w:rsidRDefault="0002679F" w:rsidP="0002679F">
      <w:pPr>
        <w:spacing w:after="0" w:line="240" w:lineRule="auto"/>
        <w:ind w:firstLine="708"/>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Стратегическое планирование (</w:t>
      </w:r>
      <w:r w:rsidR="00BF3639" w:rsidRPr="003160F2">
        <w:rPr>
          <w:rFonts w:ascii="Times New Roman" w:eastAsia="Times New Roman" w:hAnsi="Times New Roman" w:cs="Times New Roman"/>
          <w:sz w:val="28"/>
          <w:szCs w:val="28"/>
          <w:shd w:val="clear" w:color="auto" w:fill="FFFFFF"/>
          <w:lang w:eastAsia="ru-RU"/>
        </w:rPr>
        <w:t>система управление на основе предвидения изменений) — тип управления, основанный на принятии решений, учитывающих возможности, открывающиеся перед организа</w:t>
      </w:r>
      <w:r w:rsidR="00BF3639" w:rsidRPr="003160F2">
        <w:rPr>
          <w:rFonts w:ascii="Times New Roman" w:eastAsia="Times New Roman" w:hAnsi="Times New Roman" w:cs="Times New Roman"/>
          <w:sz w:val="28"/>
          <w:szCs w:val="28"/>
          <w:shd w:val="clear" w:color="auto" w:fill="FFFFFF"/>
          <w:lang w:eastAsia="ru-RU"/>
        </w:rPr>
        <w:softHyphen/>
        <w:t>цией в будущем, и направленный на выработку соответствующих стра</w:t>
      </w:r>
      <w:r w:rsidR="00BF3639" w:rsidRPr="003160F2">
        <w:rPr>
          <w:rFonts w:ascii="Times New Roman" w:eastAsia="Times New Roman" w:hAnsi="Times New Roman" w:cs="Times New Roman"/>
          <w:sz w:val="28"/>
          <w:szCs w:val="28"/>
          <w:shd w:val="clear" w:color="auto" w:fill="FFFFFF"/>
          <w:lang w:eastAsia="ru-RU"/>
        </w:rPr>
        <w:softHyphen/>
        <w:t>тегий развития организации, как ответной реакции на эти изменения.</w:t>
      </w:r>
      <w:r w:rsidR="00BF3639" w:rsidRPr="003160F2">
        <w:rPr>
          <w:rFonts w:ascii="Times New Roman" w:eastAsia="Times New Roman" w:hAnsi="Times New Roman" w:cs="Times New Roman"/>
          <w:sz w:val="28"/>
          <w:szCs w:val="28"/>
          <w:lang w:eastAsia="ru-RU"/>
        </w:rPr>
        <w:t> </w:t>
      </w:r>
      <w:r w:rsidR="00BF3639" w:rsidRPr="003160F2">
        <w:rPr>
          <w:rFonts w:ascii="Times New Roman" w:eastAsia="Times New Roman" w:hAnsi="Times New Roman" w:cs="Times New Roman"/>
          <w:sz w:val="28"/>
          <w:szCs w:val="28"/>
          <w:lang w:eastAsia="ru-RU"/>
        </w:rPr>
        <w:br/>
      </w:r>
      <w:r w:rsidR="00BF3639" w:rsidRPr="003160F2">
        <w:rPr>
          <w:rFonts w:ascii="Times New Roman" w:eastAsia="Times New Roman" w:hAnsi="Times New Roman" w:cs="Times New Roman"/>
          <w:sz w:val="28"/>
          <w:szCs w:val="28"/>
          <w:shd w:val="clear" w:color="auto" w:fill="FFFFFF"/>
          <w:lang w:eastAsia="ru-RU"/>
        </w:rPr>
        <w:t>Теперь от внешнего руководства требовалось искусство владения ситуационным подходом в планировании, т. е. принятием решений, ис</w:t>
      </w:r>
      <w:r w:rsidR="00BF3639" w:rsidRPr="003160F2">
        <w:rPr>
          <w:rFonts w:ascii="Times New Roman" w:eastAsia="Times New Roman" w:hAnsi="Times New Roman" w:cs="Times New Roman"/>
          <w:sz w:val="28"/>
          <w:szCs w:val="28"/>
          <w:shd w:val="clear" w:color="auto" w:fill="FFFFFF"/>
          <w:lang w:eastAsia="ru-RU"/>
        </w:rPr>
        <w:softHyphen/>
        <w:t>ходя из конкретной ситуации как внутри, так и вне организации. Ранее мы определили этот стиль как предпринимательский стиль поведения.</w:t>
      </w:r>
      <w:r w:rsidR="007C1E6D" w:rsidRPr="003160F2">
        <w:rPr>
          <w:rFonts w:ascii="Times New Roman" w:eastAsia="Times New Roman" w:hAnsi="Times New Roman" w:cs="Times New Roman"/>
          <w:sz w:val="28"/>
          <w:szCs w:val="28"/>
          <w:shd w:val="clear" w:color="auto" w:fill="FFFFFF"/>
          <w:lang w:eastAsia="ru-RU"/>
        </w:rPr>
        <w:t xml:space="preserve"> </w:t>
      </w:r>
      <w:r w:rsidR="00BF3639" w:rsidRPr="003160F2">
        <w:rPr>
          <w:rFonts w:ascii="Times New Roman" w:eastAsia="Times New Roman" w:hAnsi="Times New Roman" w:cs="Times New Roman"/>
          <w:sz w:val="28"/>
          <w:szCs w:val="28"/>
          <w:shd w:val="clear" w:color="auto" w:fill="FFFFFF"/>
          <w:lang w:eastAsia="ru-RU"/>
        </w:rPr>
        <w:t>Среднее и низовое руководство должно было претворять эти стра</w:t>
      </w:r>
      <w:r w:rsidR="00BF3639" w:rsidRPr="003160F2">
        <w:rPr>
          <w:rFonts w:ascii="Times New Roman" w:eastAsia="Times New Roman" w:hAnsi="Times New Roman" w:cs="Times New Roman"/>
          <w:sz w:val="28"/>
          <w:szCs w:val="28"/>
          <w:shd w:val="clear" w:color="auto" w:fill="FFFFFF"/>
          <w:lang w:eastAsia="ru-RU"/>
        </w:rPr>
        <w:softHyphen/>
        <w:t>тегии в жизнь, т. е. для них было достаточно приростного поведения. По</w:t>
      </w:r>
      <w:r w:rsidR="00BF3639" w:rsidRPr="003160F2">
        <w:rPr>
          <w:rFonts w:ascii="Times New Roman" w:eastAsia="Times New Roman" w:hAnsi="Times New Roman" w:cs="Times New Roman"/>
          <w:sz w:val="28"/>
          <w:szCs w:val="28"/>
          <w:shd w:val="clear" w:color="auto" w:fill="FFFFFF"/>
          <w:lang w:eastAsia="ru-RU"/>
        </w:rPr>
        <w:softHyphen/>
        <w:t>явившаяся в это время школа количественного управления, связана с развитием и применением в управлении кибернетики, математической статистики, моделирования, прогнозирования и вычислительной техни</w:t>
      </w:r>
      <w:r w:rsidR="00BF3639" w:rsidRPr="003160F2">
        <w:rPr>
          <w:rFonts w:ascii="Times New Roman" w:eastAsia="Times New Roman" w:hAnsi="Times New Roman" w:cs="Times New Roman"/>
          <w:sz w:val="28"/>
          <w:szCs w:val="28"/>
          <w:shd w:val="clear" w:color="auto" w:fill="FFFFFF"/>
          <w:lang w:eastAsia="ru-RU"/>
        </w:rPr>
        <w:softHyphen/>
        <w:t>ки. Ключевой характеристикой школы является замена словесных рас</w:t>
      </w:r>
      <w:r w:rsidR="00BF3639" w:rsidRPr="003160F2">
        <w:rPr>
          <w:rFonts w:ascii="Times New Roman" w:eastAsia="Times New Roman" w:hAnsi="Times New Roman" w:cs="Times New Roman"/>
          <w:sz w:val="28"/>
          <w:szCs w:val="28"/>
          <w:shd w:val="clear" w:color="auto" w:fill="FFFFFF"/>
          <w:lang w:eastAsia="ru-RU"/>
        </w:rPr>
        <w:softHyphen/>
        <w:t>суждений и описательного анализа моделями, символами, количествен</w:t>
      </w:r>
      <w:r w:rsidR="00BF3639" w:rsidRPr="003160F2">
        <w:rPr>
          <w:rFonts w:ascii="Times New Roman" w:eastAsia="Times New Roman" w:hAnsi="Times New Roman" w:cs="Times New Roman"/>
          <w:sz w:val="28"/>
          <w:szCs w:val="28"/>
          <w:shd w:val="clear" w:color="auto" w:fill="FFFFFF"/>
          <w:lang w:eastAsia="ru-RU"/>
        </w:rPr>
        <w:softHyphen/>
        <w:t>ными значениями, что позволило существенно повысить эффективность управленческих решений. Вклад внесли: Немчинов, Новожилов, Канто</w:t>
      </w:r>
      <w:r w:rsidR="00BF3639" w:rsidRPr="003160F2">
        <w:rPr>
          <w:rFonts w:ascii="Times New Roman" w:eastAsia="Times New Roman" w:hAnsi="Times New Roman" w:cs="Times New Roman"/>
          <w:sz w:val="28"/>
          <w:szCs w:val="28"/>
          <w:shd w:val="clear" w:color="auto" w:fill="FFFFFF"/>
          <w:lang w:eastAsia="ru-RU"/>
        </w:rPr>
        <w:softHyphen/>
        <w:t>рович, Федоренко, Шаталин.</w:t>
      </w:r>
      <w:r w:rsidR="00BF3639" w:rsidRPr="003160F2">
        <w:rPr>
          <w:rFonts w:ascii="Times New Roman" w:eastAsia="Times New Roman" w:hAnsi="Times New Roman" w:cs="Times New Roman"/>
          <w:sz w:val="28"/>
          <w:szCs w:val="28"/>
          <w:lang w:eastAsia="ru-RU"/>
        </w:rPr>
        <w:t> </w:t>
      </w:r>
      <w:r w:rsidR="00BF3639" w:rsidRPr="003160F2">
        <w:rPr>
          <w:rFonts w:ascii="Times New Roman" w:eastAsia="Times New Roman" w:hAnsi="Times New Roman" w:cs="Times New Roman"/>
          <w:sz w:val="28"/>
          <w:szCs w:val="28"/>
          <w:lang w:eastAsia="ru-RU"/>
        </w:rPr>
        <w:br/>
      </w:r>
      <w:r w:rsidR="00BF3639" w:rsidRPr="003160F2">
        <w:rPr>
          <w:rFonts w:ascii="Times New Roman" w:eastAsia="Times New Roman" w:hAnsi="Times New Roman" w:cs="Times New Roman"/>
          <w:sz w:val="28"/>
          <w:szCs w:val="28"/>
          <w:shd w:val="clear" w:color="auto" w:fill="FFFFFF"/>
          <w:lang w:eastAsia="ru-RU"/>
        </w:rPr>
        <w:t xml:space="preserve">В 90-е </w:t>
      </w:r>
      <w:proofErr w:type="gramStart"/>
      <w:r w:rsidR="00BF3639" w:rsidRPr="003160F2">
        <w:rPr>
          <w:rFonts w:ascii="Times New Roman" w:eastAsia="Times New Roman" w:hAnsi="Times New Roman" w:cs="Times New Roman"/>
          <w:sz w:val="28"/>
          <w:szCs w:val="28"/>
          <w:shd w:val="clear" w:color="auto" w:fill="FFFFFF"/>
          <w:lang w:eastAsia="ru-RU"/>
        </w:rPr>
        <w:t>годы</w:t>
      </w:r>
      <w:proofErr w:type="gramEnd"/>
      <w:r w:rsidR="00BF3639" w:rsidRPr="003160F2">
        <w:rPr>
          <w:rFonts w:ascii="Times New Roman" w:eastAsia="Times New Roman" w:hAnsi="Times New Roman" w:cs="Times New Roman"/>
          <w:sz w:val="28"/>
          <w:szCs w:val="28"/>
          <w:shd w:val="clear" w:color="auto" w:fill="FFFFFF"/>
          <w:lang w:eastAsia="ru-RU"/>
        </w:rPr>
        <w:t xml:space="preserve"> как за рубежом, так и у нас в стране внешняя среда для некоторых отраслей промышленности стала меняться очень быстро, многие важные задачи возникали так стремительно, что их невозможно было предугадать и планировать. Поэтому среднее и низшее руковод</w:t>
      </w:r>
      <w:r w:rsidR="00BF3639" w:rsidRPr="003160F2">
        <w:rPr>
          <w:rFonts w:ascii="Times New Roman" w:eastAsia="Times New Roman" w:hAnsi="Times New Roman" w:cs="Times New Roman"/>
          <w:sz w:val="28"/>
          <w:szCs w:val="28"/>
          <w:shd w:val="clear" w:color="auto" w:fill="FFFFFF"/>
          <w:lang w:eastAsia="ru-RU"/>
        </w:rPr>
        <w:softHyphen/>
        <w:t>ство, приводя в жизнь стратегии, должны были видоизменять их, исходя из существующей ситуации, т. е. тоже должны были овладевать предпри</w:t>
      </w:r>
      <w:r w:rsidR="00BF3639" w:rsidRPr="003160F2">
        <w:rPr>
          <w:rFonts w:ascii="Times New Roman" w:eastAsia="Times New Roman" w:hAnsi="Times New Roman" w:cs="Times New Roman"/>
          <w:sz w:val="28"/>
          <w:szCs w:val="28"/>
          <w:shd w:val="clear" w:color="auto" w:fill="FFFFFF"/>
          <w:lang w:eastAsia="ru-RU"/>
        </w:rPr>
        <w:softHyphen/>
        <w:t>нимательским стилем или использовать ситуационный подход в управле</w:t>
      </w:r>
      <w:r w:rsidR="00BF3639" w:rsidRPr="003160F2">
        <w:rPr>
          <w:rFonts w:ascii="Times New Roman" w:eastAsia="Times New Roman" w:hAnsi="Times New Roman" w:cs="Times New Roman"/>
          <w:sz w:val="28"/>
          <w:szCs w:val="28"/>
          <w:shd w:val="clear" w:color="auto" w:fill="FFFFFF"/>
          <w:lang w:eastAsia="ru-RU"/>
        </w:rPr>
        <w:softHyphen/>
        <w:t>нии. Такое управление получило название стратегического управления.</w:t>
      </w:r>
      <w:r w:rsidR="00BF3639" w:rsidRPr="003160F2">
        <w:rPr>
          <w:rFonts w:ascii="Times New Roman" w:eastAsia="Times New Roman" w:hAnsi="Times New Roman" w:cs="Times New Roman"/>
          <w:sz w:val="28"/>
          <w:szCs w:val="28"/>
          <w:lang w:eastAsia="ru-RU"/>
        </w:rPr>
        <w:t> </w:t>
      </w:r>
      <w:r w:rsidR="00BF3639" w:rsidRPr="003160F2">
        <w:rPr>
          <w:rFonts w:ascii="Times New Roman" w:eastAsia="Times New Roman" w:hAnsi="Times New Roman" w:cs="Times New Roman"/>
          <w:sz w:val="28"/>
          <w:szCs w:val="28"/>
          <w:lang w:eastAsia="ru-RU"/>
        </w:rPr>
        <w:br/>
      </w:r>
    </w:p>
    <w:p w:rsidR="007C1E6D" w:rsidRPr="003160F2" w:rsidRDefault="00BF3639" w:rsidP="0002679F">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3160F2">
        <w:rPr>
          <w:rFonts w:ascii="Times New Roman" w:eastAsia="Times New Roman" w:hAnsi="Times New Roman" w:cs="Times New Roman"/>
          <w:sz w:val="28"/>
          <w:szCs w:val="28"/>
          <w:shd w:val="clear" w:color="auto" w:fill="FFFFFF"/>
          <w:lang w:eastAsia="ru-RU"/>
        </w:rPr>
        <w:t>Стратегическое управление (система управление в условиях не</w:t>
      </w:r>
      <w:r w:rsidRPr="003160F2">
        <w:rPr>
          <w:rFonts w:ascii="Times New Roman" w:eastAsia="Times New Roman" w:hAnsi="Times New Roman" w:cs="Times New Roman"/>
          <w:sz w:val="28"/>
          <w:szCs w:val="28"/>
          <w:shd w:val="clear" w:color="auto" w:fill="FFFFFF"/>
          <w:lang w:eastAsia="ru-RU"/>
        </w:rPr>
        <w:softHyphen/>
        <w:t>ожиданностей) — комплексное управление организацией на основе гибких экстренных решений, направленных на достижение долгосроч</w:t>
      </w:r>
      <w:r w:rsidRPr="003160F2">
        <w:rPr>
          <w:rFonts w:ascii="Times New Roman" w:eastAsia="Times New Roman" w:hAnsi="Times New Roman" w:cs="Times New Roman"/>
          <w:sz w:val="28"/>
          <w:szCs w:val="28"/>
          <w:shd w:val="clear" w:color="auto" w:fill="FFFFFF"/>
          <w:lang w:eastAsia="ru-RU"/>
        </w:rPr>
        <w:softHyphen/>
        <w:t>ных стратегий и обеспечение будущей жизнеспособности организации в условиях неопределенности и высокой подвижности среды предпри</w:t>
      </w:r>
      <w:r w:rsidRPr="003160F2">
        <w:rPr>
          <w:rFonts w:ascii="Times New Roman" w:eastAsia="Times New Roman" w:hAnsi="Times New Roman" w:cs="Times New Roman"/>
          <w:sz w:val="28"/>
          <w:szCs w:val="28"/>
          <w:shd w:val="clear" w:color="auto" w:fill="FFFFFF"/>
          <w:lang w:eastAsia="ru-RU"/>
        </w:rPr>
        <w:softHyphen/>
        <w:t>нимательской деятельности.</w:t>
      </w:r>
      <w:r w:rsidRPr="003160F2">
        <w:rPr>
          <w:rFonts w:ascii="Times New Roman" w:eastAsia="Times New Roman" w:hAnsi="Times New Roman" w:cs="Times New Roman"/>
          <w:sz w:val="28"/>
          <w:szCs w:val="28"/>
          <w:lang w:eastAsia="ru-RU"/>
        </w:rPr>
        <w:t> </w:t>
      </w:r>
      <w:r w:rsidRPr="003160F2">
        <w:rPr>
          <w:rFonts w:ascii="Times New Roman" w:eastAsia="Times New Roman" w:hAnsi="Times New Roman" w:cs="Times New Roman"/>
          <w:sz w:val="28"/>
          <w:szCs w:val="28"/>
          <w:lang w:eastAsia="ru-RU"/>
        </w:rPr>
        <w:br/>
      </w:r>
    </w:p>
    <w:p w:rsidR="007C1E6D" w:rsidRPr="003160F2" w:rsidRDefault="00BF3639" w:rsidP="0002679F">
      <w:pPr>
        <w:spacing w:after="0" w:line="240" w:lineRule="auto"/>
        <w:ind w:firstLine="708"/>
        <w:jc w:val="center"/>
        <w:rPr>
          <w:rFonts w:ascii="Times New Roman" w:eastAsia="Times New Roman" w:hAnsi="Times New Roman" w:cs="Times New Roman"/>
          <w:b/>
          <w:sz w:val="28"/>
          <w:szCs w:val="28"/>
          <w:lang w:eastAsia="ru-RU"/>
        </w:rPr>
      </w:pPr>
      <w:r w:rsidRPr="003160F2">
        <w:rPr>
          <w:rFonts w:ascii="Times New Roman" w:eastAsia="Times New Roman" w:hAnsi="Times New Roman" w:cs="Times New Roman"/>
          <w:b/>
          <w:sz w:val="28"/>
          <w:szCs w:val="28"/>
          <w:shd w:val="clear" w:color="auto" w:fill="FFFFFF"/>
          <w:lang w:eastAsia="ru-RU"/>
        </w:rPr>
        <w:lastRenderedPageBreak/>
        <w:t>Три наиболее интересные тенденции управленческой мысли в на</w:t>
      </w:r>
      <w:r w:rsidRPr="003160F2">
        <w:rPr>
          <w:rFonts w:ascii="Times New Roman" w:eastAsia="Times New Roman" w:hAnsi="Times New Roman" w:cs="Times New Roman"/>
          <w:b/>
          <w:sz w:val="28"/>
          <w:szCs w:val="28"/>
          <w:shd w:val="clear" w:color="auto" w:fill="FFFFFF"/>
          <w:lang w:eastAsia="ru-RU"/>
        </w:rPr>
        <w:softHyphen/>
        <w:t xml:space="preserve">стоящее </w:t>
      </w:r>
      <w:r w:rsidR="007C1E6D" w:rsidRPr="003160F2">
        <w:rPr>
          <w:rFonts w:ascii="Times New Roman" w:eastAsia="Times New Roman" w:hAnsi="Times New Roman" w:cs="Times New Roman"/>
          <w:b/>
          <w:sz w:val="28"/>
          <w:szCs w:val="28"/>
          <w:shd w:val="clear" w:color="auto" w:fill="FFFFFF"/>
          <w:lang w:eastAsia="ru-RU"/>
        </w:rPr>
        <w:t xml:space="preserve">             </w:t>
      </w:r>
      <w:r w:rsidRPr="003160F2">
        <w:rPr>
          <w:rFonts w:ascii="Times New Roman" w:eastAsia="Times New Roman" w:hAnsi="Times New Roman" w:cs="Times New Roman"/>
          <w:b/>
          <w:sz w:val="28"/>
          <w:szCs w:val="28"/>
          <w:shd w:val="clear" w:color="auto" w:fill="FFFFFF"/>
          <w:lang w:eastAsia="ru-RU"/>
        </w:rPr>
        <w:t>время:</w:t>
      </w:r>
    </w:p>
    <w:p w:rsidR="00BF3639" w:rsidRPr="003160F2" w:rsidRDefault="00BF3639" w:rsidP="0002679F">
      <w:pPr>
        <w:spacing w:after="0" w:line="240" w:lineRule="auto"/>
        <w:rPr>
          <w:rFonts w:ascii="Times New Roman" w:eastAsia="Times New Roman" w:hAnsi="Times New Roman" w:cs="Times New Roman"/>
          <w:sz w:val="28"/>
          <w:szCs w:val="28"/>
          <w:lang w:eastAsia="ru-RU"/>
        </w:rPr>
      </w:pPr>
      <w:r w:rsidRPr="003160F2">
        <w:rPr>
          <w:rFonts w:ascii="Times New Roman" w:eastAsia="Times New Roman" w:hAnsi="Times New Roman" w:cs="Times New Roman"/>
          <w:sz w:val="28"/>
          <w:szCs w:val="28"/>
          <w:shd w:val="clear" w:color="auto" w:fill="FFFFFF"/>
          <w:lang w:eastAsia="ru-RU"/>
        </w:rPr>
        <w:t>1. Возврат к прошлому, осознание значения материальной и тех</w:t>
      </w:r>
      <w:r w:rsidRPr="003160F2">
        <w:rPr>
          <w:rFonts w:ascii="Times New Roman" w:eastAsia="Times New Roman" w:hAnsi="Times New Roman" w:cs="Times New Roman"/>
          <w:sz w:val="28"/>
          <w:szCs w:val="28"/>
          <w:shd w:val="clear" w:color="auto" w:fill="FFFFFF"/>
          <w:lang w:eastAsia="ru-RU"/>
        </w:rPr>
        <w:softHyphen/>
        <w:t>нологической базы современного производства, производительности труда.</w:t>
      </w:r>
      <w:r w:rsidRPr="003160F2">
        <w:rPr>
          <w:rFonts w:ascii="Times New Roman" w:eastAsia="Times New Roman" w:hAnsi="Times New Roman" w:cs="Times New Roman"/>
          <w:sz w:val="28"/>
          <w:szCs w:val="28"/>
          <w:lang w:eastAsia="ru-RU"/>
        </w:rPr>
        <w:t> </w:t>
      </w:r>
      <w:r w:rsidRPr="003160F2">
        <w:rPr>
          <w:rFonts w:ascii="Times New Roman" w:eastAsia="Times New Roman" w:hAnsi="Times New Roman" w:cs="Times New Roman"/>
          <w:sz w:val="28"/>
          <w:szCs w:val="28"/>
          <w:lang w:eastAsia="ru-RU"/>
        </w:rPr>
        <w:br/>
      </w:r>
      <w:r w:rsidRPr="003160F2">
        <w:rPr>
          <w:rFonts w:ascii="Times New Roman" w:eastAsia="Times New Roman" w:hAnsi="Times New Roman" w:cs="Times New Roman"/>
          <w:sz w:val="28"/>
          <w:szCs w:val="28"/>
          <w:shd w:val="clear" w:color="auto" w:fill="FFFFFF"/>
          <w:lang w:eastAsia="ru-RU"/>
        </w:rPr>
        <w:t>2. Усиление внимания к демократизации управления</w:t>
      </w:r>
      <w:r w:rsidR="007C1E6D" w:rsidRPr="003160F2">
        <w:rPr>
          <w:rFonts w:ascii="Times New Roman" w:eastAsia="Times New Roman" w:hAnsi="Times New Roman" w:cs="Times New Roman"/>
          <w:sz w:val="28"/>
          <w:szCs w:val="28"/>
          <w:shd w:val="clear" w:color="auto" w:fill="FFFFFF"/>
          <w:lang w:eastAsia="ru-RU"/>
        </w:rPr>
        <w:t xml:space="preserve"> –</w:t>
      </w:r>
      <w:r w:rsidRPr="003160F2">
        <w:rPr>
          <w:rFonts w:ascii="Times New Roman" w:eastAsia="Times New Roman" w:hAnsi="Times New Roman" w:cs="Times New Roman"/>
          <w:sz w:val="28"/>
          <w:szCs w:val="28"/>
          <w:shd w:val="clear" w:color="auto" w:fill="FFFFFF"/>
          <w:lang w:eastAsia="ru-RU"/>
        </w:rPr>
        <w:t xml:space="preserve"> участию ря</w:t>
      </w:r>
      <w:r w:rsidRPr="003160F2">
        <w:rPr>
          <w:rFonts w:ascii="Times New Roman" w:eastAsia="Times New Roman" w:hAnsi="Times New Roman" w:cs="Times New Roman"/>
          <w:sz w:val="28"/>
          <w:szCs w:val="28"/>
          <w:shd w:val="clear" w:color="auto" w:fill="FFFFFF"/>
          <w:lang w:eastAsia="ru-RU"/>
        </w:rPr>
        <w:softHyphen/>
        <w:t>довых работников в управлении и распределении прибылей, в собствен</w:t>
      </w:r>
      <w:r w:rsidRPr="003160F2">
        <w:rPr>
          <w:rFonts w:ascii="Times New Roman" w:eastAsia="Times New Roman" w:hAnsi="Times New Roman" w:cs="Times New Roman"/>
          <w:sz w:val="28"/>
          <w:szCs w:val="28"/>
          <w:shd w:val="clear" w:color="auto" w:fill="FFFFFF"/>
          <w:lang w:eastAsia="ru-RU"/>
        </w:rPr>
        <w:softHyphen/>
        <w:t>ности.</w:t>
      </w:r>
      <w:r w:rsidRPr="003160F2">
        <w:rPr>
          <w:rFonts w:ascii="Times New Roman" w:eastAsia="Times New Roman" w:hAnsi="Times New Roman" w:cs="Times New Roman"/>
          <w:sz w:val="28"/>
          <w:szCs w:val="28"/>
          <w:lang w:eastAsia="ru-RU"/>
        </w:rPr>
        <w:t> </w:t>
      </w:r>
      <w:r w:rsidRPr="003160F2">
        <w:rPr>
          <w:rFonts w:ascii="Times New Roman" w:eastAsia="Times New Roman" w:hAnsi="Times New Roman" w:cs="Times New Roman"/>
          <w:sz w:val="28"/>
          <w:szCs w:val="28"/>
          <w:lang w:eastAsia="ru-RU"/>
        </w:rPr>
        <w:br/>
      </w:r>
      <w:r w:rsidRPr="003160F2">
        <w:rPr>
          <w:rFonts w:ascii="Times New Roman" w:eastAsia="Times New Roman" w:hAnsi="Times New Roman" w:cs="Times New Roman"/>
          <w:sz w:val="28"/>
          <w:szCs w:val="28"/>
          <w:shd w:val="clear" w:color="auto" w:fill="FFFFFF"/>
          <w:lang w:eastAsia="ru-RU"/>
        </w:rPr>
        <w:t>3. Усиление международного характера управления, постинду</w:t>
      </w:r>
      <w:r w:rsidRPr="003160F2">
        <w:rPr>
          <w:rFonts w:ascii="Times New Roman" w:eastAsia="Times New Roman" w:hAnsi="Times New Roman" w:cs="Times New Roman"/>
          <w:sz w:val="28"/>
          <w:szCs w:val="28"/>
          <w:shd w:val="clear" w:color="auto" w:fill="FFFFFF"/>
          <w:lang w:eastAsia="ru-RU"/>
        </w:rPr>
        <w:softHyphen/>
        <w:t>стриальные страны переходят к открытой экономике, резкое повышение роли международной конкуренции, международной кооперации, раз</w:t>
      </w:r>
      <w:r w:rsidRPr="003160F2">
        <w:rPr>
          <w:rFonts w:ascii="Times New Roman" w:eastAsia="Times New Roman" w:hAnsi="Times New Roman" w:cs="Times New Roman"/>
          <w:sz w:val="28"/>
          <w:szCs w:val="28"/>
          <w:shd w:val="clear" w:color="auto" w:fill="FFFFFF"/>
          <w:lang w:eastAsia="ru-RU"/>
        </w:rPr>
        <w:softHyphen/>
        <w:t>витие транснациональных корпораций.</w:t>
      </w:r>
      <w:r w:rsidRPr="003160F2">
        <w:rPr>
          <w:rFonts w:ascii="Times New Roman" w:eastAsia="Times New Roman" w:hAnsi="Times New Roman" w:cs="Times New Roman"/>
          <w:sz w:val="28"/>
          <w:szCs w:val="28"/>
          <w:lang w:eastAsia="ru-RU"/>
        </w:rPr>
        <w:t> </w:t>
      </w:r>
    </w:p>
    <w:p w:rsidR="007C1E6D" w:rsidRPr="003160F2" w:rsidRDefault="007C1E6D" w:rsidP="007C1E6D">
      <w:pPr>
        <w:spacing w:after="0" w:line="240" w:lineRule="auto"/>
        <w:rPr>
          <w:rFonts w:ascii="Times New Roman" w:eastAsia="Times New Roman" w:hAnsi="Times New Roman" w:cs="Times New Roman"/>
          <w:sz w:val="28"/>
          <w:szCs w:val="28"/>
          <w:lang w:eastAsia="ru-RU"/>
        </w:rPr>
      </w:pPr>
    </w:p>
    <w:p w:rsidR="007C1E6D" w:rsidRPr="00E4788F" w:rsidRDefault="009675E8" w:rsidP="00E4788F">
      <w:pPr>
        <w:pStyle w:val="1"/>
        <w:jc w:val="center"/>
        <w:rPr>
          <w:rFonts w:eastAsia="Times New Roman" w:cs="Times New Roman"/>
          <w:lang w:eastAsia="ru-RU"/>
        </w:rPr>
      </w:pPr>
      <w:bookmarkStart w:id="8" w:name="_Toc438649461"/>
      <w:r w:rsidRPr="00E4788F">
        <w:rPr>
          <w:rFonts w:eastAsia="Times New Roman" w:cs="Times New Roman"/>
          <w:lang w:eastAsia="ru-RU"/>
        </w:rPr>
        <w:t>ГЛАВА 4. ОСНОВНЫЕ ПОНЯТИЯ УПРАВЛЕНИЯ. УПРАВЛЕНЧЕСКИЙ ЦИКЛ</w:t>
      </w:r>
      <w:bookmarkEnd w:id="8"/>
    </w:p>
    <w:p w:rsidR="007F48B9" w:rsidRPr="003160F2" w:rsidRDefault="007F48B9" w:rsidP="007F48B9">
      <w:pPr>
        <w:spacing w:after="0" w:line="240" w:lineRule="auto"/>
        <w:ind w:firstLine="709"/>
        <w:jc w:val="both"/>
        <w:rPr>
          <w:rFonts w:ascii="Times New Roman" w:hAnsi="Times New Roman" w:cs="Times New Roman"/>
          <w:sz w:val="28"/>
          <w:szCs w:val="28"/>
        </w:rPr>
      </w:pPr>
      <w:r w:rsidRPr="003160F2">
        <w:rPr>
          <w:rFonts w:ascii="Times New Roman" w:hAnsi="Times New Roman" w:cs="Times New Roman"/>
          <w:b/>
          <w:sz w:val="28"/>
          <w:szCs w:val="28"/>
        </w:rPr>
        <w:t>Менеджмент</w:t>
      </w:r>
      <w:r w:rsidRPr="003160F2">
        <w:rPr>
          <w:rFonts w:ascii="Times New Roman" w:hAnsi="Times New Roman" w:cs="Times New Roman"/>
          <w:sz w:val="28"/>
          <w:szCs w:val="28"/>
        </w:rPr>
        <w:t xml:space="preserve"> - это деятельность, направленная на совершенствование форм управления, повышение эффективности производства с помощью совокупности принципов, методов и средств, активизирующих трудовую деятельность, интеллект и мотивы поведения, как отдельных сотрудников, так и всего коллектива.</w:t>
      </w:r>
    </w:p>
    <w:p w:rsidR="007F48B9" w:rsidRPr="003160F2" w:rsidRDefault="007F48B9" w:rsidP="007F48B9">
      <w:pPr>
        <w:spacing w:after="0" w:line="240" w:lineRule="auto"/>
        <w:ind w:firstLine="709"/>
        <w:jc w:val="both"/>
        <w:rPr>
          <w:rFonts w:ascii="Times New Roman" w:hAnsi="Times New Roman" w:cs="Times New Roman"/>
          <w:sz w:val="28"/>
          <w:szCs w:val="28"/>
        </w:rPr>
      </w:pPr>
      <w:r w:rsidRPr="003160F2">
        <w:rPr>
          <w:rFonts w:ascii="Times New Roman" w:hAnsi="Times New Roman" w:cs="Times New Roman"/>
          <w:sz w:val="28"/>
          <w:szCs w:val="28"/>
        </w:rPr>
        <w:t>Управление возникает тогда, когда происходит объединение людей для совместного выполнения какой-либо деятельности. Управляющая сторона (субъект управления), управляемые - объекты управления (коллективы, отдельные работники). Основу управленческой деятельности составляет способы воздействия управляющих на объекты управления. Анализ управления определяется принципами, методами, функциями и целями управления.</w:t>
      </w:r>
    </w:p>
    <w:p w:rsidR="007F48B9" w:rsidRPr="003160F2" w:rsidRDefault="007F48B9" w:rsidP="007F48B9">
      <w:pPr>
        <w:spacing w:after="0" w:line="240" w:lineRule="auto"/>
        <w:ind w:firstLine="709"/>
        <w:jc w:val="center"/>
        <w:rPr>
          <w:rFonts w:ascii="Times New Roman" w:hAnsi="Times New Roman" w:cs="Times New Roman"/>
          <w:b/>
          <w:sz w:val="28"/>
          <w:szCs w:val="28"/>
        </w:rPr>
      </w:pPr>
      <w:r w:rsidRPr="003160F2">
        <w:rPr>
          <w:rFonts w:ascii="Times New Roman" w:hAnsi="Times New Roman" w:cs="Times New Roman"/>
          <w:b/>
          <w:sz w:val="28"/>
          <w:szCs w:val="28"/>
        </w:rPr>
        <w:t>Выделяют следующие принципы управления:</w:t>
      </w:r>
    </w:p>
    <w:p w:rsidR="007F48B9" w:rsidRPr="003160F2" w:rsidRDefault="007F48B9" w:rsidP="00691346">
      <w:pPr>
        <w:widowControl w:val="0"/>
        <w:numPr>
          <w:ilvl w:val="0"/>
          <w:numId w:val="2"/>
        </w:numPr>
        <w:tabs>
          <w:tab w:val="left" w:pos="360"/>
        </w:tabs>
        <w:autoSpaceDE w:val="0"/>
        <w:autoSpaceDN w:val="0"/>
        <w:adjustRightInd w:val="0"/>
        <w:spacing w:after="0" w:line="240" w:lineRule="auto"/>
        <w:ind w:firstLine="709"/>
        <w:jc w:val="both"/>
        <w:rPr>
          <w:rFonts w:ascii="Times New Roman" w:hAnsi="Times New Roman" w:cs="Times New Roman"/>
          <w:sz w:val="28"/>
          <w:szCs w:val="28"/>
        </w:rPr>
      </w:pPr>
      <w:r w:rsidRPr="003160F2">
        <w:rPr>
          <w:rFonts w:ascii="Times New Roman" w:hAnsi="Times New Roman" w:cs="Times New Roman"/>
          <w:sz w:val="28"/>
          <w:szCs w:val="28"/>
        </w:rPr>
        <w:t xml:space="preserve">Организационные, координационные и оперативные, которые направлены на активизацию и усиление мотивации деятельности каждого сотрудника и всего коллектива. </w:t>
      </w:r>
      <w:proofErr w:type="gramStart"/>
      <w:r w:rsidRPr="003160F2">
        <w:rPr>
          <w:rFonts w:ascii="Times New Roman" w:hAnsi="Times New Roman" w:cs="Times New Roman"/>
          <w:sz w:val="28"/>
          <w:szCs w:val="28"/>
        </w:rPr>
        <w:t>Среди них: власть и ответственность; единоначалие; единство руководства; централизация; линейное управление; порядок; стабильность; инициатива.</w:t>
      </w:r>
      <w:proofErr w:type="gramEnd"/>
    </w:p>
    <w:p w:rsidR="007F48B9" w:rsidRPr="003160F2" w:rsidRDefault="007F48B9" w:rsidP="00691346">
      <w:pPr>
        <w:widowControl w:val="0"/>
        <w:numPr>
          <w:ilvl w:val="0"/>
          <w:numId w:val="2"/>
        </w:numPr>
        <w:tabs>
          <w:tab w:val="left" w:pos="360"/>
        </w:tabs>
        <w:autoSpaceDE w:val="0"/>
        <w:autoSpaceDN w:val="0"/>
        <w:adjustRightInd w:val="0"/>
        <w:spacing w:after="0" w:line="240" w:lineRule="auto"/>
        <w:ind w:firstLine="709"/>
        <w:jc w:val="both"/>
        <w:rPr>
          <w:rFonts w:ascii="Times New Roman" w:hAnsi="Times New Roman" w:cs="Times New Roman"/>
          <w:sz w:val="28"/>
          <w:szCs w:val="28"/>
        </w:rPr>
      </w:pPr>
      <w:r w:rsidRPr="003160F2">
        <w:rPr>
          <w:rFonts w:ascii="Times New Roman" w:hAnsi="Times New Roman" w:cs="Times New Roman"/>
          <w:sz w:val="28"/>
          <w:szCs w:val="28"/>
        </w:rPr>
        <w:t>Принципы развития, направленные на оптимизацию взаимоотношений и повышение эффективности коллективной деятельности. Это - дисциплина, справедливость, подчинение индивидуальных интересов общим, кооперативный дух, постоянство персонала, вознаграждения и др.</w:t>
      </w:r>
    </w:p>
    <w:p w:rsidR="007F48B9" w:rsidRPr="003160F2" w:rsidRDefault="007F48B9" w:rsidP="00691346">
      <w:pPr>
        <w:widowControl w:val="0"/>
        <w:numPr>
          <w:ilvl w:val="0"/>
          <w:numId w:val="2"/>
        </w:numPr>
        <w:tabs>
          <w:tab w:val="left" w:pos="360"/>
        </w:tabs>
        <w:autoSpaceDE w:val="0"/>
        <w:autoSpaceDN w:val="0"/>
        <w:adjustRightInd w:val="0"/>
        <w:spacing w:after="0" w:line="240" w:lineRule="auto"/>
        <w:ind w:firstLine="709"/>
        <w:jc w:val="both"/>
        <w:rPr>
          <w:rFonts w:ascii="Times New Roman" w:hAnsi="Times New Roman" w:cs="Times New Roman"/>
          <w:sz w:val="28"/>
          <w:szCs w:val="28"/>
        </w:rPr>
      </w:pPr>
      <w:r w:rsidRPr="003160F2">
        <w:rPr>
          <w:rFonts w:ascii="Times New Roman" w:hAnsi="Times New Roman" w:cs="Times New Roman"/>
          <w:sz w:val="28"/>
          <w:szCs w:val="28"/>
        </w:rPr>
        <w:t>Принципы повышения имиджа, авторитета, представительства учреждения.</w:t>
      </w:r>
    </w:p>
    <w:p w:rsidR="007F48B9" w:rsidRPr="003160F2" w:rsidRDefault="007F48B9" w:rsidP="007F48B9">
      <w:pPr>
        <w:spacing w:after="0" w:line="240" w:lineRule="auto"/>
        <w:ind w:firstLine="709"/>
        <w:jc w:val="both"/>
        <w:rPr>
          <w:rFonts w:ascii="Times New Roman" w:hAnsi="Times New Roman" w:cs="Times New Roman"/>
          <w:sz w:val="28"/>
          <w:szCs w:val="28"/>
        </w:rPr>
      </w:pPr>
      <w:r w:rsidRPr="003160F2">
        <w:rPr>
          <w:rFonts w:ascii="Times New Roman" w:hAnsi="Times New Roman" w:cs="Times New Roman"/>
          <w:sz w:val="28"/>
          <w:szCs w:val="28"/>
        </w:rPr>
        <w:t>Методы управления бывают организационно-распорядительные, экономико-хозяйственные, правовые и социально-психологические.</w:t>
      </w:r>
    </w:p>
    <w:p w:rsidR="007F48B9" w:rsidRPr="003160F2" w:rsidRDefault="007F48B9" w:rsidP="007F48B9">
      <w:pPr>
        <w:spacing w:after="0" w:line="240" w:lineRule="auto"/>
        <w:ind w:firstLine="709"/>
        <w:jc w:val="both"/>
        <w:rPr>
          <w:rFonts w:ascii="Times New Roman" w:hAnsi="Times New Roman" w:cs="Times New Roman"/>
          <w:b/>
          <w:sz w:val="28"/>
          <w:szCs w:val="28"/>
        </w:rPr>
      </w:pPr>
      <w:r w:rsidRPr="003160F2">
        <w:rPr>
          <w:rFonts w:ascii="Times New Roman" w:hAnsi="Times New Roman" w:cs="Times New Roman"/>
          <w:b/>
          <w:sz w:val="28"/>
          <w:szCs w:val="28"/>
        </w:rPr>
        <w:t>К методам управления относят:</w:t>
      </w:r>
    </w:p>
    <w:p w:rsidR="007F48B9" w:rsidRPr="003160F2" w:rsidRDefault="007F48B9" w:rsidP="00691346">
      <w:pPr>
        <w:widowControl w:val="0"/>
        <w:numPr>
          <w:ilvl w:val="0"/>
          <w:numId w:val="1"/>
        </w:numPr>
        <w:tabs>
          <w:tab w:val="left" w:pos="360"/>
        </w:tabs>
        <w:autoSpaceDE w:val="0"/>
        <w:autoSpaceDN w:val="0"/>
        <w:adjustRightInd w:val="0"/>
        <w:spacing w:after="0" w:line="240" w:lineRule="auto"/>
        <w:ind w:firstLine="709"/>
        <w:jc w:val="both"/>
        <w:rPr>
          <w:rFonts w:ascii="Times New Roman" w:hAnsi="Times New Roman" w:cs="Times New Roman"/>
          <w:sz w:val="28"/>
          <w:szCs w:val="28"/>
        </w:rPr>
      </w:pPr>
      <w:r w:rsidRPr="003160F2">
        <w:rPr>
          <w:rFonts w:ascii="Times New Roman" w:hAnsi="Times New Roman" w:cs="Times New Roman"/>
          <w:sz w:val="28"/>
          <w:szCs w:val="28"/>
        </w:rPr>
        <w:t>методы подкрепления и стимулирования;</w:t>
      </w:r>
    </w:p>
    <w:p w:rsidR="007F48B9" w:rsidRPr="003160F2" w:rsidRDefault="007F48B9" w:rsidP="00691346">
      <w:pPr>
        <w:widowControl w:val="0"/>
        <w:numPr>
          <w:ilvl w:val="0"/>
          <w:numId w:val="1"/>
        </w:numPr>
        <w:tabs>
          <w:tab w:val="left" w:pos="360"/>
        </w:tabs>
        <w:autoSpaceDE w:val="0"/>
        <w:autoSpaceDN w:val="0"/>
        <w:adjustRightInd w:val="0"/>
        <w:spacing w:after="0" w:line="240" w:lineRule="auto"/>
        <w:ind w:firstLine="709"/>
        <w:jc w:val="both"/>
        <w:rPr>
          <w:rFonts w:ascii="Times New Roman" w:hAnsi="Times New Roman" w:cs="Times New Roman"/>
          <w:sz w:val="28"/>
          <w:szCs w:val="28"/>
        </w:rPr>
      </w:pPr>
      <w:r w:rsidRPr="003160F2">
        <w:rPr>
          <w:rFonts w:ascii="Times New Roman" w:hAnsi="Times New Roman" w:cs="Times New Roman"/>
          <w:sz w:val="28"/>
          <w:szCs w:val="28"/>
        </w:rPr>
        <w:lastRenderedPageBreak/>
        <w:t>методы регулирования поведения;</w:t>
      </w:r>
    </w:p>
    <w:p w:rsidR="007F48B9" w:rsidRPr="003160F2" w:rsidRDefault="007F48B9" w:rsidP="00691346">
      <w:pPr>
        <w:widowControl w:val="0"/>
        <w:numPr>
          <w:ilvl w:val="0"/>
          <w:numId w:val="1"/>
        </w:numPr>
        <w:tabs>
          <w:tab w:val="left" w:pos="360"/>
        </w:tabs>
        <w:autoSpaceDE w:val="0"/>
        <w:autoSpaceDN w:val="0"/>
        <w:adjustRightInd w:val="0"/>
        <w:spacing w:after="0" w:line="240" w:lineRule="auto"/>
        <w:ind w:firstLine="709"/>
        <w:jc w:val="both"/>
        <w:rPr>
          <w:rFonts w:ascii="Times New Roman" w:hAnsi="Times New Roman" w:cs="Times New Roman"/>
          <w:sz w:val="28"/>
          <w:szCs w:val="28"/>
        </w:rPr>
      </w:pPr>
      <w:r w:rsidRPr="003160F2">
        <w:rPr>
          <w:rFonts w:ascii="Times New Roman" w:hAnsi="Times New Roman" w:cs="Times New Roman"/>
          <w:sz w:val="28"/>
          <w:szCs w:val="28"/>
        </w:rPr>
        <w:t>методы по оптимизации трудового процесса и роста ответственности сотрудников;</w:t>
      </w:r>
    </w:p>
    <w:p w:rsidR="007F48B9" w:rsidRPr="003160F2" w:rsidRDefault="007F48B9" w:rsidP="00691346">
      <w:pPr>
        <w:widowControl w:val="0"/>
        <w:numPr>
          <w:ilvl w:val="0"/>
          <w:numId w:val="1"/>
        </w:numPr>
        <w:tabs>
          <w:tab w:val="left" w:pos="360"/>
        </w:tabs>
        <w:autoSpaceDE w:val="0"/>
        <w:autoSpaceDN w:val="0"/>
        <w:adjustRightInd w:val="0"/>
        <w:spacing w:after="0" w:line="240" w:lineRule="auto"/>
        <w:ind w:firstLine="709"/>
        <w:jc w:val="both"/>
        <w:rPr>
          <w:rFonts w:ascii="Times New Roman" w:hAnsi="Times New Roman" w:cs="Times New Roman"/>
          <w:sz w:val="28"/>
          <w:szCs w:val="28"/>
        </w:rPr>
      </w:pPr>
      <w:r w:rsidRPr="003160F2">
        <w:rPr>
          <w:rFonts w:ascii="Times New Roman" w:hAnsi="Times New Roman" w:cs="Times New Roman"/>
          <w:sz w:val="28"/>
          <w:szCs w:val="28"/>
        </w:rPr>
        <w:t>развитие инициативы сотрудников и повышение индивидуального мастерства.</w:t>
      </w:r>
    </w:p>
    <w:p w:rsidR="007F48B9" w:rsidRPr="003160F2" w:rsidRDefault="007F48B9" w:rsidP="007F48B9">
      <w:pPr>
        <w:spacing w:after="0" w:line="240" w:lineRule="auto"/>
        <w:ind w:firstLine="709"/>
        <w:jc w:val="both"/>
        <w:rPr>
          <w:rFonts w:ascii="Times New Roman" w:hAnsi="Times New Roman" w:cs="Times New Roman"/>
          <w:sz w:val="28"/>
          <w:szCs w:val="28"/>
        </w:rPr>
      </w:pPr>
      <w:r w:rsidRPr="003160F2">
        <w:rPr>
          <w:rFonts w:ascii="Times New Roman" w:hAnsi="Times New Roman" w:cs="Times New Roman"/>
          <w:sz w:val="28"/>
          <w:szCs w:val="28"/>
        </w:rPr>
        <w:t xml:space="preserve">Функции управления определяются уровнем системы управления. Система управления любого объекта имеет 3 уровня - </w:t>
      </w:r>
      <w:proofErr w:type="gramStart"/>
      <w:r w:rsidRPr="003160F2">
        <w:rPr>
          <w:rFonts w:ascii="Times New Roman" w:hAnsi="Times New Roman" w:cs="Times New Roman"/>
          <w:sz w:val="28"/>
          <w:szCs w:val="28"/>
        </w:rPr>
        <w:t>стратегический</w:t>
      </w:r>
      <w:proofErr w:type="gramEnd"/>
      <w:r w:rsidRPr="003160F2">
        <w:rPr>
          <w:rFonts w:ascii="Times New Roman" w:hAnsi="Times New Roman" w:cs="Times New Roman"/>
          <w:sz w:val="28"/>
          <w:szCs w:val="28"/>
        </w:rPr>
        <w:t>, тактический и оперативный. На стратегическом уровне определяются цели и возможные результаты в перспективе. Тактический уровень позволяет оптимально определить конкретные задачи, организацию, поэтапное выполнение и контроль результатов. Оперативный уровень обеспечивает эффективное выполнение производственных процессов с оптимальным использованием имеющихся ресурсов. К этому уровню можно отнести учет, контроль и анализ деятельности уже функционирующих структур.</w:t>
      </w:r>
    </w:p>
    <w:p w:rsidR="0002679F" w:rsidRDefault="0002679F" w:rsidP="007F48B9">
      <w:pPr>
        <w:spacing w:after="0" w:line="240" w:lineRule="auto"/>
        <w:ind w:firstLine="709"/>
        <w:jc w:val="both"/>
        <w:rPr>
          <w:rFonts w:ascii="Times New Roman" w:hAnsi="Times New Roman" w:cs="Times New Roman"/>
          <w:b/>
          <w:sz w:val="28"/>
          <w:szCs w:val="28"/>
        </w:rPr>
      </w:pPr>
    </w:p>
    <w:p w:rsidR="007F48B9" w:rsidRPr="003160F2" w:rsidRDefault="007F48B9" w:rsidP="007F48B9">
      <w:pPr>
        <w:spacing w:after="0" w:line="240" w:lineRule="auto"/>
        <w:ind w:firstLine="709"/>
        <w:jc w:val="both"/>
        <w:rPr>
          <w:rFonts w:ascii="Times New Roman" w:hAnsi="Times New Roman" w:cs="Times New Roman"/>
          <w:b/>
          <w:sz w:val="28"/>
          <w:szCs w:val="28"/>
        </w:rPr>
      </w:pPr>
      <w:r w:rsidRPr="003160F2">
        <w:rPr>
          <w:rFonts w:ascii="Times New Roman" w:hAnsi="Times New Roman" w:cs="Times New Roman"/>
          <w:b/>
          <w:sz w:val="28"/>
          <w:szCs w:val="28"/>
        </w:rPr>
        <w:t>Среди функций управления главными являются следующие:</w:t>
      </w:r>
    </w:p>
    <w:p w:rsidR="007F48B9" w:rsidRPr="003160F2" w:rsidRDefault="007F48B9" w:rsidP="00691346">
      <w:pPr>
        <w:widowControl w:val="0"/>
        <w:numPr>
          <w:ilvl w:val="0"/>
          <w:numId w:val="3"/>
        </w:numPr>
        <w:tabs>
          <w:tab w:val="left" w:pos="564"/>
        </w:tabs>
        <w:autoSpaceDE w:val="0"/>
        <w:autoSpaceDN w:val="0"/>
        <w:adjustRightInd w:val="0"/>
        <w:spacing w:after="0" w:line="240" w:lineRule="auto"/>
        <w:ind w:firstLine="709"/>
        <w:jc w:val="both"/>
        <w:rPr>
          <w:rFonts w:ascii="Times New Roman" w:hAnsi="Times New Roman" w:cs="Times New Roman"/>
          <w:sz w:val="28"/>
          <w:szCs w:val="28"/>
        </w:rPr>
      </w:pPr>
      <w:r w:rsidRPr="003160F2">
        <w:rPr>
          <w:rFonts w:ascii="Times New Roman" w:hAnsi="Times New Roman" w:cs="Times New Roman"/>
          <w:sz w:val="28"/>
          <w:szCs w:val="28"/>
        </w:rPr>
        <w:t>Технические операции - производство. Для медицинских учреждений к производственным функциям относятся диагностика, экспертиза, реабилитация, меры профилактики и др.</w:t>
      </w:r>
    </w:p>
    <w:p w:rsidR="007F48B9" w:rsidRPr="003160F2" w:rsidRDefault="007F48B9" w:rsidP="00691346">
      <w:pPr>
        <w:widowControl w:val="0"/>
        <w:numPr>
          <w:ilvl w:val="0"/>
          <w:numId w:val="3"/>
        </w:numPr>
        <w:tabs>
          <w:tab w:val="left" w:pos="564"/>
        </w:tab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160F2">
        <w:rPr>
          <w:rFonts w:ascii="Times New Roman" w:hAnsi="Times New Roman" w:cs="Times New Roman"/>
          <w:sz w:val="28"/>
          <w:szCs w:val="28"/>
        </w:rPr>
        <w:t>Коммерческие</w:t>
      </w:r>
      <w:proofErr w:type="gramEnd"/>
      <w:r w:rsidRPr="003160F2">
        <w:rPr>
          <w:rFonts w:ascii="Times New Roman" w:hAnsi="Times New Roman" w:cs="Times New Roman"/>
          <w:sz w:val="28"/>
          <w:szCs w:val="28"/>
        </w:rPr>
        <w:t xml:space="preserve"> - покупка, продажа, обмен; для медицинских учреждений - это продажа отдельных видов медицинских услуг.</w:t>
      </w:r>
    </w:p>
    <w:p w:rsidR="007F48B9" w:rsidRPr="003160F2" w:rsidRDefault="007F48B9" w:rsidP="00691346">
      <w:pPr>
        <w:widowControl w:val="0"/>
        <w:numPr>
          <w:ilvl w:val="0"/>
          <w:numId w:val="3"/>
        </w:numPr>
        <w:tabs>
          <w:tab w:val="left" w:pos="564"/>
        </w:tabs>
        <w:autoSpaceDE w:val="0"/>
        <w:autoSpaceDN w:val="0"/>
        <w:adjustRightInd w:val="0"/>
        <w:spacing w:after="0" w:line="240" w:lineRule="auto"/>
        <w:ind w:firstLine="709"/>
        <w:jc w:val="both"/>
        <w:rPr>
          <w:rFonts w:ascii="Times New Roman" w:hAnsi="Times New Roman" w:cs="Times New Roman"/>
          <w:sz w:val="28"/>
          <w:szCs w:val="28"/>
        </w:rPr>
      </w:pPr>
      <w:r w:rsidRPr="003160F2">
        <w:rPr>
          <w:rFonts w:ascii="Times New Roman" w:hAnsi="Times New Roman" w:cs="Times New Roman"/>
          <w:sz w:val="28"/>
          <w:szCs w:val="28"/>
        </w:rPr>
        <w:t>Финансовые операции - привлечение средств и распоряжение ими для осуществления деятельности.</w:t>
      </w:r>
    </w:p>
    <w:p w:rsidR="007F48B9" w:rsidRPr="003160F2" w:rsidRDefault="007F48B9" w:rsidP="00691346">
      <w:pPr>
        <w:widowControl w:val="0"/>
        <w:numPr>
          <w:ilvl w:val="0"/>
          <w:numId w:val="3"/>
        </w:numPr>
        <w:tabs>
          <w:tab w:val="left" w:pos="564"/>
        </w:tabs>
        <w:autoSpaceDE w:val="0"/>
        <w:autoSpaceDN w:val="0"/>
        <w:adjustRightInd w:val="0"/>
        <w:spacing w:after="0" w:line="240" w:lineRule="auto"/>
        <w:ind w:firstLine="709"/>
        <w:jc w:val="both"/>
        <w:rPr>
          <w:rFonts w:ascii="Times New Roman" w:hAnsi="Times New Roman" w:cs="Times New Roman"/>
          <w:sz w:val="28"/>
          <w:szCs w:val="28"/>
        </w:rPr>
      </w:pPr>
      <w:r w:rsidRPr="003160F2">
        <w:rPr>
          <w:rFonts w:ascii="Times New Roman" w:hAnsi="Times New Roman" w:cs="Times New Roman"/>
          <w:sz w:val="28"/>
          <w:szCs w:val="28"/>
        </w:rPr>
        <w:t>Страховые - страхование и охрана имущества и лиц.</w:t>
      </w:r>
    </w:p>
    <w:p w:rsidR="007F48B9" w:rsidRPr="003160F2" w:rsidRDefault="007F48B9" w:rsidP="00691346">
      <w:pPr>
        <w:widowControl w:val="0"/>
        <w:numPr>
          <w:ilvl w:val="0"/>
          <w:numId w:val="3"/>
        </w:numPr>
        <w:tabs>
          <w:tab w:val="left" w:pos="564"/>
        </w:tab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160F2">
        <w:rPr>
          <w:rFonts w:ascii="Times New Roman" w:hAnsi="Times New Roman" w:cs="Times New Roman"/>
          <w:sz w:val="28"/>
          <w:szCs w:val="28"/>
        </w:rPr>
        <w:t>Учетные</w:t>
      </w:r>
      <w:proofErr w:type="gramEnd"/>
      <w:r w:rsidRPr="003160F2">
        <w:rPr>
          <w:rFonts w:ascii="Times New Roman" w:hAnsi="Times New Roman" w:cs="Times New Roman"/>
          <w:sz w:val="28"/>
          <w:szCs w:val="28"/>
        </w:rPr>
        <w:t xml:space="preserve"> - бухгалтерия, учет, статистика и др.</w:t>
      </w:r>
    </w:p>
    <w:p w:rsidR="007F48B9" w:rsidRPr="003160F2" w:rsidRDefault="007F48B9" w:rsidP="00691346">
      <w:pPr>
        <w:widowControl w:val="0"/>
        <w:numPr>
          <w:ilvl w:val="0"/>
          <w:numId w:val="3"/>
        </w:numPr>
        <w:tabs>
          <w:tab w:val="left" w:pos="564"/>
        </w:tabs>
        <w:autoSpaceDE w:val="0"/>
        <w:autoSpaceDN w:val="0"/>
        <w:adjustRightInd w:val="0"/>
        <w:spacing w:after="0" w:line="240" w:lineRule="auto"/>
        <w:ind w:firstLine="709"/>
        <w:jc w:val="both"/>
        <w:rPr>
          <w:rFonts w:ascii="Times New Roman" w:hAnsi="Times New Roman" w:cs="Times New Roman"/>
          <w:sz w:val="28"/>
          <w:szCs w:val="28"/>
        </w:rPr>
      </w:pPr>
      <w:r w:rsidRPr="003160F2">
        <w:rPr>
          <w:rFonts w:ascii="Times New Roman" w:hAnsi="Times New Roman" w:cs="Times New Roman"/>
          <w:sz w:val="28"/>
          <w:szCs w:val="28"/>
        </w:rPr>
        <w:t>Административные - перспективное программно-целевое планирование, организация, координация, распорядительные функции и контроль.</w:t>
      </w:r>
    </w:p>
    <w:p w:rsidR="007F48B9" w:rsidRPr="003160F2" w:rsidRDefault="007F48B9" w:rsidP="007F48B9">
      <w:pPr>
        <w:spacing w:after="0" w:line="240" w:lineRule="auto"/>
        <w:ind w:firstLine="709"/>
        <w:jc w:val="both"/>
        <w:rPr>
          <w:rFonts w:ascii="Times New Roman" w:hAnsi="Times New Roman" w:cs="Times New Roman"/>
          <w:sz w:val="28"/>
          <w:szCs w:val="28"/>
        </w:rPr>
      </w:pPr>
      <w:r w:rsidRPr="003160F2">
        <w:rPr>
          <w:rFonts w:ascii="Times New Roman" w:hAnsi="Times New Roman" w:cs="Times New Roman"/>
          <w:sz w:val="28"/>
          <w:szCs w:val="28"/>
        </w:rPr>
        <w:t>Целями управления могут быть: новаторские, решение, проблем, реализация конкретных обязанностей, самосовершенствование.</w:t>
      </w:r>
    </w:p>
    <w:p w:rsidR="007F48B9" w:rsidRPr="003160F2" w:rsidRDefault="007F48B9" w:rsidP="007F48B9">
      <w:pPr>
        <w:spacing w:after="0" w:line="240" w:lineRule="auto"/>
        <w:ind w:firstLine="709"/>
        <w:jc w:val="both"/>
        <w:rPr>
          <w:rFonts w:ascii="Times New Roman" w:hAnsi="Times New Roman" w:cs="Times New Roman"/>
          <w:sz w:val="28"/>
          <w:szCs w:val="28"/>
        </w:rPr>
      </w:pPr>
      <w:r w:rsidRPr="003160F2">
        <w:rPr>
          <w:rFonts w:ascii="Times New Roman" w:hAnsi="Times New Roman" w:cs="Times New Roman"/>
          <w:sz w:val="28"/>
          <w:szCs w:val="28"/>
        </w:rPr>
        <w:t xml:space="preserve">Целям и функциям управления соответствует определенная установка (техническая, коммерческая, административная, финансовая, учетная, страховая). </w:t>
      </w:r>
      <w:proofErr w:type="gramStart"/>
      <w:r w:rsidRPr="003160F2">
        <w:rPr>
          <w:rFonts w:ascii="Times New Roman" w:hAnsi="Times New Roman" w:cs="Times New Roman"/>
          <w:sz w:val="28"/>
          <w:szCs w:val="28"/>
        </w:rPr>
        <w:t>Каждая установка ориентируется на группу качеств и знаний, определяемых такими параметрами, как физическое здоровье, умственные способности (рассудительность, гибкость ума, уровень кругозора), нравственные качества (энергия, сознание ответственности, чувство долга, чувство достоинства, доброта, тактичность, честность), специальные (профессиональные) знания и опыт работы.</w:t>
      </w:r>
      <w:proofErr w:type="gramEnd"/>
    </w:p>
    <w:p w:rsidR="007F48B9" w:rsidRPr="003160F2" w:rsidRDefault="007F48B9" w:rsidP="007F48B9">
      <w:pPr>
        <w:spacing w:after="0" w:line="240" w:lineRule="auto"/>
        <w:ind w:firstLine="709"/>
        <w:jc w:val="both"/>
        <w:rPr>
          <w:rFonts w:ascii="Times New Roman" w:hAnsi="Times New Roman" w:cs="Times New Roman"/>
          <w:sz w:val="28"/>
          <w:szCs w:val="28"/>
        </w:rPr>
      </w:pPr>
      <w:proofErr w:type="gramStart"/>
      <w:r w:rsidRPr="003160F2">
        <w:rPr>
          <w:rFonts w:ascii="Times New Roman" w:hAnsi="Times New Roman" w:cs="Times New Roman"/>
          <w:sz w:val="28"/>
          <w:szCs w:val="28"/>
        </w:rPr>
        <w:t>Процесс управления включает: планирование, организацию, распорядительность, координацию, контроль, анализ, оценку эффективности, принятие решения, подбор персонала, мотивацию и оптимизацию индивидуальной деятельности, представительство и ведение переговоров и сделок.</w:t>
      </w:r>
      <w:proofErr w:type="gramEnd"/>
    </w:p>
    <w:p w:rsidR="007F48B9" w:rsidRPr="003160F2" w:rsidRDefault="007F48B9" w:rsidP="007F48B9">
      <w:pPr>
        <w:spacing w:after="0" w:line="240" w:lineRule="auto"/>
        <w:ind w:firstLine="709"/>
        <w:jc w:val="both"/>
        <w:rPr>
          <w:rFonts w:ascii="Times New Roman" w:hAnsi="Times New Roman" w:cs="Times New Roman"/>
          <w:sz w:val="28"/>
          <w:szCs w:val="28"/>
        </w:rPr>
      </w:pPr>
    </w:p>
    <w:p w:rsidR="007F48B9" w:rsidRPr="003160F2" w:rsidRDefault="007F48B9" w:rsidP="0002679F">
      <w:pPr>
        <w:spacing w:after="0" w:line="240" w:lineRule="auto"/>
        <w:ind w:firstLine="709"/>
        <w:jc w:val="center"/>
        <w:rPr>
          <w:rFonts w:ascii="Times New Roman" w:hAnsi="Times New Roman" w:cs="Times New Roman"/>
          <w:b/>
          <w:sz w:val="28"/>
          <w:szCs w:val="28"/>
        </w:rPr>
      </w:pPr>
      <w:r w:rsidRPr="003160F2">
        <w:rPr>
          <w:rFonts w:ascii="Times New Roman" w:hAnsi="Times New Roman" w:cs="Times New Roman"/>
          <w:b/>
          <w:sz w:val="28"/>
          <w:szCs w:val="28"/>
        </w:rPr>
        <w:t>Алгоритм менеджмента (последовательность управленческих решений):</w:t>
      </w:r>
    </w:p>
    <w:p w:rsidR="007F48B9" w:rsidRPr="003160F2" w:rsidRDefault="007F48B9" w:rsidP="00691346">
      <w:pPr>
        <w:widowControl w:val="0"/>
        <w:numPr>
          <w:ilvl w:val="0"/>
          <w:numId w:val="4"/>
        </w:numPr>
        <w:tabs>
          <w:tab w:val="left" w:pos="564"/>
        </w:tabs>
        <w:autoSpaceDE w:val="0"/>
        <w:autoSpaceDN w:val="0"/>
        <w:adjustRightInd w:val="0"/>
        <w:spacing w:after="0" w:line="240" w:lineRule="auto"/>
        <w:ind w:firstLine="709"/>
        <w:jc w:val="both"/>
        <w:rPr>
          <w:rFonts w:ascii="Times New Roman" w:hAnsi="Times New Roman" w:cs="Times New Roman"/>
          <w:sz w:val="28"/>
          <w:szCs w:val="28"/>
        </w:rPr>
      </w:pPr>
      <w:r w:rsidRPr="003160F2">
        <w:rPr>
          <w:rFonts w:ascii="Times New Roman" w:hAnsi="Times New Roman" w:cs="Times New Roman"/>
          <w:sz w:val="28"/>
          <w:szCs w:val="28"/>
        </w:rPr>
        <w:t>Постановка цели и задачи (программно-целевое планирование).</w:t>
      </w:r>
    </w:p>
    <w:p w:rsidR="007F48B9" w:rsidRPr="003160F2" w:rsidRDefault="007F48B9" w:rsidP="00691346">
      <w:pPr>
        <w:widowControl w:val="0"/>
        <w:numPr>
          <w:ilvl w:val="0"/>
          <w:numId w:val="4"/>
        </w:numPr>
        <w:tabs>
          <w:tab w:val="left" w:pos="564"/>
        </w:tabs>
        <w:autoSpaceDE w:val="0"/>
        <w:autoSpaceDN w:val="0"/>
        <w:adjustRightInd w:val="0"/>
        <w:spacing w:after="0" w:line="240" w:lineRule="auto"/>
        <w:ind w:firstLine="709"/>
        <w:jc w:val="both"/>
        <w:rPr>
          <w:rFonts w:ascii="Times New Roman" w:hAnsi="Times New Roman" w:cs="Times New Roman"/>
          <w:sz w:val="28"/>
          <w:szCs w:val="28"/>
        </w:rPr>
      </w:pPr>
      <w:r w:rsidRPr="003160F2">
        <w:rPr>
          <w:rFonts w:ascii="Times New Roman" w:hAnsi="Times New Roman" w:cs="Times New Roman"/>
          <w:sz w:val="28"/>
          <w:szCs w:val="28"/>
        </w:rPr>
        <w:t>Сбор необходимой информации.</w:t>
      </w:r>
    </w:p>
    <w:p w:rsidR="007F48B9" w:rsidRPr="003160F2" w:rsidRDefault="007F48B9" w:rsidP="00691346">
      <w:pPr>
        <w:widowControl w:val="0"/>
        <w:numPr>
          <w:ilvl w:val="0"/>
          <w:numId w:val="4"/>
        </w:numPr>
        <w:tabs>
          <w:tab w:val="left" w:pos="564"/>
        </w:tabs>
        <w:autoSpaceDE w:val="0"/>
        <w:autoSpaceDN w:val="0"/>
        <w:adjustRightInd w:val="0"/>
        <w:spacing w:after="0" w:line="240" w:lineRule="auto"/>
        <w:ind w:firstLine="709"/>
        <w:jc w:val="both"/>
        <w:rPr>
          <w:rFonts w:ascii="Times New Roman" w:hAnsi="Times New Roman" w:cs="Times New Roman"/>
          <w:sz w:val="28"/>
          <w:szCs w:val="28"/>
        </w:rPr>
      </w:pPr>
      <w:r w:rsidRPr="003160F2">
        <w:rPr>
          <w:rFonts w:ascii="Times New Roman" w:hAnsi="Times New Roman" w:cs="Times New Roman"/>
          <w:sz w:val="28"/>
          <w:szCs w:val="28"/>
        </w:rPr>
        <w:t>Моделирование и предварительная экспертиза возможных решений;</w:t>
      </w:r>
    </w:p>
    <w:p w:rsidR="007F48B9" w:rsidRPr="003160F2" w:rsidRDefault="007F48B9" w:rsidP="00691346">
      <w:pPr>
        <w:widowControl w:val="0"/>
        <w:numPr>
          <w:ilvl w:val="0"/>
          <w:numId w:val="4"/>
        </w:numPr>
        <w:tabs>
          <w:tab w:val="left" w:pos="564"/>
        </w:tabs>
        <w:autoSpaceDE w:val="0"/>
        <w:autoSpaceDN w:val="0"/>
        <w:adjustRightInd w:val="0"/>
        <w:spacing w:after="0" w:line="240" w:lineRule="auto"/>
        <w:ind w:firstLine="709"/>
        <w:jc w:val="both"/>
        <w:rPr>
          <w:rFonts w:ascii="Times New Roman" w:hAnsi="Times New Roman" w:cs="Times New Roman"/>
          <w:sz w:val="28"/>
          <w:szCs w:val="28"/>
        </w:rPr>
      </w:pPr>
      <w:r w:rsidRPr="003160F2">
        <w:rPr>
          <w:rFonts w:ascii="Times New Roman" w:hAnsi="Times New Roman" w:cs="Times New Roman"/>
          <w:sz w:val="28"/>
          <w:szCs w:val="28"/>
        </w:rPr>
        <w:t>Принятие управленческого решения;</w:t>
      </w:r>
    </w:p>
    <w:p w:rsidR="007F48B9" w:rsidRPr="003160F2" w:rsidRDefault="007F48B9" w:rsidP="00691346">
      <w:pPr>
        <w:widowControl w:val="0"/>
        <w:numPr>
          <w:ilvl w:val="0"/>
          <w:numId w:val="4"/>
        </w:numPr>
        <w:tabs>
          <w:tab w:val="left" w:pos="564"/>
        </w:tabs>
        <w:autoSpaceDE w:val="0"/>
        <w:autoSpaceDN w:val="0"/>
        <w:adjustRightInd w:val="0"/>
        <w:spacing w:after="0" w:line="240" w:lineRule="auto"/>
        <w:ind w:firstLine="709"/>
        <w:jc w:val="both"/>
        <w:rPr>
          <w:rFonts w:ascii="Times New Roman" w:hAnsi="Times New Roman" w:cs="Times New Roman"/>
          <w:sz w:val="28"/>
          <w:szCs w:val="28"/>
        </w:rPr>
      </w:pPr>
      <w:r w:rsidRPr="003160F2">
        <w:rPr>
          <w:rFonts w:ascii="Times New Roman" w:hAnsi="Times New Roman" w:cs="Times New Roman"/>
          <w:sz w:val="28"/>
          <w:szCs w:val="28"/>
        </w:rPr>
        <w:t>Организация исполнения;</w:t>
      </w:r>
    </w:p>
    <w:p w:rsidR="007F48B9" w:rsidRPr="003160F2" w:rsidRDefault="007F48B9" w:rsidP="00691346">
      <w:pPr>
        <w:widowControl w:val="0"/>
        <w:numPr>
          <w:ilvl w:val="0"/>
          <w:numId w:val="4"/>
        </w:numPr>
        <w:tabs>
          <w:tab w:val="left" w:pos="564"/>
        </w:tabs>
        <w:autoSpaceDE w:val="0"/>
        <w:autoSpaceDN w:val="0"/>
        <w:adjustRightInd w:val="0"/>
        <w:spacing w:after="0" w:line="240" w:lineRule="auto"/>
        <w:ind w:firstLine="709"/>
        <w:jc w:val="both"/>
        <w:rPr>
          <w:rFonts w:ascii="Times New Roman" w:hAnsi="Times New Roman" w:cs="Times New Roman"/>
          <w:sz w:val="28"/>
          <w:szCs w:val="28"/>
        </w:rPr>
      </w:pPr>
      <w:r w:rsidRPr="003160F2">
        <w:rPr>
          <w:rFonts w:ascii="Times New Roman" w:hAnsi="Times New Roman" w:cs="Times New Roman"/>
          <w:sz w:val="28"/>
          <w:szCs w:val="28"/>
        </w:rPr>
        <w:t>Контроль исполнения;</w:t>
      </w:r>
    </w:p>
    <w:p w:rsidR="007F48B9" w:rsidRPr="003160F2" w:rsidRDefault="007F48B9" w:rsidP="00691346">
      <w:pPr>
        <w:widowControl w:val="0"/>
        <w:numPr>
          <w:ilvl w:val="0"/>
          <w:numId w:val="4"/>
        </w:numPr>
        <w:tabs>
          <w:tab w:val="left" w:pos="564"/>
        </w:tabs>
        <w:autoSpaceDE w:val="0"/>
        <w:autoSpaceDN w:val="0"/>
        <w:adjustRightInd w:val="0"/>
        <w:spacing w:after="0" w:line="240" w:lineRule="auto"/>
        <w:ind w:firstLine="709"/>
        <w:jc w:val="both"/>
        <w:rPr>
          <w:rFonts w:ascii="Times New Roman" w:hAnsi="Times New Roman" w:cs="Times New Roman"/>
          <w:sz w:val="28"/>
          <w:szCs w:val="28"/>
        </w:rPr>
      </w:pPr>
      <w:r w:rsidRPr="003160F2">
        <w:rPr>
          <w:rFonts w:ascii="Times New Roman" w:hAnsi="Times New Roman" w:cs="Times New Roman"/>
          <w:sz w:val="28"/>
          <w:szCs w:val="28"/>
        </w:rPr>
        <w:t>Оценка эффективности и корректировка результатов;</w:t>
      </w:r>
    </w:p>
    <w:p w:rsidR="007F48B9" w:rsidRPr="003160F2" w:rsidRDefault="007F48B9" w:rsidP="007F48B9">
      <w:pPr>
        <w:spacing w:after="0" w:line="240" w:lineRule="auto"/>
        <w:ind w:firstLine="709"/>
        <w:jc w:val="both"/>
        <w:rPr>
          <w:rFonts w:ascii="Times New Roman" w:hAnsi="Times New Roman" w:cs="Times New Roman"/>
          <w:sz w:val="28"/>
          <w:szCs w:val="28"/>
        </w:rPr>
      </w:pPr>
      <w:r w:rsidRPr="003160F2">
        <w:rPr>
          <w:rFonts w:ascii="Times New Roman" w:hAnsi="Times New Roman" w:cs="Times New Roman"/>
          <w:sz w:val="28"/>
          <w:szCs w:val="28"/>
        </w:rPr>
        <w:t>На эффективность управленческих решений влияет ряд факторов, среди которых компетентность, информационное обеспечение, взвешенность решения, своевременность акта управления.</w:t>
      </w:r>
    </w:p>
    <w:p w:rsidR="007F48B9" w:rsidRPr="003160F2" w:rsidRDefault="007F48B9" w:rsidP="007F48B9">
      <w:pPr>
        <w:spacing w:after="0" w:line="240" w:lineRule="auto"/>
        <w:ind w:firstLine="709"/>
        <w:jc w:val="both"/>
        <w:rPr>
          <w:rFonts w:ascii="Times New Roman" w:hAnsi="Times New Roman" w:cs="Times New Roman"/>
          <w:sz w:val="28"/>
          <w:szCs w:val="28"/>
        </w:rPr>
      </w:pPr>
      <w:r w:rsidRPr="003160F2">
        <w:rPr>
          <w:rFonts w:ascii="Times New Roman" w:hAnsi="Times New Roman" w:cs="Times New Roman"/>
          <w:sz w:val="28"/>
          <w:szCs w:val="28"/>
        </w:rPr>
        <w:t>Менеджмент рассматривается в виде оптимизации технологических решений и психологических установок.</w:t>
      </w:r>
    </w:p>
    <w:p w:rsidR="007F48B9" w:rsidRPr="003160F2" w:rsidRDefault="007F48B9" w:rsidP="007F48B9">
      <w:pPr>
        <w:spacing w:after="0" w:line="240" w:lineRule="auto"/>
        <w:ind w:firstLine="709"/>
        <w:jc w:val="both"/>
        <w:rPr>
          <w:rFonts w:ascii="Times New Roman" w:hAnsi="Times New Roman" w:cs="Times New Roman"/>
          <w:sz w:val="28"/>
          <w:szCs w:val="28"/>
        </w:rPr>
      </w:pPr>
      <w:r w:rsidRPr="003160F2">
        <w:rPr>
          <w:rFonts w:ascii="Times New Roman" w:hAnsi="Times New Roman" w:cs="Times New Roman"/>
          <w:sz w:val="28"/>
          <w:szCs w:val="28"/>
        </w:rPr>
        <w:t>Среди факторов, мешающих развитию индивидуальных качеств у специалистов - менеджеров, можно выделить:</w:t>
      </w:r>
    </w:p>
    <w:p w:rsidR="007F48B9" w:rsidRPr="003160F2" w:rsidRDefault="007F48B9" w:rsidP="00691346">
      <w:pPr>
        <w:widowControl w:val="0"/>
        <w:numPr>
          <w:ilvl w:val="0"/>
          <w:numId w:val="1"/>
        </w:numPr>
        <w:tabs>
          <w:tab w:val="left" w:pos="360"/>
        </w:tabs>
        <w:autoSpaceDE w:val="0"/>
        <w:autoSpaceDN w:val="0"/>
        <w:adjustRightInd w:val="0"/>
        <w:spacing w:after="0" w:line="240" w:lineRule="auto"/>
        <w:ind w:firstLine="709"/>
        <w:jc w:val="both"/>
        <w:rPr>
          <w:rFonts w:ascii="Times New Roman" w:hAnsi="Times New Roman" w:cs="Times New Roman"/>
          <w:sz w:val="28"/>
          <w:szCs w:val="28"/>
        </w:rPr>
      </w:pPr>
      <w:r w:rsidRPr="003160F2">
        <w:rPr>
          <w:rFonts w:ascii="Times New Roman" w:hAnsi="Times New Roman" w:cs="Times New Roman"/>
          <w:sz w:val="28"/>
          <w:szCs w:val="28"/>
        </w:rPr>
        <w:t>отсутствие личных ценностных ориентаций;</w:t>
      </w:r>
    </w:p>
    <w:p w:rsidR="007F48B9" w:rsidRPr="003160F2" w:rsidRDefault="007F48B9" w:rsidP="00691346">
      <w:pPr>
        <w:widowControl w:val="0"/>
        <w:numPr>
          <w:ilvl w:val="0"/>
          <w:numId w:val="1"/>
        </w:numPr>
        <w:tabs>
          <w:tab w:val="left" w:pos="360"/>
        </w:tabs>
        <w:autoSpaceDE w:val="0"/>
        <w:autoSpaceDN w:val="0"/>
        <w:adjustRightInd w:val="0"/>
        <w:spacing w:after="0" w:line="240" w:lineRule="auto"/>
        <w:ind w:firstLine="709"/>
        <w:jc w:val="both"/>
        <w:rPr>
          <w:rFonts w:ascii="Times New Roman" w:hAnsi="Times New Roman" w:cs="Times New Roman"/>
          <w:sz w:val="28"/>
          <w:szCs w:val="28"/>
        </w:rPr>
      </w:pPr>
      <w:r w:rsidRPr="003160F2">
        <w:rPr>
          <w:rFonts w:ascii="Times New Roman" w:hAnsi="Times New Roman" w:cs="Times New Roman"/>
          <w:sz w:val="28"/>
          <w:szCs w:val="28"/>
        </w:rPr>
        <w:t>отсутствие личной заинтересованности;</w:t>
      </w:r>
    </w:p>
    <w:p w:rsidR="007F48B9" w:rsidRPr="003160F2" w:rsidRDefault="007F48B9" w:rsidP="00691346">
      <w:pPr>
        <w:widowControl w:val="0"/>
        <w:numPr>
          <w:ilvl w:val="0"/>
          <w:numId w:val="1"/>
        </w:numPr>
        <w:tabs>
          <w:tab w:val="left" w:pos="360"/>
        </w:tabs>
        <w:autoSpaceDE w:val="0"/>
        <w:autoSpaceDN w:val="0"/>
        <w:adjustRightInd w:val="0"/>
        <w:spacing w:after="0" w:line="240" w:lineRule="auto"/>
        <w:ind w:firstLine="709"/>
        <w:jc w:val="both"/>
        <w:rPr>
          <w:rFonts w:ascii="Times New Roman" w:hAnsi="Times New Roman" w:cs="Times New Roman"/>
          <w:sz w:val="28"/>
          <w:szCs w:val="28"/>
        </w:rPr>
      </w:pPr>
      <w:r w:rsidRPr="003160F2">
        <w:rPr>
          <w:rFonts w:ascii="Times New Roman" w:hAnsi="Times New Roman" w:cs="Times New Roman"/>
          <w:sz w:val="28"/>
          <w:szCs w:val="28"/>
        </w:rPr>
        <w:t>недостаточная профессиональная квалификация;</w:t>
      </w:r>
    </w:p>
    <w:p w:rsidR="007F48B9" w:rsidRPr="003160F2" w:rsidRDefault="007F48B9" w:rsidP="00691346">
      <w:pPr>
        <w:widowControl w:val="0"/>
        <w:numPr>
          <w:ilvl w:val="0"/>
          <w:numId w:val="1"/>
        </w:numPr>
        <w:tabs>
          <w:tab w:val="left" w:pos="360"/>
        </w:tabs>
        <w:autoSpaceDE w:val="0"/>
        <w:autoSpaceDN w:val="0"/>
        <w:adjustRightInd w:val="0"/>
        <w:spacing w:after="0" w:line="240" w:lineRule="auto"/>
        <w:ind w:firstLine="709"/>
        <w:jc w:val="both"/>
        <w:rPr>
          <w:rFonts w:ascii="Times New Roman" w:hAnsi="Times New Roman" w:cs="Times New Roman"/>
          <w:sz w:val="28"/>
          <w:szCs w:val="28"/>
        </w:rPr>
      </w:pPr>
      <w:r w:rsidRPr="003160F2">
        <w:rPr>
          <w:rFonts w:ascii="Times New Roman" w:hAnsi="Times New Roman" w:cs="Times New Roman"/>
          <w:sz w:val="28"/>
          <w:szCs w:val="28"/>
        </w:rPr>
        <w:t>неумение влиять на людей;</w:t>
      </w:r>
    </w:p>
    <w:p w:rsidR="007F48B9" w:rsidRPr="003160F2" w:rsidRDefault="007F48B9" w:rsidP="00691346">
      <w:pPr>
        <w:widowControl w:val="0"/>
        <w:numPr>
          <w:ilvl w:val="0"/>
          <w:numId w:val="1"/>
        </w:numPr>
        <w:tabs>
          <w:tab w:val="left" w:pos="360"/>
        </w:tabs>
        <w:autoSpaceDE w:val="0"/>
        <w:autoSpaceDN w:val="0"/>
        <w:adjustRightInd w:val="0"/>
        <w:spacing w:after="0" w:line="240" w:lineRule="auto"/>
        <w:ind w:firstLine="709"/>
        <w:jc w:val="both"/>
        <w:rPr>
          <w:rFonts w:ascii="Times New Roman" w:hAnsi="Times New Roman" w:cs="Times New Roman"/>
          <w:sz w:val="28"/>
          <w:szCs w:val="28"/>
        </w:rPr>
      </w:pPr>
      <w:r w:rsidRPr="003160F2">
        <w:rPr>
          <w:rFonts w:ascii="Times New Roman" w:hAnsi="Times New Roman" w:cs="Times New Roman"/>
          <w:sz w:val="28"/>
          <w:szCs w:val="28"/>
        </w:rPr>
        <w:t>неумение самосовершенствоваться;</w:t>
      </w:r>
    </w:p>
    <w:p w:rsidR="007F48B9" w:rsidRPr="003160F2" w:rsidRDefault="007F48B9" w:rsidP="00691346">
      <w:pPr>
        <w:widowControl w:val="0"/>
        <w:numPr>
          <w:ilvl w:val="0"/>
          <w:numId w:val="1"/>
        </w:numPr>
        <w:tabs>
          <w:tab w:val="left" w:pos="360"/>
        </w:tabs>
        <w:autoSpaceDE w:val="0"/>
        <w:autoSpaceDN w:val="0"/>
        <w:adjustRightInd w:val="0"/>
        <w:spacing w:after="0" w:line="240" w:lineRule="auto"/>
        <w:ind w:firstLine="709"/>
        <w:jc w:val="both"/>
        <w:rPr>
          <w:rFonts w:ascii="Times New Roman" w:hAnsi="Times New Roman" w:cs="Times New Roman"/>
          <w:sz w:val="28"/>
          <w:szCs w:val="28"/>
        </w:rPr>
      </w:pPr>
      <w:r w:rsidRPr="003160F2">
        <w:rPr>
          <w:rFonts w:ascii="Times New Roman" w:hAnsi="Times New Roman" w:cs="Times New Roman"/>
          <w:sz w:val="28"/>
          <w:szCs w:val="28"/>
        </w:rPr>
        <w:t>неумение владеть собой;</w:t>
      </w:r>
    </w:p>
    <w:p w:rsidR="007F48B9" w:rsidRPr="003160F2" w:rsidRDefault="007F48B9" w:rsidP="00691346">
      <w:pPr>
        <w:widowControl w:val="0"/>
        <w:numPr>
          <w:ilvl w:val="0"/>
          <w:numId w:val="1"/>
        </w:numPr>
        <w:tabs>
          <w:tab w:val="left" w:pos="360"/>
        </w:tab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160F2">
        <w:rPr>
          <w:rFonts w:ascii="Times New Roman" w:hAnsi="Times New Roman" w:cs="Times New Roman"/>
          <w:sz w:val="28"/>
          <w:szCs w:val="28"/>
        </w:rPr>
        <w:t>рвачество</w:t>
      </w:r>
      <w:proofErr w:type="gramEnd"/>
      <w:r w:rsidRPr="003160F2">
        <w:rPr>
          <w:rFonts w:ascii="Times New Roman" w:hAnsi="Times New Roman" w:cs="Times New Roman"/>
          <w:sz w:val="28"/>
          <w:szCs w:val="28"/>
        </w:rPr>
        <w:t>;</w:t>
      </w:r>
    </w:p>
    <w:p w:rsidR="007F48B9" w:rsidRPr="003160F2" w:rsidRDefault="007F48B9" w:rsidP="00691346">
      <w:pPr>
        <w:widowControl w:val="0"/>
        <w:numPr>
          <w:ilvl w:val="0"/>
          <w:numId w:val="1"/>
        </w:numPr>
        <w:tabs>
          <w:tab w:val="left" w:pos="360"/>
        </w:tabs>
        <w:autoSpaceDE w:val="0"/>
        <w:autoSpaceDN w:val="0"/>
        <w:adjustRightInd w:val="0"/>
        <w:spacing w:after="0" w:line="240" w:lineRule="auto"/>
        <w:ind w:firstLine="709"/>
        <w:jc w:val="both"/>
        <w:rPr>
          <w:rFonts w:ascii="Times New Roman" w:hAnsi="Times New Roman" w:cs="Times New Roman"/>
          <w:sz w:val="28"/>
          <w:szCs w:val="28"/>
        </w:rPr>
      </w:pPr>
      <w:r w:rsidRPr="003160F2">
        <w:rPr>
          <w:rFonts w:ascii="Times New Roman" w:hAnsi="Times New Roman" w:cs="Times New Roman"/>
          <w:sz w:val="28"/>
          <w:szCs w:val="28"/>
        </w:rPr>
        <w:t>отсутствие чувства долга;</w:t>
      </w:r>
    </w:p>
    <w:p w:rsidR="007F48B9" w:rsidRPr="003160F2" w:rsidRDefault="007F48B9" w:rsidP="00691346">
      <w:pPr>
        <w:widowControl w:val="0"/>
        <w:numPr>
          <w:ilvl w:val="0"/>
          <w:numId w:val="1"/>
        </w:numPr>
        <w:tabs>
          <w:tab w:val="left" w:pos="360"/>
        </w:tabs>
        <w:autoSpaceDE w:val="0"/>
        <w:autoSpaceDN w:val="0"/>
        <w:adjustRightInd w:val="0"/>
        <w:spacing w:after="0" w:line="240" w:lineRule="auto"/>
        <w:ind w:firstLine="709"/>
        <w:jc w:val="both"/>
        <w:rPr>
          <w:rFonts w:ascii="Times New Roman" w:hAnsi="Times New Roman" w:cs="Times New Roman"/>
          <w:sz w:val="28"/>
          <w:szCs w:val="28"/>
        </w:rPr>
      </w:pPr>
      <w:r w:rsidRPr="003160F2">
        <w:rPr>
          <w:rFonts w:ascii="Times New Roman" w:hAnsi="Times New Roman" w:cs="Times New Roman"/>
          <w:sz w:val="28"/>
          <w:szCs w:val="28"/>
        </w:rPr>
        <w:t>необязательность;</w:t>
      </w:r>
    </w:p>
    <w:p w:rsidR="007F48B9" w:rsidRPr="003160F2" w:rsidRDefault="007F48B9" w:rsidP="00691346">
      <w:pPr>
        <w:widowControl w:val="0"/>
        <w:numPr>
          <w:ilvl w:val="0"/>
          <w:numId w:val="1"/>
        </w:numPr>
        <w:tabs>
          <w:tab w:val="left" w:pos="360"/>
        </w:tabs>
        <w:autoSpaceDE w:val="0"/>
        <w:autoSpaceDN w:val="0"/>
        <w:adjustRightInd w:val="0"/>
        <w:spacing w:after="0" w:line="240" w:lineRule="auto"/>
        <w:ind w:firstLine="709"/>
        <w:jc w:val="both"/>
        <w:rPr>
          <w:rFonts w:ascii="Times New Roman" w:hAnsi="Times New Roman" w:cs="Times New Roman"/>
          <w:sz w:val="28"/>
          <w:szCs w:val="28"/>
        </w:rPr>
      </w:pPr>
      <w:r w:rsidRPr="003160F2">
        <w:rPr>
          <w:rFonts w:ascii="Times New Roman" w:hAnsi="Times New Roman" w:cs="Times New Roman"/>
          <w:sz w:val="28"/>
          <w:szCs w:val="28"/>
        </w:rPr>
        <w:t>неорганизованность;</w:t>
      </w:r>
    </w:p>
    <w:p w:rsidR="007F48B9" w:rsidRPr="003160F2" w:rsidRDefault="007F48B9" w:rsidP="00691346">
      <w:pPr>
        <w:widowControl w:val="0"/>
        <w:numPr>
          <w:ilvl w:val="0"/>
          <w:numId w:val="1"/>
        </w:numPr>
        <w:tabs>
          <w:tab w:val="left" w:pos="360"/>
        </w:tabs>
        <w:autoSpaceDE w:val="0"/>
        <w:autoSpaceDN w:val="0"/>
        <w:adjustRightInd w:val="0"/>
        <w:spacing w:after="0" w:line="240" w:lineRule="auto"/>
        <w:ind w:firstLine="709"/>
        <w:jc w:val="both"/>
        <w:rPr>
          <w:rFonts w:ascii="Times New Roman" w:hAnsi="Times New Roman" w:cs="Times New Roman"/>
          <w:sz w:val="28"/>
          <w:szCs w:val="28"/>
        </w:rPr>
      </w:pPr>
      <w:r w:rsidRPr="003160F2">
        <w:rPr>
          <w:rFonts w:ascii="Times New Roman" w:hAnsi="Times New Roman" w:cs="Times New Roman"/>
          <w:sz w:val="28"/>
          <w:szCs w:val="28"/>
        </w:rPr>
        <w:t>нечестность;</w:t>
      </w:r>
    </w:p>
    <w:p w:rsidR="007F48B9" w:rsidRPr="003160F2" w:rsidRDefault="007F48B9" w:rsidP="00691346">
      <w:pPr>
        <w:widowControl w:val="0"/>
        <w:numPr>
          <w:ilvl w:val="0"/>
          <w:numId w:val="1"/>
        </w:numPr>
        <w:tabs>
          <w:tab w:val="left" w:pos="360"/>
        </w:tabs>
        <w:autoSpaceDE w:val="0"/>
        <w:autoSpaceDN w:val="0"/>
        <w:adjustRightInd w:val="0"/>
        <w:spacing w:after="0" w:line="240" w:lineRule="auto"/>
        <w:ind w:firstLine="709"/>
        <w:jc w:val="both"/>
        <w:rPr>
          <w:rFonts w:ascii="Times New Roman" w:hAnsi="Times New Roman" w:cs="Times New Roman"/>
          <w:sz w:val="28"/>
          <w:szCs w:val="28"/>
        </w:rPr>
      </w:pPr>
      <w:r w:rsidRPr="003160F2">
        <w:rPr>
          <w:rFonts w:ascii="Times New Roman" w:hAnsi="Times New Roman" w:cs="Times New Roman"/>
          <w:sz w:val="28"/>
          <w:szCs w:val="28"/>
        </w:rPr>
        <w:t>неумение подчинять личные интересы задачам и установкам групповым, коллективным и др.</w:t>
      </w:r>
    </w:p>
    <w:p w:rsidR="007F48B9" w:rsidRPr="003160F2" w:rsidRDefault="007F48B9" w:rsidP="007F48B9">
      <w:pPr>
        <w:spacing w:after="0" w:line="240" w:lineRule="auto"/>
        <w:ind w:firstLine="709"/>
        <w:jc w:val="both"/>
        <w:rPr>
          <w:rFonts w:ascii="Times New Roman" w:hAnsi="Times New Roman" w:cs="Times New Roman"/>
          <w:sz w:val="28"/>
          <w:szCs w:val="28"/>
        </w:rPr>
      </w:pPr>
      <w:proofErr w:type="gramStart"/>
      <w:r w:rsidRPr="003160F2">
        <w:rPr>
          <w:rFonts w:ascii="Times New Roman" w:hAnsi="Times New Roman" w:cs="Times New Roman"/>
          <w:sz w:val="28"/>
          <w:szCs w:val="28"/>
        </w:rPr>
        <w:t>Для эффективного управления важны мотивация (заинтересованная деятельность и приверженность персонала), сочетание производственных, физиологических и психологических ориентиров.</w:t>
      </w:r>
      <w:proofErr w:type="gramEnd"/>
      <w:r w:rsidRPr="003160F2">
        <w:rPr>
          <w:rFonts w:ascii="Times New Roman" w:hAnsi="Times New Roman" w:cs="Times New Roman"/>
          <w:sz w:val="28"/>
          <w:szCs w:val="28"/>
        </w:rPr>
        <w:t xml:space="preserve"> Среди качественных способов воздействия на коллектив в менеджменте важную роль играет стиль лидерства (совокупность методов управления и психология управления). </w:t>
      </w:r>
    </w:p>
    <w:p w:rsidR="0002679F" w:rsidRDefault="0002679F" w:rsidP="007F48B9">
      <w:pPr>
        <w:spacing w:after="0" w:line="240" w:lineRule="auto"/>
        <w:ind w:firstLine="709"/>
        <w:jc w:val="both"/>
        <w:rPr>
          <w:rFonts w:ascii="Times New Roman" w:hAnsi="Times New Roman" w:cs="Times New Roman"/>
          <w:b/>
          <w:sz w:val="28"/>
          <w:szCs w:val="28"/>
        </w:rPr>
      </w:pPr>
    </w:p>
    <w:p w:rsidR="007F48B9" w:rsidRPr="003160F2" w:rsidRDefault="007F48B9" w:rsidP="0002679F">
      <w:pPr>
        <w:spacing w:after="0" w:line="240" w:lineRule="auto"/>
        <w:ind w:firstLine="709"/>
        <w:jc w:val="center"/>
        <w:rPr>
          <w:rFonts w:ascii="Times New Roman" w:hAnsi="Times New Roman" w:cs="Times New Roman"/>
          <w:b/>
          <w:sz w:val="28"/>
          <w:szCs w:val="28"/>
        </w:rPr>
      </w:pPr>
      <w:r w:rsidRPr="003160F2">
        <w:rPr>
          <w:rFonts w:ascii="Times New Roman" w:hAnsi="Times New Roman" w:cs="Times New Roman"/>
          <w:b/>
          <w:sz w:val="28"/>
          <w:szCs w:val="28"/>
        </w:rPr>
        <w:t xml:space="preserve">Существует 6 основных стилей </w:t>
      </w:r>
      <w:r w:rsidR="00415C2F" w:rsidRPr="003160F2">
        <w:rPr>
          <w:rFonts w:ascii="Times New Roman" w:hAnsi="Times New Roman" w:cs="Times New Roman"/>
          <w:b/>
          <w:sz w:val="28"/>
          <w:szCs w:val="28"/>
        </w:rPr>
        <w:t>руководства</w:t>
      </w:r>
      <w:r w:rsidRPr="003160F2">
        <w:rPr>
          <w:rFonts w:ascii="Times New Roman" w:hAnsi="Times New Roman" w:cs="Times New Roman"/>
          <w:b/>
          <w:sz w:val="28"/>
          <w:szCs w:val="28"/>
        </w:rPr>
        <w:t>:</w:t>
      </w:r>
    </w:p>
    <w:p w:rsidR="007F48B9" w:rsidRPr="003160F2" w:rsidRDefault="007F48B9" w:rsidP="00691346">
      <w:pPr>
        <w:widowControl w:val="0"/>
        <w:numPr>
          <w:ilvl w:val="0"/>
          <w:numId w:val="5"/>
        </w:numPr>
        <w:tabs>
          <w:tab w:val="left" w:pos="1032"/>
        </w:tabs>
        <w:autoSpaceDE w:val="0"/>
        <w:autoSpaceDN w:val="0"/>
        <w:adjustRightInd w:val="0"/>
        <w:spacing w:after="0" w:line="240" w:lineRule="auto"/>
        <w:ind w:firstLine="709"/>
        <w:jc w:val="both"/>
        <w:rPr>
          <w:rFonts w:ascii="Times New Roman" w:hAnsi="Times New Roman" w:cs="Times New Roman"/>
          <w:sz w:val="28"/>
          <w:szCs w:val="28"/>
        </w:rPr>
      </w:pPr>
      <w:r w:rsidRPr="003160F2">
        <w:rPr>
          <w:rFonts w:ascii="Times New Roman" w:hAnsi="Times New Roman" w:cs="Times New Roman"/>
          <w:sz w:val="28"/>
          <w:szCs w:val="28"/>
        </w:rPr>
        <w:t>Директорский стиль, когда лидер руководствуется принципом "делай так, как я сказал", держит сотрудников под контролем и в качестве движущейся силы используется поощрение, наказание, инициативу.</w:t>
      </w:r>
    </w:p>
    <w:p w:rsidR="007F48B9" w:rsidRPr="003160F2" w:rsidRDefault="007F48B9" w:rsidP="00691346">
      <w:pPr>
        <w:widowControl w:val="0"/>
        <w:numPr>
          <w:ilvl w:val="0"/>
          <w:numId w:val="5"/>
        </w:numPr>
        <w:tabs>
          <w:tab w:val="left" w:pos="1032"/>
        </w:tabs>
        <w:autoSpaceDE w:val="0"/>
        <w:autoSpaceDN w:val="0"/>
        <w:adjustRightInd w:val="0"/>
        <w:spacing w:after="0" w:line="240" w:lineRule="auto"/>
        <w:ind w:firstLine="709"/>
        <w:jc w:val="both"/>
        <w:rPr>
          <w:rFonts w:ascii="Times New Roman" w:hAnsi="Times New Roman" w:cs="Times New Roman"/>
          <w:sz w:val="28"/>
          <w:szCs w:val="28"/>
        </w:rPr>
      </w:pPr>
      <w:r w:rsidRPr="003160F2">
        <w:rPr>
          <w:rFonts w:ascii="Times New Roman" w:hAnsi="Times New Roman" w:cs="Times New Roman"/>
          <w:sz w:val="28"/>
          <w:szCs w:val="28"/>
        </w:rPr>
        <w:t xml:space="preserve">Лидер - организатор - это строгий, но справедливый руководитель. Дает подчиненным ясные указания, воздействует убеждением, сообщает </w:t>
      </w:r>
      <w:r w:rsidRPr="003160F2">
        <w:rPr>
          <w:rFonts w:ascii="Times New Roman" w:hAnsi="Times New Roman" w:cs="Times New Roman"/>
          <w:sz w:val="28"/>
          <w:szCs w:val="28"/>
        </w:rPr>
        <w:lastRenderedPageBreak/>
        <w:t>каждому свою оценку его качеств и достижений.</w:t>
      </w:r>
    </w:p>
    <w:p w:rsidR="007F48B9" w:rsidRPr="003160F2" w:rsidRDefault="007F48B9" w:rsidP="00691346">
      <w:pPr>
        <w:widowControl w:val="0"/>
        <w:numPr>
          <w:ilvl w:val="0"/>
          <w:numId w:val="5"/>
        </w:numPr>
        <w:tabs>
          <w:tab w:val="left" w:pos="1032"/>
        </w:tabs>
        <w:autoSpaceDE w:val="0"/>
        <w:autoSpaceDN w:val="0"/>
        <w:adjustRightInd w:val="0"/>
        <w:spacing w:after="0" w:line="240" w:lineRule="auto"/>
        <w:ind w:firstLine="709"/>
        <w:jc w:val="both"/>
        <w:rPr>
          <w:rFonts w:ascii="Times New Roman" w:hAnsi="Times New Roman" w:cs="Times New Roman"/>
          <w:sz w:val="28"/>
          <w:szCs w:val="28"/>
        </w:rPr>
      </w:pPr>
      <w:r w:rsidRPr="003160F2">
        <w:rPr>
          <w:rFonts w:ascii="Times New Roman" w:hAnsi="Times New Roman" w:cs="Times New Roman"/>
          <w:sz w:val="28"/>
          <w:szCs w:val="28"/>
        </w:rPr>
        <w:t>Личностный стиль, когда руководитель следует девизу "прежде всего люди, а дело - потом". Доверяет людям, ценит добрые отношения в коллективе. В качестве стимула обеспечивает сотрудникам дополнительные льготы, чувство комфортности, безопасности, спокойствия.</w:t>
      </w:r>
    </w:p>
    <w:p w:rsidR="007F48B9" w:rsidRPr="003160F2" w:rsidRDefault="007F48B9" w:rsidP="00691346">
      <w:pPr>
        <w:widowControl w:val="0"/>
        <w:numPr>
          <w:ilvl w:val="0"/>
          <w:numId w:val="5"/>
        </w:numPr>
        <w:tabs>
          <w:tab w:val="left" w:pos="1032"/>
        </w:tabs>
        <w:autoSpaceDE w:val="0"/>
        <w:autoSpaceDN w:val="0"/>
        <w:adjustRightInd w:val="0"/>
        <w:spacing w:after="0" w:line="240" w:lineRule="auto"/>
        <w:ind w:firstLine="709"/>
        <w:jc w:val="both"/>
        <w:rPr>
          <w:rFonts w:ascii="Times New Roman" w:hAnsi="Times New Roman" w:cs="Times New Roman"/>
          <w:sz w:val="28"/>
          <w:szCs w:val="28"/>
        </w:rPr>
      </w:pPr>
      <w:r w:rsidRPr="003160F2">
        <w:rPr>
          <w:rFonts w:ascii="Times New Roman" w:hAnsi="Times New Roman" w:cs="Times New Roman"/>
          <w:sz w:val="28"/>
          <w:szCs w:val="28"/>
        </w:rPr>
        <w:t>Демократический стиль, когда лидер придерживается принципа "один человек - один голос". Такой лидер побуждает сотрудников активно участвовать в принятии решений, каждого лично контролируется и побуждает к активным действиям.</w:t>
      </w:r>
    </w:p>
    <w:p w:rsidR="007F48B9" w:rsidRPr="003160F2" w:rsidRDefault="007F48B9" w:rsidP="00691346">
      <w:pPr>
        <w:widowControl w:val="0"/>
        <w:numPr>
          <w:ilvl w:val="0"/>
          <w:numId w:val="5"/>
        </w:numPr>
        <w:tabs>
          <w:tab w:val="left" w:pos="1032"/>
        </w:tabs>
        <w:autoSpaceDE w:val="0"/>
        <w:autoSpaceDN w:val="0"/>
        <w:adjustRightInd w:val="0"/>
        <w:spacing w:after="0" w:line="240" w:lineRule="auto"/>
        <w:ind w:firstLine="709"/>
        <w:jc w:val="both"/>
        <w:rPr>
          <w:rFonts w:ascii="Times New Roman" w:hAnsi="Times New Roman" w:cs="Times New Roman"/>
          <w:sz w:val="28"/>
          <w:szCs w:val="28"/>
        </w:rPr>
      </w:pPr>
      <w:r w:rsidRPr="003160F2">
        <w:rPr>
          <w:rFonts w:ascii="Times New Roman" w:hAnsi="Times New Roman" w:cs="Times New Roman"/>
          <w:sz w:val="28"/>
          <w:szCs w:val="28"/>
        </w:rPr>
        <w:t>Стремление задать темп работы. Лидер, стремящийся больше выполнять сам, берется за многие задания, много работает, предполагая, что остальные сотрудники последуют его примеру, предоставляет многим возможность самостоятельно планировать и работать.</w:t>
      </w:r>
    </w:p>
    <w:p w:rsidR="007F48B9" w:rsidRPr="003160F2" w:rsidRDefault="007F48B9" w:rsidP="00691346">
      <w:pPr>
        <w:widowControl w:val="0"/>
        <w:numPr>
          <w:ilvl w:val="0"/>
          <w:numId w:val="5"/>
        </w:numPr>
        <w:tabs>
          <w:tab w:val="left" w:pos="1032"/>
        </w:tabs>
        <w:autoSpaceDE w:val="0"/>
        <w:autoSpaceDN w:val="0"/>
        <w:adjustRightInd w:val="0"/>
        <w:spacing w:after="0" w:line="240" w:lineRule="auto"/>
        <w:ind w:firstLine="709"/>
        <w:jc w:val="both"/>
        <w:rPr>
          <w:rFonts w:ascii="Times New Roman" w:hAnsi="Times New Roman" w:cs="Times New Roman"/>
          <w:sz w:val="28"/>
          <w:szCs w:val="28"/>
        </w:rPr>
      </w:pPr>
      <w:r w:rsidRPr="003160F2">
        <w:rPr>
          <w:rFonts w:ascii="Times New Roman" w:hAnsi="Times New Roman" w:cs="Times New Roman"/>
          <w:sz w:val="28"/>
          <w:szCs w:val="28"/>
        </w:rPr>
        <w:t>Наставнический стиль, когда лидер руководствуется принципом "ты можешь это сделать". Лидер такого типа помогает членам "команды" и поощряет их работать лучше, давая им возможность личного развития.</w:t>
      </w:r>
    </w:p>
    <w:p w:rsidR="0002679F" w:rsidRDefault="0002679F" w:rsidP="007F48B9">
      <w:pPr>
        <w:spacing w:after="0" w:line="240" w:lineRule="auto"/>
        <w:ind w:firstLine="709"/>
        <w:jc w:val="both"/>
        <w:rPr>
          <w:rFonts w:ascii="Times New Roman" w:hAnsi="Times New Roman" w:cs="Times New Roman"/>
          <w:sz w:val="28"/>
          <w:szCs w:val="28"/>
        </w:rPr>
      </w:pPr>
    </w:p>
    <w:p w:rsidR="007F48B9" w:rsidRPr="003160F2" w:rsidRDefault="007F48B9" w:rsidP="007F48B9">
      <w:pPr>
        <w:spacing w:after="0" w:line="240" w:lineRule="auto"/>
        <w:ind w:firstLine="709"/>
        <w:jc w:val="both"/>
        <w:rPr>
          <w:rFonts w:ascii="Times New Roman" w:hAnsi="Times New Roman" w:cs="Times New Roman"/>
          <w:sz w:val="28"/>
          <w:szCs w:val="28"/>
        </w:rPr>
      </w:pPr>
      <w:r w:rsidRPr="003160F2">
        <w:rPr>
          <w:rFonts w:ascii="Times New Roman" w:hAnsi="Times New Roman" w:cs="Times New Roman"/>
          <w:sz w:val="28"/>
          <w:szCs w:val="28"/>
        </w:rPr>
        <w:t>Успешно</w:t>
      </w:r>
      <w:r w:rsidR="0002679F">
        <w:rPr>
          <w:rFonts w:ascii="Times New Roman" w:hAnsi="Times New Roman" w:cs="Times New Roman"/>
          <w:sz w:val="28"/>
          <w:szCs w:val="28"/>
        </w:rPr>
        <w:t>е</w:t>
      </w:r>
      <w:r w:rsidRPr="003160F2">
        <w:rPr>
          <w:rFonts w:ascii="Times New Roman" w:hAnsi="Times New Roman" w:cs="Times New Roman"/>
          <w:sz w:val="28"/>
          <w:szCs w:val="28"/>
        </w:rPr>
        <w:t xml:space="preserve"> лидерство руководителя возможно при использовании различных стилей руководства.</w:t>
      </w:r>
    </w:p>
    <w:p w:rsidR="00415C2F" w:rsidRPr="003160F2" w:rsidRDefault="00415C2F" w:rsidP="007F48B9">
      <w:pPr>
        <w:spacing w:after="0" w:line="240" w:lineRule="auto"/>
        <w:rPr>
          <w:rFonts w:ascii="Times New Roman" w:eastAsia="Times New Roman" w:hAnsi="Times New Roman" w:cs="Times New Roman"/>
          <w:sz w:val="28"/>
          <w:szCs w:val="28"/>
          <w:lang w:eastAsia="ru-RU"/>
        </w:rPr>
      </w:pPr>
    </w:p>
    <w:p w:rsidR="00415C2F" w:rsidRPr="003160F2" w:rsidRDefault="00415C2F" w:rsidP="007F48B9">
      <w:pPr>
        <w:spacing w:after="0" w:line="240" w:lineRule="auto"/>
        <w:rPr>
          <w:rFonts w:ascii="Times New Roman" w:eastAsia="Times New Roman" w:hAnsi="Times New Roman" w:cs="Times New Roman"/>
          <w:sz w:val="28"/>
          <w:szCs w:val="28"/>
          <w:lang w:eastAsia="ru-RU"/>
        </w:rPr>
      </w:pPr>
    </w:p>
    <w:p w:rsidR="00415C2F" w:rsidRPr="00E4788F" w:rsidRDefault="009675E8" w:rsidP="00E4788F">
      <w:pPr>
        <w:pStyle w:val="1"/>
        <w:jc w:val="center"/>
        <w:rPr>
          <w:rFonts w:eastAsia="Times New Roman" w:cs="Times New Roman"/>
          <w:lang w:eastAsia="ru-RU"/>
        </w:rPr>
      </w:pPr>
      <w:bookmarkStart w:id="9" w:name="_Toc438649462"/>
      <w:r w:rsidRPr="00E4788F">
        <w:rPr>
          <w:rFonts w:eastAsia="Times New Roman" w:cs="Times New Roman"/>
          <w:lang w:eastAsia="ru-RU"/>
        </w:rPr>
        <w:t>ГЛАВА 5. ВИДЫ МЕНЕДЖМЕНТА. УПРАВЛЕНИЕ ИЗМЕНЕНИЯМИ</w:t>
      </w:r>
      <w:bookmarkEnd w:id="9"/>
    </w:p>
    <w:p w:rsidR="00415C2F" w:rsidRPr="003160F2" w:rsidRDefault="00415C2F" w:rsidP="00415C2F">
      <w:pPr>
        <w:spacing w:before="120" w:after="60" w:line="240" w:lineRule="auto"/>
        <w:ind w:right="60" w:firstLine="708"/>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Понятие менеджмент достаточно быстро и прочно вошло в современный отечественный экономический лексикон, став по своей сути аналогом понятия "управление". Оно широко используется применительно к разным социально-экономическим процессам, осуществляемым в рыночных условиях хозяйствования.</w:t>
      </w:r>
    </w:p>
    <w:p w:rsidR="00415C2F" w:rsidRPr="003160F2" w:rsidRDefault="00415C2F" w:rsidP="00415C2F">
      <w:pPr>
        <w:spacing w:before="120" w:after="60" w:line="240" w:lineRule="auto"/>
        <w:ind w:right="60" w:firstLine="708"/>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Виды менеджмента - специальные области управленческой деятельности, связанные с решением определенных задач менеджмента.</w:t>
      </w:r>
    </w:p>
    <w:p w:rsidR="00415C2F" w:rsidRPr="003160F2" w:rsidRDefault="00415C2F" w:rsidP="00415C2F">
      <w:pPr>
        <w:spacing w:before="120" w:after="60" w:line="240" w:lineRule="auto"/>
        <w:ind w:right="60" w:firstLine="708"/>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i/>
          <w:iCs/>
          <w:color w:val="000000"/>
          <w:sz w:val="28"/>
          <w:szCs w:val="28"/>
          <w:lang w:eastAsia="ru-RU"/>
        </w:rPr>
        <w:t>Общий или генеральный</w:t>
      </w:r>
      <w:r w:rsidRPr="003160F2">
        <w:rPr>
          <w:rFonts w:ascii="Times New Roman" w:eastAsia="Times New Roman" w:hAnsi="Times New Roman" w:cs="Times New Roman"/>
          <w:color w:val="000000"/>
          <w:sz w:val="28"/>
          <w:szCs w:val="28"/>
          <w:lang w:eastAsia="ru-RU"/>
        </w:rPr>
        <w:t> менеджмент - заключается в управлении деятельностью организации в целом или ее самостоятельных хозяйственных звеньев (</w:t>
      </w:r>
      <w:proofErr w:type="spellStart"/>
      <w:proofErr w:type="gramStart"/>
      <w:r w:rsidRPr="003160F2">
        <w:rPr>
          <w:rFonts w:ascii="Times New Roman" w:eastAsia="Times New Roman" w:hAnsi="Times New Roman" w:cs="Times New Roman"/>
          <w:color w:val="000000"/>
          <w:sz w:val="28"/>
          <w:szCs w:val="28"/>
          <w:lang w:eastAsia="ru-RU"/>
        </w:rPr>
        <w:t>профит-центров</w:t>
      </w:r>
      <w:proofErr w:type="spellEnd"/>
      <w:proofErr w:type="gramEnd"/>
      <w:r w:rsidRPr="003160F2">
        <w:rPr>
          <w:rFonts w:ascii="Times New Roman" w:eastAsia="Times New Roman" w:hAnsi="Times New Roman" w:cs="Times New Roman"/>
          <w:color w:val="000000"/>
          <w:sz w:val="28"/>
          <w:szCs w:val="28"/>
          <w:lang w:eastAsia="ru-RU"/>
        </w:rPr>
        <w:t>).</w:t>
      </w:r>
    </w:p>
    <w:p w:rsidR="00415C2F" w:rsidRPr="003160F2" w:rsidRDefault="00415C2F" w:rsidP="00415C2F">
      <w:pPr>
        <w:spacing w:before="120" w:after="60" w:line="240" w:lineRule="auto"/>
        <w:ind w:right="60" w:firstLine="708"/>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i/>
          <w:iCs/>
          <w:color w:val="000000"/>
          <w:sz w:val="28"/>
          <w:szCs w:val="28"/>
          <w:lang w:eastAsia="ru-RU"/>
        </w:rPr>
        <w:t>Функциональный (специальный)</w:t>
      </w:r>
      <w:r w:rsidRPr="003160F2">
        <w:rPr>
          <w:rFonts w:ascii="Times New Roman" w:eastAsia="Times New Roman" w:hAnsi="Times New Roman" w:cs="Times New Roman"/>
          <w:color w:val="000000"/>
          <w:sz w:val="28"/>
          <w:szCs w:val="28"/>
          <w:lang w:eastAsia="ru-RU"/>
        </w:rPr>
        <w:t> менеджмент заключается в управлении определенными сферами деятельности организации или ее звеньев (управление маркетингом, инновациями, персоналом</w:t>
      </w:r>
      <w:proofErr w:type="gramStart"/>
      <w:r w:rsidRPr="003160F2">
        <w:rPr>
          <w:rFonts w:ascii="Times New Roman" w:eastAsia="Times New Roman" w:hAnsi="Times New Roman" w:cs="Times New Roman"/>
          <w:color w:val="000000"/>
          <w:sz w:val="28"/>
          <w:szCs w:val="28"/>
          <w:lang w:eastAsia="ru-RU"/>
        </w:rPr>
        <w:t>:)</w:t>
      </w:r>
      <w:proofErr w:type="gramEnd"/>
    </w:p>
    <w:p w:rsidR="00415C2F" w:rsidRPr="003160F2" w:rsidRDefault="00415C2F" w:rsidP="00415C2F">
      <w:pPr>
        <w:spacing w:before="120" w:after="60" w:line="240" w:lineRule="auto"/>
        <w:ind w:right="60" w:firstLine="708"/>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В любой организации общий и функциональный менеджмент (</w:t>
      </w:r>
      <w:proofErr w:type="spellStart"/>
      <w:r w:rsidRPr="003160F2">
        <w:rPr>
          <w:rFonts w:ascii="Times New Roman" w:eastAsia="Times New Roman" w:hAnsi="Times New Roman" w:cs="Times New Roman"/>
          <w:color w:val="000000"/>
          <w:sz w:val="28"/>
          <w:szCs w:val="28"/>
          <w:lang w:eastAsia="ru-RU"/>
        </w:rPr>
        <w:t>генералисты</w:t>
      </w:r>
      <w:proofErr w:type="spellEnd"/>
      <w:r w:rsidRPr="003160F2">
        <w:rPr>
          <w:rFonts w:ascii="Times New Roman" w:eastAsia="Times New Roman" w:hAnsi="Times New Roman" w:cs="Times New Roman"/>
          <w:color w:val="000000"/>
          <w:sz w:val="28"/>
          <w:szCs w:val="28"/>
          <w:lang w:eastAsia="ru-RU"/>
        </w:rPr>
        <w:t xml:space="preserve"> и специалисты) существуют в органическом единстве, составляя целостную систему менеджмента. Их отношение и сочетание определяют превалирующий тип формальной структуры организации.</w:t>
      </w:r>
    </w:p>
    <w:p w:rsidR="00415C2F" w:rsidRPr="003160F2" w:rsidRDefault="00415C2F" w:rsidP="00415C2F">
      <w:pPr>
        <w:spacing w:before="120" w:after="60" w:line="240" w:lineRule="auto"/>
        <w:ind w:right="60"/>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lastRenderedPageBreak/>
        <w:t>Виды менеджмента определяются объектами управления в компании (рисунок 1).</w:t>
      </w:r>
    </w:p>
    <w:p w:rsidR="00415C2F" w:rsidRPr="003160F2" w:rsidRDefault="00415C2F" w:rsidP="00415C2F">
      <w:pPr>
        <w:spacing w:after="0" w:line="240" w:lineRule="auto"/>
        <w:rPr>
          <w:rFonts w:ascii="Times New Roman" w:eastAsia="Times New Roman" w:hAnsi="Times New Roman" w:cs="Times New Roman"/>
          <w:sz w:val="28"/>
          <w:szCs w:val="28"/>
          <w:lang w:eastAsia="ru-RU"/>
        </w:rPr>
      </w:pPr>
      <w:r w:rsidRPr="003160F2">
        <w:rPr>
          <w:rFonts w:ascii="Times New Roman" w:eastAsia="Times New Roman" w:hAnsi="Times New Roman" w:cs="Times New Roman"/>
          <w:color w:val="000000"/>
          <w:sz w:val="28"/>
          <w:szCs w:val="28"/>
          <w:lang w:eastAsia="ru-RU"/>
        </w:rPr>
        <w:br/>
      </w:r>
    </w:p>
    <w:p w:rsidR="00415C2F" w:rsidRPr="003160F2" w:rsidRDefault="00415C2F" w:rsidP="00415C2F">
      <w:pPr>
        <w:spacing w:after="0" w:line="240" w:lineRule="auto"/>
        <w:jc w:val="center"/>
        <w:rPr>
          <w:rFonts w:ascii="Times New Roman" w:eastAsia="Times New Roman" w:hAnsi="Times New Roman" w:cs="Times New Roman"/>
          <w:color w:val="000000"/>
          <w:sz w:val="28"/>
          <w:szCs w:val="28"/>
          <w:lang w:eastAsia="ru-RU"/>
        </w:rPr>
      </w:pPr>
      <w:r w:rsidRPr="003160F2">
        <w:rPr>
          <w:rFonts w:ascii="Times New Roman" w:hAnsi="Times New Roman" w:cs="Times New Roman"/>
          <w:noProof/>
          <w:sz w:val="28"/>
          <w:szCs w:val="28"/>
          <w:lang w:eastAsia="ru-RU"/>
        </w:rPr>
        <w:drawing>
          <wp:inline distT="0" distB="0" distL="0" distR="0">
            <wp:extent cx="5457825" cy="2047875"/>
            <wp:effectExtent l="19050" t="0" r="9525" b="0"/>
            <wp:docPr id="1" name="Рисунок 1" descr="http://cde.osu.ru/demoversion/course124/im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e.osu.ru/demoversion/course124/img/3.gif"/>
                    <pic:cNvPicPr>
                      <a:picLocks noChangeAspect="1" noChangeArrowheads="1"/>
                    </pic:cNvPicPr>
                  </pic:nvPicPr>
                  <pic:blipFill>
                    <a:blip r:embed="rId9" cstate="print"/>
                    <a:srcRect/>
                    <a:stretch>
                      <a:fillRect/>
                    </a:stretch>
                  </pic:blipFill>
                  <pic:spPr bwMode="auto">
                    <a:xfrm>
                      <a:off x="0" y="0"/>
                      <a:ext cx="5457825" cy="2047875"/>
                    </a:xfrm>
                    <a:prstGeom prst="rect">
                      <a:avLst/>
                    </a:prstGeom>
                    <a:noFill/>
                    <a:ln w="9525">
                      <a:noFill/>
                      <a:miter lim="800000"/>
                      <a:headEnd/>
                      <a:tailEnd/>
                    </a:ln>
                  </pic:spPr>
                </pic:pic>
              </a:graphicData>
            </a:graphic>
          </wp:inline>
        </w:drawing>
      </w:r>
    </w:p>
    <w:p w:rsidR="00415C2F" w:rsidRPr="003160F2" w:rsidRDefault="00415C2F" w:rsidP="00415C2F">
      <w:pPr>
        <w:spacing w:before="60" w:after="60" w:line="240" w:lineRule="auto"/>
        <w:ind w:right="60"/>
        <w:jc w:val="center"/>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Рисунок 1 - Объекты менеджмента</w:t>
      </w:r>
    </w:p>
    <w:p w:rsidR="00415C2F" w:rsidRPr="003160F2" w:rsidRDefault="00415C2F" w:rsidP="00415C2F">
      <w:pPr>
        <w:spacing w:after="0" w:line="240" w:lineRule="auto"/>
        <w:rPr>
          <w:rFonts w:ascii="Times New Roman" w:eastAsia="Times New Roman" w:hAnsi="Times New Roman" w:cs="Times New Roman"/>
          <w:sz w:val="28"/>
          <w:szCs w:val="28"/>
          <w:lang w:eastAsia="ru-RU"/>
        </w:rPr>
      </w:pPr>
      <w:r w:rsidRPr="003160F2">
        <w:rPr>
          <w:rFonts w:ascii="Times New Roman" w:eastAsia="Times New Roman" w:hAnsi="Times New Roman" w:cs="Times New Roman"/>
          <w:color w:val="000000"/>
          <w:sz w:val="28"/>
          <w:szCs w:val="28"/>
          <w:lang w:eastAsia="ru-RU"/>
        </w:rPr>
        <w:br/>
      </w:r>
    </w:p>
    <w:p w:rsidR="00415C2F" w:rsidRPr="003160F2" w:rsidRDefault="00415C2F" w:rsidP="00415C2F">
      <w:pPr>
        <w:spacing w:before="120" w:after="60" w:line="240" w:lineRule="auto"/>
        <w:ind w:right="60"/>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b/>
          <w:bCs/>
          <w:color w:val="9F3601"/>
          <w:sz w:val="28"/>
          <w:szCs w:val="28"/>
          <w:lang w:eastAsia="ru-RU"/>
        </w:rPr>
        <w:t>Административный менеджмент</w:t>
      </w:r>
      <w:r w:rsidRPr="003160F2">
        <w:rPr>
          <w:rFonts w:ascii="Times New Roman" w:eastAsia="Times New Roman" w:hAnsi="Times New Roman" w:cs="Times New Roman"/>
          <w:color w:val="000000"/>
          <w:sz w:val="28"/>
          <w:szCs w:val="28"/>
          <w:lang w:eastAsia="ru-RU"/>
        </w:rPr>
        <w:t> - это разработка и принятие управленческих решений, распределение заданий между исполнителями и контроль их выполнения.</w:t>
      </w:r>
    </w:p>
    <w:p w:rsidR="00415C2F" w:rsidRPr="003160F2" w:rsidRDefault="00415C2F" w:rsidP="00415C2F">
      <w:pPr>
        <w:spacing w:before="120" w:after="60" w:line="240" w:lineRule="auto"/>
        <w:ind w:right="60"/>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b/>
          <w:bCs/>
          <w:color w:val="9F3601"/>
          <w:sz w:val="28"/>
          <w:szCs w:val="28"/>
          <w:lang w:eastAsia="ru-RU"/>
        </w:rPr>
        <w:t>Инновационный (НТ) менеджмент</w:t>
      </w:r>
      <w:r w:rsidRPr="003160F2">
        <w:rPr>
          <w:rFonts w:ascii="Times New Roman" w:eastAsia="Times New Roman" w:hAnsi="Times New Roman" w:cs="Times New Roman"/>
          <w:color w:val="000000"/>
          <w:sz w:val="28"/>
          <w:szCs w:val="28"/>
          <w:lang w:eastAsia="ru-RU"/>
        </w:rPr>
        <w:t> - это организация и управление исследованиями, разработкой, освоением и распределением нововведений в соответствии с перспективными целями, НТ потенциалом организации и результатами маркетинговых исследований.</w:t>
      </w:r>
    </w:p>
    <w:p w:rsidR="00415C2F" w:rsidRPr="003160F2" w:rsidRDefault="00415C2F" w:rsidP="00415C2F">
      <w:pPr>
        <w:spacing w:before="120" w:after="60" w:line="240" w:lineRule="auto"/>
        <w:ind w:right="60"/>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b/>
          <w:bCs/>
          <w:color w:val="9F3601"/>
          <w:sz w:val="28"/>
          <w:szCs w:val="28"/>
          <w:lang w:eastAsia="ru-RU"/>
        </w:rPr>
        <w:t>Производственный менеджмент</w:t>
      </w:r>
      <w:r w:rsidRPr="003160F2">
        <w:rPr>
          <w:rFonts w:ascii="Times New Roman" w:eastAsia="Times New Roman" w:hAnsi="Times New Roman" w:cs="Times New Roman"/>
          <w:color w:val="000000"/>
          <w:sz w:val="28"/>
          <w:szCs w:val="28"/>
          <w:lang w:eastAsia="ru-RU"/>
        </w:rPr>
        <w:t> - это организация и управление поставками материальных ресурсов, производством и его подготовкой с целью соблюдения установленной технологии и требований к качеству продукции.</w:t>
      </w:r>
    </w:p>
    <w:p w:rsidR="00415C2F" w:rsidRPr="003160F2" w:rsidRDefault="00415C2F" w:rsidP="00415C2F">
      <w:pPr>
        <w:spacing w:before="120" w:after="60" w:line="240" w:lineRule="auto"/>
        <w:ind w:right="60"/>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b/>
          <w:bCs/>
          <w:color w:val="9F3601"/>
          <w:sz w:val="28"/>
          <w:szCs w:val="28"/>
          <w:lang w:eastAsia="ru-RU"/>
        </w:rPr>
        <w:t>Менеджмент персонала (морально - этический)</w:t>
      </w:r>
      <w:r w:rsidRPr="003160F2">
        <w:rPr>
          <w:rFonts w:ascii="Times New Roman" w:eastAsia="Times New Roman" w:hAnsi="Times New Roman" w:cs="Times New Roman"/>
          <w:color w:val="000000"/>
          <w:sz w:val="28"/>
          <w:szCs w:val="28"/>
          <w:lang w:eastAsia="ru-RU"/>
        </w:rPr>
        <w:t> - это организация подбора, обучения, расстановки, оценки и стимулирования персонала, а также создание благоприятного климата в коллективе.</w:t>
      </w:r>
    </w:p>
    <w:p w:rsidR="00415C2F" w:rsidRPr="003160F2" w:rsidRDefault="00415C2F" w:rsidP="00415C2F">
      <w:pPr>
        <w:spacing w:before="120" w:after="60" w:line="240" w:lineRule="auto"/>
        <w:ind w:right="60"/>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b/>
          <w:bCs/>
          <w:color w:val="9F3601"/>
          <w:sz w:val="28"/>
          <w:szCs w:val="28"/>
          <w:lang w:eastAsia="ru-RU"/>
        </w:rPr>
        <w:t>Экологический менеджмент</w:t>
      </w:r>
      <w:r w:rsidRPr="003160F2">
        <w:rPr>
          <w:rFonts w:ascii="Times New Roman" w:eastAsia="Times New Roman" w:hAnsi="Times New Roman" w:cs="Times New Roman"/>
          <w:color w:val="000000"/>
          <w:sz w:val="28"/>
          <w:szCs w:val="28"/>
          <w:lang w:eastAsia="ru-RU"/>
        </w:rPr>
        <w:t> - организация предупреждения, недопущения и установления последствий вредных воздействий производства на окружающую среду.</w:t>
      </w:r>
    </w:p>
    <w:p w:rsidR="00415C2F" w:rsidRPr="003160F2" w:rsidRDefault="00415C2F" w:rsidP="00415C2F">
      <w:pPr>
        <w:spacing w:before="120" w:after="60" w:line="240" w:lineRule="auto"/>
        <w:ind w:right="60"/>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b/>
          <w:bCs/>
          <w:color w:val="9F3601"/>
          <w:sz w:val="28"/>
          <w:szCs w:val="28"/>
          <w:lang w:eastAsia="ru-RU"/>
        </w:rPr>
        <w:t>Инвестиционный менеджмент</w:t>
      </w:r>
      <w:r w:rsidRPr="003160F2">
        <w:rPr>
          <w:rFonts w:ascii="Times New Roman" w:eastAsia="Times New Roman" w:hAnsi="Times New Roman" w:cs="Times New Roman"/>
          <w:color w:val="000000"/>
          <w:sz w:val="28"/>
          <w:szCs w:val="28"/>
          <w:lang w:eastAsia="ru-RU"/>
        </w:rPr>
        <w:t> - это деятельность по выявлению наиболее приоритетных направлений вложения капитала или покупки собственности для извлечения доходов и др. выгод на основе финансовых расчетов эффективности проектов.</w:t>
      </w:r>
    </w:p>
    <w:p w:rsidR="00415C2F" w:rsidRPr="003160F2" w:rsidRDefault="00415C2F" w:rsidP="00415C2F">
      <w:pPr>
        <w:spacing w:before="120" w:after="60" w:line="240" w:lineRule="auto"/>
        <w:ind w:right="60"/>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b/>
          <w:bCs/>
          <w:color w:val="9F3601"/>
          <w:sz w:val="28"/>
          <w:szCs w:val="28"/>
          <w:lang w:eastAsia="ru-RU"/>
        </w:rPr>
        <w:lastRenderedPageBreak/>
        <w:t>Творческий (</w:t>
      </w:r>
      <w:proofErr w:type="spellStart"/>
      <w:r w:rsidRPr="003160F2">
        <w:rPr>
          <w:rFonts w:ascii="Times New Roman" w:eastAsia="Times New Roman" w:hAnsi="Times New Roman" w:cs="Times New Roman"/>
          <w:b/>
          <w:bCs/>
          <w:color w:val="9F3601"/>
          <w:sz w:val="28"/>
          <w:szCs w:val="28"/>
          <w:lang w:eastAsia="ru-RU"/>
        </w:rPr>
        <w:t>креативный</w:t>
      </w:r>
      <w:proofErr w:type="spellEnd"/>
      <w:r w:rsidRPr="003160F2">
        <w:rPr>
          <w:rFonts w:ascii="Times New Roman" w:eastAsia="Times New Roman" w:hAnsi="Times New Roman" w:cs="Times New Roman"/>
          <w:b/>
          <w:bCs/>
          <w:color w:val="9F3601"/>
          <w:sz w:val="28"/>
          <w:szCs w:val="28"/>
          <w:lang w:eastAsia="ru-RU"/>
        </w:rPr>
        <w:t>) менеджмент</w:t>
      </w:r>
      <w:r w:rsidRPr="003160F2">
        <w:rPr>
          <w:rFonts w:ascii="Times New Roman" w:eastAsia="Times New Roman" w:hAnsi="Times New Roman" w:cs="Times New Roman"/>
          <w:color w:val="000000"/>
          <w:sz w:val="28"/>
          <w:szCs w:val="28"/>
          <w:lang w:eastAsia="ru-RU"/>
        </w:rPr>
        <w:t> - это деятельность, основанная на стремлении реализовать опыт, знания, идеи, посредством организации НИОКР, производства, маркетинга.</w:t>
      </w:r>
    </w:p>
    <w:p w:rsidR="00415C2F" w:rsidRPr="003160F2" w:rsidRDefault="00415C2F" w:rsidP="00415C2F">
      <w:pPr>
        <w:spacing w:before="120" w:after="60" w:line="240" w:lineRule="auto"/>
        <w:ind w:right="60"/>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b/>
          <w:bCs/>
          <w:color w:val="9F3601"/>
          <w:sz w:val="28"/>
          <w:szCs w:val="28"/>
          <w:lang w:eastAsia="ru-RU"/>
        </w:rPr>
        <w:t>Стратегический менеджмент</w:t>
      </w:r>
      <w:r w:rsidRPr="003160F2">
        <w:rPr>
          <w:rFonts w:ascii="Times New Roman" w:eastAsia="Times New Roman" w:hAnsi="Times New Roman" w:cs="Times New Roman"/>
          <w:color w:val="000000"/>
          <w:sz w:val="28"/>
          <w:szCs w:val="28"/>
          <w:lang w:eastAsia="ru-RU"/>
        </w:rPr>
        <w:t> - это обоснование и выбор перспективных целей и развития предприятия, повышение его конкурентоспособности, закрепление целей в долгосрочных планах, разработка целевых программ, обеспечивающих достижение намеченных целей.</w:t>
      </w:r>
    </w:p>
    <w:p w:rsidR="00415C2F" w:rsidRPr="003160F2" w:rsidRDefault="00415C2F" w:rsidP="00415C2F">
      <w:pPr>
        <w:spacing w:before="120" w:after="60" w:line="240" w:lineRule="auto"/>
        <w:ind w:right="60"/>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b/>
          <w:bCs/>
          <w:color w:val="9F3601"/>
          <w:sz w:val="28"/>
          <w:szCs w:val="28"/>
          <w:lang w:eastAsia="ru-RU"/>
        </w:rPr>
        <w:t>Антикризисное управление</w:t>
      </w:r>
      <w:r w:rsidRPr="003160F2">
        <w:rPr>
          <w:rFonts w:ascii="Times New Roman" w:eastAsia="Times New Roman" w:hAnsi="Times New Roman" w:cs="Times New Roman"/>
          <w:color w:val="000000"/>
          <w:sz w:val="28"/>
          <w:szCs w:val="28"/>
          <w:lang w:eastAsia="ru-RU"/>
        </w:rPr>
        <w:t> - деятельность по выявлению основных причин кризисных ситуаций в ходе функционирования хозяйственного субъекта, рисков, определяемых этими причинами и возможностей устранения или минимизации их воздействия с целью восстановления высоких темпов производства и развития на основе:</w:t>
      </w:r>
    </w:p>
    <w:p w:rsidR="00415C2F" w:rsidRPr="003160F2" w:rsidRDefault="00415C2F" w:rsidP="00415C2F">
      <w:pPr>
        <w:spacing w:before="120" w:after="60" w:line="240" w:lineRule="auto"/>
        <w:ind w:right="60"/>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а) внедрения новых технологий;</w:t>
      </w:r>
    </w:p>
    <w:p w:rsidR="00415C2F" w:rsidRPr="003160F2" w:rsidRDefault="00415C2F" w:rsidP="00415C2F">
      <w:pPr>
        <w:spacing w:before="120" w:after="60" w:line="240" w:lineRule="auto"/>
        <w:ind w:right="60"/>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б) анализа деятельности всех структурных подразделений;</w:t>
      </w:r>
    </w:p>
    <w:p w:rsidR="00415C2F" w:rsidRPr="003160F2" w:rsidRDefault="00415C2F" w:rsidP="00415C2F">
      <w:pPr>
        <w:spacing w:before="120" w:after="60" w:line="240" w:lineRule="auto"/>
        <w:ind w:right="60"/>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в) обновление основного капитала предприятия.</w:t>
      </w:r>
    </w:p>
    <w:p w:rsidR="00F34C5B" w:rsidRPr="003160F2" w:rsidRDefault="00F34C5B" w:rsidP="00415C2F">
      <w:pPr>
        <w:spacing w:before="120" w:after="60" w:line="240" w:lineRule="auto"/>
        <w:ind w:right="60"/>
        <w:jc w:val="both"/>
        <w:rPr>
          <w:rFonts w:ascii="Times New Roman" w:eastAsia="Times New Roman" w:hAnsi="Times New Roman" w:cs="Times New Roman"/>
          <w:color w:val="000000"/>
          <w:sz w:val="28"/>
          <w:szCs w:val="28"/>
          <w:lang w:eastAsia="ru-RU"/>
        </w:rPr>
      </w:pPr>
    </w:p>
    <w:p w:rsidR="00F34C5B" w:rsidRPr="003160F2" w:rsidRDefault="00F34C5B" w:rsidP="00F34C5B">
      <w:pPr>
        <w:pStyle w:val="a4"/>
        <w:spacing w:before="41" w:beforeAutospacing="0" w:after="41" w:afterAutospacing="0"/>
        <w:ind w:left="14" w:right="14" w:firstLine="600"/>
        <w:jc w:val="both"/>
        <w:textAlignment w:val="baseline"/>
        <w:rPr>
          <w:sz w:val="28"/>
          <w:szCs w:val="28"/>
        </w:rPr>
      </w:pPr>
      <w:r w:rsidRPr="003160F2">
        <w:rPr>
          <w:rStyle w:val="marker3"/>
          <w:b/>
          <w:bCs/>
          <w:i/>
          <w:iCs/>
          <w:sz w:val="28"/>
          <w:szCs w:val="28"/>
        </w:rPr>
        <w:t>Управление изменениями является одним из ключевых факторов успешного внедрения системы качества и развития организации в целом.</w:t>
      </w:r>
      <w:r w:rsidRPr="003160F2">
        <w:rPr>
          <w:rStyle w:val="apple-converted-space"/>
          <w:sz w:val="28"/>
          <w:szCs w:val="28"/>
        </w:rPr>
        <w:t> </w:t>
      </w:r>
      <w:r w:rsidRPr="003160F2">
        <w:rPr>
          <w:sz w:val="28"/>
          <w:szCs w:val="28"/>
        </w:rPr>
        <w:t xml:space="preserve">Поэтому с самого начала </w:t>
      </w:r>
      <w:proofErr w:type="gramStart"/>
      <w:r w:rsidRPr="003160F2">
        <w:rPr>
          <w:sz w:val="28"/>
          <w:szCs w:val="28"/>
        </w:rPr>
        <w:t>работ</w:t>
      </w:r>
      <w:proofErr w:type="gramEnd"/>
      <w:r w:rsidRPr="003160F2">
        <w:rPr>
          <w:sz w:val="28"/>
          <w:szCs w:val="28"/>
        </w:rPr>
        <w:t xml:space="preserve"> необходимо понимать </w:t>
      </w:r>
      <w:proofErr w:type="gramStart"/>
      <w:r w:rsidRPr="003160F2">
        <w:rPr>
          <w:sz w:val="28"/>
          <w:szCs w:val="28"/>
        </w:rPr>
        <w:t>какие</w:t>
      </w:r>
      <w:proofErr w:type="gramEnd"/>
      <w:r w:rsidRPr="003160F2">
        <w:rPr>
          <w:sz w:val="28"/>
          <w:szCs w:val="28"/>
        </w:rPr>
        <w:t xml:space="preserve"> изменения могут происходить в организации и как ими управлять. Управление изменениями позволит контролировать процесс развития организации и корректировать ход проекта по внедрению СМК.</w:t>
      </w:r>
    </w:p>
    <w:p w:rsidR="00F34C5B" w:rsidRPr="003160F2" w:rsidRDefault="00F34C5B" w:rsidP="00F34C5B">
      <w:pPr>
        <w:pStyle w:val="a4"/>
        <w:spacing w:before="41" w:beforeAutospacing="0" w:after="41" w:afterAutospacing="0"/>
        <w:ind w:left="14" w:right="14" w:firstLine="600"/>
        <w:jc w:val="both"/>
        <w:textAlignment w:val="baseline"/>
        <w:rPr>
          <w:sz w:val="28"/>
          <w:szCs w:val="28"/>
        </w:rPr>
      </w:pPr>
      <w:r w:rsidRPr="003160F2">
        <w:rPr>
          <w:sz w:val="28"/>
          <w:szCs w:val="28"/>
        </w:rPr>
        <w:t>С момента начала внедрения системы качества в организации начнется процесс изменений. Изменения будут происходить постоянно и по ходу всего проекта внедрения СМК, и по его завершении. Этот процесс необходимо контролировать, т.к. бесконтрольные изменения могут затормозить внедрение системы или вообще привести к краху проекта.</w:t>
      </w:r>
    </w:p>
    <w:p w:rsidR="00F34C5B" w:rsidRPr="003160F2" w:rsidRDefault="00F34C5B" w:rsidP="00F34C5B">
      <w:pPr>
        <w:pStyle w:val="a4"/>
        <w:spacing w:before="41" w:beforeAutospacing="0" w:after="41" w:afterAutospacing="0"/>
        <w:ind w:left="14" w:right="14" w:firstLine="600"/>
        <w:jc w:val="both"/>
        <w:textAlignment w:val="baseline"/>
        <w:rPr>
          <w:sz w:val="28"/>
          <w:szCs w:val="28"/>
        </w:rPr>
      </w:pPr>
      <w:r w:rsidRPr="003160F2">
        <w:rPr>
          <w:sz w:val="28"/>
          <w:szCs w:val="28"/>
        </w:rPr>
        <w:t xml:space="preserve">На начальных этапах изменения могут быть малозаметными и несущественными, но по ходу развития проекта их объем и количество будут </w:t>
      </w:r>
      <w:proofErr w:type="gramStart"/>
      <w:r w:rsidRPr="003160F2">
        <w:rPr>
          <w:sz w:val="28"/>
          <w:szCs w:val="28"/>
        </w:rPr>
        <w:t>возрастать</w:t>
      </w:r>
      <w:proofErr w:type="gramEnd"/>
      <w:r w:rsidRPr="003160F2">
        <w:rPr>
          <w:sz w:val="28"/>
          <w:szCs w:val="28"/>
        </w:rPr>
        <w:t xml:space="preserve"> и вовлекать в процесс изменений все большее число людей. Менеджмент качества «проповедует» эволюционный подход к развитию организации, поэтому управление изменениями должно строиться на основе</w:t>
      </w:r>
      <w:r w:rsidRPr="003160F2">
        <w:rPr>
          <w:rStyle w:val="apple-converted-space"/>
          <w:sz w:val="28"/>
          <w:szCs w:val="28"/>
        </w:rPr>
        <w:t> </w:t>
      </w:r>
      <w:hyperlink r:id="rId10" w:history="1">
        <w:r w:rsidRPr="003160F2">
          <w:rPr>
            <w:rStyle w:val="ab"/>
            <w:b/>
            <w:bCs/>
            <w:i/>
            <w:iCs/>
            <w:color w:val="auto"/>
            <w:sz w:val="28"/>
            <w:szCs w:val="28"/>
          </w:rPr>
          <w:t xml:space="preserve">принципов </w:t>
        </w:r>
        <w:proofErr w:type="spellStart"/>
        <w:r w:rsidRPr="003160F2">
          <w:rPr>
            <w:rStyle w:val="ab"/>
            <w:b/>
            <w:bCs/>
            <w:i/>
            <w:iCs/>
            <w:color w:val="auto"/>
            <w:sz w:val="28"/>
            <w:szCs w:val="28"/>
          </w:rPr>
          <w:t>кайдзен</w:t>
        </w:r>
        <w:proofErr w:type="spellEnd"/>
      </w:hyperlink>
      <w:r w:rsidRPr="003160F2">
        <w:rPr>
          <w:sz w:val="28"/>
          <w:szCs w:val="28"/>
        </w:rPr>
        <w:t>: большое количество малых изменений по всем направлениям деятельности приводит к существенному улучшению работы организации в целом.</w:t>
      </w:r>
    </w:p>
    <w:p w:rsidR="00F34C5B" w:rsidRPr="003160F2" w:rsidRDefault="00F34C5B" w:rsidP="00F34C5B">
      <w:pPr>
        <w:pStyle w:val="a4"/>
        <w:spacing w:before="41" w:beforeAutospacing="0" w:after="41" w:afterAutospacing="0"/>
        <w:ind w:left="14" w:right="14" w:firstLine="600"/>
        <w:jc w:val="both"/>
        <w:textAlignment w:val="baseline"/>
        <w:rPr>
          <w:sz w:val="28"/>
          <w:szCs w:val="28"/>
        </w:rPr>
      </w:pPr>
      <w:r w:rsidRPr="003160F2">
        <w:rPr>
          <w:sz w:val="28"/>
          <w:szCs w:val="28"/>
        </w:rPr>
        <w:t xml:space="preserve">При внедрении СМК, управление изменениями будет затрагивать такие основополагающие элементы организации как: персонал, процессы, технологии, организационную систему (структура, ответственность, взаимосвязи), корпоративные знания, различные системы управления и пр. </w:t>
      </w:r>
      <w:r w:rsidRPr="003160F2">
        <w:rPr>
          <w:sz w:val="28"/>
          <w:szCs w:val="28"/>
        </w:rPr>
        <w:lastRenderedPageBreak/>
        <w:t>Управление изменениями этих элементов строится на основе единых принципов, но с применением разных методов и подходов.</w:t>
      </w:r>
    </w:p>
    <w:p w:rsidR="00F34C5B" w:rsidRPr="003160F2" w:rsidRDefault="00F34C5B" w:rsidP="00F34C5B">
      <w:pPr>
        <w:pStyle w:val="a4"/>
        <w:spacing w:before="41" w:beforeAutospacing="0" w:after="41" w:afterAutospacing="0"/>
        <w:ind w:left="14" w:right="14" w:firstLine="600"/>
        <w:jc w:val="both"/>
        <w:textAlignment w:val="baseline"/>
        <w:rPr>
          <w:sz w:val="28"/>
          <w:szCs w:val="28"/>
        </w:rPr>
      </w:pPr>
      <w:r w:rsidRPr="003160F2">
        <w:rPr>
          <w:sz w:val="28"/>
          <w:szCs w:val="28"/>
        </w:rPr>
        <w:t>Управление изменениями элементов, связанных с персоналом и корпоративными знаниями, необходимо выстраивать на основе социально психологических подходов. Такое управление изменениями можно назвать управлением личностными изменениями.</w:t>
      </w:r>
    </w:p>
    <w:p w:rsidR="00F34C5B" w:rsidRPr="003160F2" w:rsidRDefault="00F34C5B" w:rsidP="00F34C5B">
      <w:pPr>
        <w:pStyle w:val="a4"/>
        <w:spacing w:before="41" w:beforeAutospacing="0" w:after="41" w:afterAutospacing="0"/>
        <w:ind w:left="14" w:right="14" w:firstLine="600"/>
        <w:jc w:val="both"/>
        <w:textAlignment w:val="baseline"/>
        <w:rPr>
          <w:sz w:val="28"/>
          <w:szCs w:val="28"/>
        </w:rPr>
      </w:pPr>
      <w:r w:rsidRPr="003160F2">
        <w:rPr>
          <w:sz w:val="28"/>
          <w:szCs w:val="28"/>
        </w:rPr>
        <w:t>Управление изменениями элементов, связанных с организационной структурой, процессами, технологиями, системами управления и т.п. должно строиться на основе подходов проектного управления. Такое управление изменениями можно назвать управлением организационными изменениями.</w:t>
      </w:r>
    </w:p>
    <w:p w:rsidR="00E375EF" w:rsidRDefault="00E375EF" w:rsidP="00F34C5B">
      <w:pPr>
        <w:spacing w:after="0" w:line="240" w:lineRule="auto"/>
        <w:jc w:val="center"/>
        <w:outlineLvl w:val="1"/>
        <w:rPr>
          <w:rFonts w:ascii="Times New Roman" w:eastAsia="Times New Roman" w:hAnsi="Times New Roman" w:cs="Times New Roman"/>
          <w:b/>
          <w:bCs/>
          <w:i/>
          <w:iCs/>
          <w:caps/>
          <w:sz w:val="28"/>
          <w:szCs w:val="28"/>
          <w:lang w:eastAsia="ru-RU"/>
        </w:rPr>
      </w:pPr>
    </w:p>
    <w:p w:rsidR="00F34C5B" w:rsidRPr="003160F2" w:rsidRDefault="00F34C5B" w:rsidP="00F34C5B">
      <w:pPr>
        <w:spacing w:after="0" w:line="240" w:lineRule="auto"/>
        <w:jc w:val="center"/>
        <w:outlineLvl w:val="1"/>
        <w:rPr>
          <w:rFonts w:ascii="Times New Roman" w:eastAsia="Times New Roman" w:hAnsi="Times New Roman" w:cs="Times New Roman"/>
          <w:b/>
          <w:bCs/>
          <w:i/>
          <w:iCs/>
          <w:caps/>
          <w:sz w:val="28"/>
          <w:szCs w:val="28"/>
          <w:lang w:eastAsia="ru-RU"/>
        </w:rPr>
      </w:pPr>
      <w:bookmarkStart w:id="10" w:name="_Toc438649463"/>
      <w:r w:rsidRPr="003160F2">
        <w:rPr>
          <w:rFonts w:ascii="Times New Roman" w:eastAsia="Times New Roman" w:hAnsi="Times New Roman" w:cs="Times New Roman"/>
          <w:b/>
          <w:bCs/>
          <w:i/>
          <w:iCs/>
          <w:caps/>
          <w:sz w:val="28"/>
          <w:szCs w:val="28"/>
          <w:lang w:eastAsia="ru-RU"/>
        </w:rPr>
        <w:t>УПРАВЛЕНИЕ ИЗМЕНЕНИЯМИ НА ЛИЧНОСТНОМ УРОВНЕ</w:t>
      </w:r>
      <w:bookmarkEnd w:id="10"/>
    </w:p>
    <w:p w:rsidR="00F34C5B" w:rsidRPr="003160F2" w:rsidRDefault="00F34C5B" w:rsidP="00F34C5B">
      <w:pPr>
        <w:spacing w:before="41" w:after="41" w:line="240" w:lineRule="auto"/>
        <w:ind w:left="14" w:right="14" w:firstLine="600"/>
        <w:jc w:val="both"/>
        <w:textAlignment w:val="baseline"/>
        <w:rPr>
          <w:rFonts w:ascii="Times New Roman" w:eastAsia="Times New Roman" w:hAnsi="Times New Roman" w:cs="Times New Roman"/>
          <w:sz w:val="28"/>
          <w:szCs w:val="28"/>
          <w:lang w:eastAsia="ru-RU"/>
        </w:rPr>
      </w:pPr>
      <w:r w:rsidRPr="003160F2">
        <w:rPr>
          <w:rFonts w:ascii="Times New Roman" w:eastAsia="Times New Roman" w:hAnsi="Times New Roman" w:cs="Times New Roman"/>
          <w:sz w:val="28"/>
          <w:szCs w:val="28"/>
          <w:lang w:eastAsia="ru-RU"/>
        </w:rPr>
        <w:t xml:space="preserve">Система качества это система, ориентированная на людей. За счет управления изменениями необходимо сделать так, чтобы люди начали работать по новому, чтобы они изменили привычные для себя методы работы. Здесь система качества наталкивается на психологические и социальные вопросы управления изменениями в поведении людей. Если удастся изменить поведение людей, удастся мотивировать их выполнять свою работу в соответствии с новыми правилами, тогда начнут происходить изменения и в отдельных подразделениях, и в организации в целом. В этом случае можно говорить о том, что система качества начала </w:t>
      </w:r>
      <w:proofErr w:type="gramStart"/>
      <w:r w:rsidRPr="003160F2">
        <w:rPr>
          <w:rFonts w:ascii="Times New Roman" w:eastAsia="Times New Roman" w:hAnsi="Times New Roman" w:cs="Times New Roman"/>
          <w:sz w:val="28"/>
          <w:szCs w:val="28"/>
          <w:lang w:eastAsia="ru-RU"/>
        </w:rPr>
        <w:t>работать</w:t>
      </w:r>
      <w:proofErr w:type="gramEnd"/>
      <w:r w:rsidRPr="003160F2">
        <w:rPr>
          <w:rFonts w:ascii="Times New Roman" w:eastAsia="Times New Roman" w:hAnsi="Times New Roman" w:cs="Times New Roman"/>
          <w:sz w:val="28"/>
          <w:szCs w:val="28"/>
          <w:lang w:eastAsia="ru-RU"/>
        </w:rPr>
        <w:t xml:space="preserve"> и она внедрена в организации.</w:t>
      </w:r>
    </w:p>
    <w:p w:rsidR="00F34C5B" w:rsidRPr="003160F2" w:rsidRDefault="00F34C5B" w:rsidP="00F34C5B">
      <w:pPr>
        <w:spacing w:before="41" w:after="41" w:line="240" w:lineRule="auto"/>
        <w:ind w:left="14" w:right="14" w:firstLine="600"/>
        <w:jc w:val="both"/>
        <w:textAlignment w:val="baseline"/>
        <w:rPr>
          <w:rFonts w:ascii="Times New Roman" w:eastAsia="Times New Roman" w:hAnsi="Times New Roman" w:cs="Times New Roman"/>
          <w:b/>
          <w:bCs/>
          <w:sz w:val="28"/>
          <w:szCs w:val="28"/>
          <w:lang w:eastAsia="ru-RU"/>
        </w:rPr>
      </w:pPr>
      <w:r w:rsidRPr="003160F2">
        <w:rPr>
          <w:rFonts w:ascii="Times New Roman" w:eastAsia="Times New Roman" w:hAnsi="Times New Roman" w:cs="Times New Roman"/>
          <w:b/>
          <w:bCs/>
          <w:sz w:val="28"/>
          <w:szCs w:val="28"/>
          <w:lang w:eastAsia="ru-RU"/>
        </w:rPr>
        <w:t>Система качества охватывает три составляющих личностных изменений:</w:t>
      </w:r>
    </w:p>
    <w:p w:rsidR="00F34C5B" w:rsidRPr="003160F2" w:rsidRDefault="00F34C5B" w:rsidP="00691346">
      <w:pPr>
        <w:numPr>
          <w:ilvl w:val="0"/>
          <w:numId w:val="10"/>
        </w:numPr>
        <w:spacing w:before="27" w:after="27" w:line="240" w:lineRule="auto"/>
        <w:ind w:left="1263" w:right="41" w:firstLine="0"/>
        <w:jc w:val="both"/>
        <w:rPr>
          <w:rFonts w:ascii="Times New Roman" w:eastAsia="Times New Roman" w:hAnsi="Times New Roman" w:cs="Times New Roman"/>
          <w:b/>
          <w:bCs/>
          <w:i/>
          <w:iCs/>
          <w:sz w:val="28"/>
          <w:szCs w:val="28"/>
          <w:lang w:eastAsia="ru-RU"/>
        </w:rPr>
      </w:pPr>
      <w:r w:rsidRPr="003160F2">
        <w:rPr>
          <w:rFonts w:ascii="Times New Roman" w:eastAsia="Times New Roman" w:hAnsi="Times New Roman" w:cs="Times New Roman"/>
          <w:b/>
          <w:bCs/>
          <w:i/>
          <w:iCs/>
          <w:sz w:val="28"/>
          <w:szCs w:val="28"/>
          <w:lang w:eastAsia="ru-RU"/>
        </w:rPr>
        <w:t>индивидуальную;</w:t>
      </w:r>
    </w:p>
    <w:p w:rsidR="00F34C5B" w:rsidRPr="003160F2" w:rsidRDefault="00F34C5B" w:rsidP="00691346">
      <w:pPr>
        <w:numPr>
          <w:ilvl w:val="0"/>
          <w:numId w:val="10"/>
        </w:numPr>
        <w:spacing w:before="27" w:after="27" w:line="240" w:lineRule="auto"/>
        <w:ind w:left="1263" w:right="41" w:firstLine="0"/>
        <w:jc w:val="both"/>
        <w:rPr>
          <w:rFonts w:ascii="Times New Roman" w:eastAsia="Times New Roman" w:hAnsi="Times New Roman" w:cs="Times New Roman"/>
          <w:b/>
          <w:bCs/>
          <w:i/>
          <w:iCs/>
          <w:sz w:val="28"/>
          <w:szCs w:val="28"/>
          <w:lang w:eastAsia="ru-RU"/>
        </w:rPr>
      </w:pPr>
      <w:r w:rsidRPr="003160F2">
        <w:rPr>
          <w:rFonts w:ascii="Times New Roman" w:eastAsia="Times New Roman" w:hAnsi="Times New Roman" w:cs="Times New Roman"/>
          <w:b/>
          <w:bCs/>
          <w:i/>
          <w:iCs/>
          <w:sz w:val="28"/>
          <w:szCs w:val="28"/>
          <w:lang w:eastAsia="ru-RU"/>
        </w:rPr>
        <w:t>коллективную;</w:t>
      </w:r>
    </w:p>
    <w:p w:rsidR="00F34C5B" w:rsidRPr="003160F2" w:rsidRDefault="00F34C5B" w:rsidP="00691346">
      <w:pPr>
        <w:numPr>
          <w:ilvl w:val="0"/>
          <w:numId w:val="10"/>
        </w:numPr>
        <w:spacing w:before="27" w:after="27" w:line="240" w:lineRule="auto"/>
        <w:ind w:left="1263" w:right="41" w:firstLine="0"/>
        <w:jc w:val="both"/>
        <w:rPr>
          <w:rFonts w:ascii="Times New Roman" w:eastAsia="Times New Roman" w:hAnsi="Times New Roman" w:cs="Times New Roman"/>
          <w:sz w:val="28"/>
          <w:szCs w:val="28"/>
          <w:lang w:eastAsia="ru-RU"/>
        </w:rPr>
      </w:pPr>
      <w:r w:rsidRPr="003160F2">
        <w:rPr>
          <w:rFonts w:ascii="Times New Roman" w:eastAsia="Times New Roman" w:hAnsi="Times New Roman" w:cs="Times New Roman"/>
          <w:b/>
          <w:bCs/>
          <w:i/>
          <w:iCs/>
          <w:sz w:val="28"/>
          <w:szCs w:val="28"/>
          <w:lang w:eastAsia="ru-RU"/>
        </w:rPr>
        <w:t>организационную.</w:t>
      </w:r>
    </w:p>
    <w:p w:rsidR="00F34C5B" w:rsidRPr="003160F2" w:rsidRDefault="00F34C5B" w:rsidP="00E375EF">
      <w:pPr>
        <w:pStyle w:val="a4"/>
        <w:spacing w:before="41" w:beforeAutospacing="0" w:after="41" w:afterAutospacing="0"/>
        <w:ind w:right="14" w:firstLine="708"/>
        <w:jc w:val="both"/>
        <w:textAlignment w:val="baseline"/>
        <w:rPr>
          <w:sz w:val="28"/>
          <w:szCs w:val="28"/>
        </w:rPr>
      </w:pPr>
      <w:r w:rsidRPr="003160F2">
        <w:rPr>
          <w:rStyle w:val="marker3"/>
          <w:b/>
          <w:bCs/>
          <w:i/>
          <w:iCs/>
          <w:sz w:val="28"/>
          <w:szCs w:val="28"/>
        </w:rPr>
        <w:t>Индивидуальная составляющая</w:t>
      </w:r>
      <w:r w:rsidRPr="003160F2">
        <w:rPr>
          <w:rStyle w:val="apple-converted-space"/>
          <w:sz w:val="28"/>
          <w:szCs w:val="28"/>
        </w:rPr>
        <w:t> </w:t>
      </w:r>
      <w:r w:rsidRPr="003160F2">
        <w:rPr>
          <w:sz w:val="28"/>
          <w:szCs w:val="28"/>
        </w:rPr>
        <w:t>подразумевает изменение в работе каждого отдельного сотрудника. Изменения индивидуальной составляющей происходят в несколько этапов, которые связаны с отношением сотрудника к проводимым изменениям.</w:t>
      </w:r>
      <w:r w:rsidR="00E375EF">
        <w:rPr>
          <w:sz w:val="28"/>
          <w:szCs w:val="28"/>
        </w:rPr>
        <w:t xml:space="preserve"> </w:t>
      </w:r>
      <w:r w:rsidRPr="003160F2">
        <w:rPr>
          <w:sz w:val="28"/>
          <w:szCs w:val="28"/>
        </w:rPr>
        <w:t>На первом этапе происходит осознание сотрудником необходимости изменений. Далее возникает изменение отношения сотрудника к требованиям системы качества. На последнем этапе сотрудник принимает изменения и начинает их осуществлять в своей работе.</w:t>
      </w:r>
    </w:p>
    <w:p w:rsidR="00F34C5B" w:rsidRPr="003160F2" w:rsidRDefault="00F34C5B" w:rsidP="00E375EF">
      <w:pPr>
        <w:pStyle w:val="a4"/>
        <w:spacing w:before="41" w:beforeAutospacing="0" w:after="41" w:afterAutospacing="0"/>
        <w:ind w:right="14"/>
        <w:jc w:val="both"/>
        <w:textAlignment w:val="baseline"/>
        <w:rPr>
          <w:sz w:val="28"/>
          <w:szCs w:val="28"/>
        </w:rPr>
      </w:pPr>
      <w:r w:rsidRPr="003160F2">
        <w:rPr>
          <w:sz w:val="28"/>
          <w:szCs w:val="28"/>
        </w:rPr>
        <w:t>Когда люди работают в привычной для себя среде, они не очень хотят что-либо менять. Поэтому, как правило, первой реакцией сотрудников на предлагаемые методы системы качества будет реакция сопротивления. Управление изменениями, связанными с индивидуальной составляющей, приводит к тому, что сотрудники перестают воспринимать предлагаемые изменения в работе как негативный фактор и принимают изменения. Психологически они становятся готовы работать по процессам и процедурам системы качества.</w:t>
      </w:r>
    </w:p>
    <w:p w:rsidR="00F34C5B" w:rsidRPr="003160F2" w:rsidRDefault="00F34C5B" w:rsidP="00E375EF">
      <w:pPr>
        <w:pStyle w:val="a4"/>
        <w:spacing w:before="41" w:beforeAutospacing="0" w:after="41" w:afterAutospacing="0"/>
        <w:ind w:right="14" w:firstLine="708"/>
        <w:jc w:val="both"/>
        <w:textAlignment w:val="baseline"/>
        <w:rPr>
          <w:sz w:val="28"/>
          <w:szCs w:val="28"/>
        </w:rPr>
      </w:pPr>
      <w:r w:rsidRPr="003160F2">
        <w:rPr>
          <w:sz w:val="28"/>
          <w:szCs w:val="28"/>
        </w:rPr>
        <w:lastRenderedPageBreak/>
        <w:t>Следующая часть личностных изменений связана с изменениями</w:t>
      </w:r>
      <w:r w:rsidRPr="003160F2">
        <w:rPr>
          <w:rStyle w:val="apple-converted-space"/>
          <w:sz w:val="28"/>
          <w:szCs w:val="28"/>
        </w:rPr>
        <w:t> </w:t>
      </w:r>
      <w:r w:rsidRPr="003160F2">
        <w:rPr>
          <w:rStyle w:val="marker3"/>
          <w:b/>
          <w:bCs/>
          <w:i/>
          <w:iCs/>
          <w:sz w:val="28"/>
          <w:szCs w:val="28"/>
        </w:rPr>
        <w:t>коллективной составляющей</w:t>
      </w:r>
      <w:r w:rsidRPr="003160F2">
        <w:rPr>
          <w:sz w:val="28"/>
          <w:szCs w:val="28"/>
        </w:rPr>
        <w:t>. В процессах, которые определены в системе качества, принимает участие не один человек, а группы сотрудников. Естественно, что не все они одновременно начинают работать по-новому. Для этого должно пройти время. Коллективная составляющая подразумевает изменения во взаимоотношениях между сотрудниками.</w:t>
      </w:r>
    </w:p>
    <w:p w:rsidR="00F34C5B" w:rsidRPr="003160F2" w:rsidRDefault="00F34C5B" w:rsidP="00E375EF">
      <w:pPr>
        <w:pStyle w:val="a4"/>
        <w:spacing w:before="41" w:beforeAutospacing="0" w:after="41" w:afterAutospacing="0"/>
        <w:ind w:right="14" w:firstLine="708"/>
        <w:jc w:val="both"/>
        <w:textAlignment w:val="baseline"/>
        <w:rPr>
          <w:sz w:val="28"/>
          <w:szCs w:val="28"/>
        </w:rPr>
      </w:pPr>
      <w:r w:rsidRPr="003160F2">
        <w:rPr>
          <w:rStyle w:val="marker3"/>
          <w:b/>
          <w:bCs/>
          <w:i/>
          <w:iCs/>
          <w:sz w:val="28"/>
          <w:szCs w:val="28"/>
        </w:rPr>
        <w:t>Организационная составляющая</w:t>
      </w:r>
      <w:r w:rsidRPr="003160F2">
        <w:rPr>
          <w:rStyle w:val="apple-converted-space"/>
          <w:sz w:val="28"/>
          <w:szCs w:val="28"/>
        </w:rPr>
        <w:t> </w:t>
      </w:r>
      <w:r w:rsidRPr="003160F2">
        <w:rPr>
          <w:sz w:val="28"/>
          <w:szCs w:val="28"/>
        </w:rPr>
        <w:t>личностных изменений предполагает изменения в культуре производства. Общий уровень культуры производства возрастает и у сотрудников организации возникает потребность создавать корпоративные знания и управлять ими. Эта составляющая личностных изменений формирует в организации систему наставничества, обмен опытом и знаниями между различными сотрудниками и коллективами.</w:t>
      </w:r>
    </w:p>
    <w:p w:rsidR="00F34C5B" w:rsidRPr="003160F2" w:rsidRDefault="00F34C5B" w:rsidP="00E375EF">
      <w:pPr>
        <w:pStyle w:val="a4"/>
        <w:spacing w:before="41" w:beforeAutospacing="0" w:after="41" w:afterAutospacing="0"/>
        <w:ind w:right="14"/>
        <w:jc w:val="both"/>
        <w:textAlignment w:val="baseline"/>
        <w:rPr>
          <w:sz w:val="28"/>
          <w:szCs w:val="28"/>
        </w:rPr>
      </w:pPr>
      <w:r w:rsidRPr="003160F2">
        <w:rPr>
          <w:sz w:val="28"/>
          <w:szCs w:val="28"/>
        </w:rPr>
        <w:t>Как правило, изменения индивидуальной и коллективной составляющей происходят в период внедрения системы качества, а организационная составляющая затрагивается уже по ходу развития системы качества.</w:t>
      </w:r>
    </w:p>
    <w:p w:rsidR="00E375EF" w:rsidRDefault="00E375EF" w:rsidP="00E375EF">
      <w:pPr>
        <w:pStyle w:val="2"/>
        <w:spacing w:before="0" w:beforeAutospacing="0" w:after="0" w:afterAutospacing="0"/>
        <w:ind w:left="720"/>
        <w:rPr>
          <w:i/>
          <w:iCs/>
          <w:caps/>
          <w:sz w:val="28"/>
          <w:szCs w:val="28"/>
        </w:rPr>
      </w:pPr>
    </w:p>
    <w:p w:rsidR="00F34C5B" w:rsidRPr="003160F2" w:rsidRDefault="00F34C5B" w:rsidP="00E375EF">
      <w:pPr>
        <w:pStyle w:val="2"/>
        <w:spacing w:before="0" w:beforeAutospacing="0" w:after="0" w:afterAutospacing="0"/>
        <w:ind w:left="720"/>
        <w:rPr>
          <w:i/>
          <w:iCs/>
          <w:caps/>
          <w:sz w:val="28"/>
          <w:szCs w:val="28"/>
        </w:rPr>
      </w:pPr>
      <w:bookmarkStart w:id="11" w:name="_Toc438649464"/>
      <w:r w:rsidRPr="003160F2">
        <w:rPr>
          <w:i/>
          <w:iCs/>
          <w:caps/>
          <w:sz w:val="28"/>
          <w:szCs w:val="28"/>
        </w:rPr>
        <w:t>УПРАВЛЕНИЕ ОРГАНИЗАЦИОННЫМИ ИЗМЕНЕНИЯМИ</w:t>
      </w:r>
      <w:bookmarkEnd w:id="11"/>
    </w:p>
    <w:p w:rsidR="00F34C5B" w:rsidRPr="003160F2" w:rsidRDefault="00F34C5B" w:rsidP="00E375EF">
      <w:pPr>
        <w:pStyle w:val="a4"/>
        <w:spacing w:before="41" w:beforeAutospacing="0" w:after="41" w:afterAutospacing="0"/>
        <w:ind w:right="14" w:firstLine="708"/>
        <w:jc w:val="both"/>
        <w:textAlignment w:val="baseline"/>
        <w:rPr>
          <w:sz w:val="28"/>
          <w:szCs w:val="28"/>
        </w:rPr>
      </w:pPr>
      <w:r w:rsidRPr="003160F2">
        <w:rPr>
          <w:sz w:val="28"/>
          <w:szCs w:val="28"/>
        </w:rPr>
        <w:t>Управление организационными изменениями предполагает проведение изменений не связанных с изменением поведения и сознания людей. К таким видам изменений могут относиться изменения в процессах, системах, организационной структуре, должностных ролях и т.п. Таким образом, управление организационными изменениями концентрируется на технической стороне проводимых в организации изменений.</w:t>
      </w:r>
    </w:p>
    <w:p w:rsidR="00F34C5B" w:rsidRPr="003160F2" w:rsidRDefault="00F34C5B" w:rsidP="00E375EF">
      <w:pPr>
        <w:pStyle w:val="a4"/>
        <w:spacing w:before="41" w:beforeAutospacing="0" w:after="41" w:afterAutospacing="0"/>
        <w:ind w:right="14" w:firstLine="614"/>
        <w:jc w:val="both"/>
        <w:textAlignment w:val="baseline"/>
        <w:rPr>
          <w:sz w:val="28"/>
          <w:szCs w:val="28"/>
        </w:rPr>
      </w:pPr>
      <w:r w:rsidRPr="003160F2">
        <w:rPr>
          <w:sz w:val="28"/>
          <w:szCs w:val="28"/>
        </w:rPr>
        <w:t>Управление организационными изменениями более формализовано и структурировано, чем управление изменениями на личностном уровне. Этот вид управления изменениями выстраивается в соответствии с подходами и методами управления проектами. Тем не менее, оба этих вида изменений всегда осуществляются совместно, т.к. невозможно проводить организационные изменения без изменения в поведении сотрудников. И наоборот, изменения в поведении сотрудников всегда будут приводить к организационным изменениям.</w:t>
      </w:r>
    </w:p>
    <w:p w:rsidR="00F34C5B" w:rsidRPr="003160F2" w:rsidRDefault="00F34C5B" w:rsidP="00F34C5B">
      <w:pPr>
        <w:spacing w:before="41" w:after="41" w:line="240" w:lineRule="auto"/>
        <w:ind w:left="14" w:right="14" w:firstLine="600"/>
        <w:jc w:val="both"/>
        <w:textAlignment w:val="baseline"/>
        <w:rPr>
          <w:rFonts w:ascii="Times New Roman" w:eastAsia="Times New Roman" w:hAnsi="Times New Roman" w:cs="Times New Roman"/>
          <w:sz w:val="28"/>
          <w:szCs w:val="28"/>
          <w:lang w:eastAsia="ru-RU"/>
        </w:rPr>
      </w:pPr>
      <w:r w:rsidRPr="003160F2">
        <w:rPr>
          <w:rFonts w:ascii="Times New Roman" w:eastAsia="Times New Roman" w:hAnsi="Times New Roman" w:cs="Times New Roman"/>
          <w:sz w:val="28"/>
          <w:szCs w:val="28"/>
          <w:lang w:eastAsia="ru-RU"/>
        </w:rPr>
        <w:t>В ходе построения системы качества управление организационными изменениями может затрагивать несколько уровней деятельности компании. Эти уровни определяются количеством вовлекаемых в изменения организационных единиц.</w:t>
      </w:r>
    </w:p>
    <w:p w:rsidR="00F34C5B" w:rsidRPr="003160F2" w:rsidRDefault="00F34C5B" w:rsidP="00F34C5B">
      <w:pPr>
        <w:spacing w:before="41" w:after="41" w:line="240" w:lineRule="auto"/>
        <w:ind w:left="14" w:right="14" w:firstLine="600"/>
        <w:jc w:val="both"/>
        <w:textAlignment w:val="baseline"/>
        <w:rPr>
          <w:rFonts w:ascii="Times New Roman" w:eastAsia="Times New Roman" w:hAnsi="Times New Roman" w:cs="Times New Roman"/>
          <w:b/>
          <w:bCs/>
          <w:sz w:val="28"/>
          <w:szCs w:val="28"/>
          <w:lang w:eastAsia="ru-RU"/>
        </w:rPr>
      </w:pPr>
      <w:r w:rsidRPr="003160F2">
        <w:rPr>
          <w:rFonts w:ascii="Times New Roman" w:eastAsia="Times New Roman" w:hAnsi="Times New Roman" w:cs="Times New Roman"/>
          <w:b/>
          <w:bCs/>
          <w:sz w:val="28"/>
          <w:szCs w:val="28"/>
          <w:lang w:eastAsia="ru-RU"/>
        </w:rPr>
        <w:t>К таким уровням относятся:</w:t>
      </w:r>
    </w:p>
    <w:p w:rsidR="00F34C5B" w:rsidRPr="003160F2" w:rsidRDefault="00F34C5B" w:rsidP="00691346">
      <w:pPr>
        <w:numPr>
          <w:ilvl w:val="0"/>
          <w:numId w:val="11"/>
        </w:numPr>
        <w:spacing w:before="27" w:after="27" w:line="240" w:lineRule="auto"/>
        <w:ind w:left="1263" w:right="41" w:firstLine="0"/>
        <w:jc w:val="both"/>
        <w:rPr>
          <w:rFonts w:ascii="Times New Roman" w:eastAsia="Times New Roman" w:hAnsi="Times New Roman" w:cs="Times New Roman"/>
          <w:sz w:val="28"/>
          <w:szCs w:val="28"/>
          <w:lang w:eastAsia="ru-RU"/>
        </w:rPr>
      </w:pPr>
      <w:r w:rsidRPr="003160F2">
        <w:rPr>
          <w:rFonts w:ascii="Times New Roman" w:eastAsia="Times New Roman" w:hAnsi="Times New Roman" w:cs="Times New Roman"/>
          <w:b/>
          <w:bCs/>
          <w:i/>
          <w:iCs/>
          <w:sz w:val="28"/>
          <w:szCs w:val="28"/>
          <w:lang w:eastAsia="ru-RU"/>
        </w:rPr>
        <w:t>уровень отдельных сотрудников;</w:t>
      </w:r>
    </w:p>
    <w:p w:rsidR="00F34C5B" w:rsidRPr="003160F2" w:rsidRDefault="00F34C5B" w:rsidP="00691346">
      <w:pPr>
        <w:numPr>
          <w:ilvl w:val="0"/>
          <w:numId w:val="11"/>
        </w:numPr>
        <w:spacing w:before="27" w:after="27" w:line="240" w:lineRule="auto"/>
        <w:ind w:left="1263" w:right="41" w:firstLine="0"/>
        <w:jc w:val="both"/>
        <w:rPr>
          <w:rFonts w:ascii="Times New Roman" w:eastAsia="Times New Roman" w:hAnsi="Times New Roman" w:cs="Times New Roman"/>
          <w:b/>
          <w:bCs/>
          <w:i/>
          <w:iCs/>
          <w:sz w:val="28"/>
          <w:szCs w:val="28"/>
          <w:lang w:eastAsia="ru-RU"/>
        </w:rPr>
      </w:pPr>
      <w:r w:rsidRPr="003160F2">
        <w:rPr>
          <w:rFonts w:ascii="Times New Roman" w:eastAsia="Times New Roman" w:hAnsi="Times New Roman" w:cs="Times New Roman"/>
          <w:b/>
          <w:bCs/>
          <w:i/>
          <w:iCs/>
          <w:sz w:val="28"/>
          <w:szCs w:val="28"/>
          <w:lang w:eastAsia="ru-RU"/>
        </w:rPr>
        <w:t>уровень отдельных подразделений;</w:t>
      </w:r>
    </w:p>
    <w:p w:rsidR="00F34C5B" w:rsidRPr="003160F2" w:rsidRDefault="00F34C5B" w:rsidP="00691346">
      <w:pPr>
        <w:numPr>
          <w:ilvl w:val="0"/>
          <w:numId w:val="11"/>
        </w:numPr>
        <w:spacing w:before="27" w:after="27" w:line="240" w:lineRule="auto"/>
        <w:ind w:left="1263" w:right="41" w:firstLine="0"/>
        <w:jc w:val="both"/>
        <w:rPr>
          <w:rFonts w:ascii="Times New Roman" w:eastAsia="Times New Roman" w:hAnsi="Times New Roman" w:cs="Times New Roman"/>
          <w:b/>
          <w:bCs/>
          <w:i/>
          <w:iCs/>
          <w:sz w:val="28"/>
          <w:szCs w:val="28"/>
          <w:lang w:eastAsia="ru-RU"/>
        </w:rPr>
      </w:pPr>
      <w:r w:rsidRPr="003160F2">
        <w:rPr>
          <w:rFonts w:ascii="Times New Roman" w:eastAsia="Times New Roman" w:hAnsi="Times New Roman" w:cs="Times New Roman"/>
          <w:b/>
          <w:bCs/>
          <w:i/>
          <w:iCs/>
          <w:sz w:val="28"/>
          <w:szCs w:val="28"/>
          <w:lang w:eastAsia="ru-RU"/>
        </w:rPr>
        <w:t>уровень групп подразделений (сотрудников);</w:t>
      </w:r>
    </w:p>
    <w:p w:rsidR="00F34C5B" w:rsidRPr="003160F2" w:rsidRDefault="00F34C5B" w:rsidP="00691346">
      <w:pPr>
        <w:numPr>
          <w:ilvl w:val="0"/>
          <w:numId w:val="11"/>
        </w:numPr>
        <w:spacing w:before="27" w:after="27" w:line="240" w:lineRule="auto"/>
        <w:ind w:left="1263" w:right="41" w:firstLine="0"/>
        <w:jc w:val="both"/>
        <w:rPr>
          <w:rFonts w:ascii="Times New Roman" w:eastAsia="Times New Roman" w:hAnsi="Times New Roman" w:cs="Times New Roman"/>
          <w:b/>
          <w:bCs/>
          <w:i/>
          <w:iCs/>
          <w:sz w:val="28"/>
          <w:szCs w:val="28"/>
          <w:lang w:eastAsia="ru-RU"/>
        </w:rPr>
      </w:pPr>
      <w:r w:rsidRPr="003160F2">
        <w:rPr>
          <w:rFonts w:ascii="Times New Roman" w:eastAsia="Times New Roman" w:hAnsi="Times New Roman" w:cs="Times New Roman"/>
          <w:b/>
          <w:bCs/>
          <w:i/>
          <w:iCs/>
          <w:sz w:val="28"/>
          <w:szCs w:val="28"/>
          <w:lang w:eastAsia="ru-RU"/>
        </w:rPr>
        <w:t>уровень организации.</w:t>
      </w:r>
    </w:p>
    <w:p w:rsidR="00F34C5B" w:rsidRPr="003160F2" w:rsidRDefault="00F34C5B" w:rsidP="00F34C5B">
      <w:pPr>
        <w:spacing w:before="41" w:after="41" w:line="240" w:lineRule="auto"/>
        <w:ind w:left="14" w:right="14" w:firstLine="600"/>
        <w:jc w:val="both"/>
        <w:textAlignment w:val="baseline"/>
        <w:rPr>
          <w:rFonts w:ascii="Times New Roman" w:eastAsia="Times New Roman" w:hAnsi="Times New Roman" w:cs="Times New Roman"/>
          <w:sz w:val="28"/>
          <w:szCs w:val="28"/>
          <w:lang w:eastAsia="ru-RU"/>
        </w:rPr>
      </w:pPr>
      <w:r w:rsidRPr="003160F2">
        <w:rPr>
          <w:rFonts w:ascii="Times New Roman" w:eastAsia="Times New Roman" w:hAnsi="Times New Roman" w:cs="Times New Roman"/>
          <w:b/>
          <w:bCs/>
          <w:i/>
          <w:iCs/>
          <w:sz w:val="28"/>
          <w:szCs w:val="28"/>
          <w:lang w:eastAsia="ru-RU"/>
        </w:rPr>
        <w:lastRenderedPageBreak/>
        <w:t>На уровне отдельных сотрудников</w:t>
      </w:r>
      <w:r w:rsidRPr="003160F2">
        <w:rPr>
          <w:rFonts w:ascii="Times New Roman" w:eastAsia="Times New Roman" w:hAnsi="Times New Roman" w:cs="Times New Roman"/>
          <w:sz w:val="28"/>
          <w:szCs w:val="28"/>
          <w:lang w:eastAsia="ru-RU"/>
        </w:rPr>
        <w:t> осуществляется управление изменениями в порядке действий на рабочем месте. Эти изменения затрагивают выполняемые функции, задачи, ответственность и подчиненность сотрудников. Как правило, документально изменения отражаются в рабочих и должностных инструкциях.</w:t>
      </w:r>
    </w:p>
    <w:p w:rsidR="00F34C5B" w:rsidRPr="003160F2" w:rsidRDefault="00F34C5B" w:rsidP="00F34C5B">
      <w:pPr>
        <w:spacing w:before="41" w:after="41" w:line="240" w:lineRule="auto"/>
        <w:ind w:left="14" w:right="14" w:firstLine="600"/>
        <w:jc w:val="both"/>
        <w:textAlignment w:val="baseline"/>
        <w:rPr>
          <w:rFonts w:ascii="Times New Roman" w:eastAsia="Times New Roman" w:hAnsi="Times New Roman" w:cs="Times New Roman"/>
          <w:sz w:val="28"/>
          <w:szCs w:val="28"/>
          <w:lang w:eastAsia="ru-RU"/>
        </w:rPr>
      </w:pPr>
      <w:r w:rsidRPr="003160F2">
        <w:rPr>
          <w:rFonts w:ascii="Times New Roman" w:eastAsia="Times New Roman" w:hAnsi="Times New Roman" w:cs="Times New Roman"/>
          <w:b/>
          <w:bCs/>
          <w:i/>
          <w:iCs/>
          <w:sz w:val="28"/>
          <w:szCs w:val="28"/>
          <w:lang w:eastAsia="ru-RU"/>
        </w:rPr>
        <w:t>На уровне отдельных подразделений</w:t>
      </w:r>
      <w:r w:rsidRPr="003160F2">
        <w:rPr>
          <w:rFonts w:ascii="Times New Roman" w:eastAsia="Times New Roman" w:hAnsi="Times New Roman" w:cs="Times New Roman"/>
          <w:sz w:val="28"/>
          <w:szCs w:val="28"/>
          <w:lang w:eastAsia="ru-RU"/>
        </w:rPr>
        <w:t> изменения затрагивают обособленную деятельность подразделений. В этом случае процесс начинается и завершается внутри одного подразделения и необходим для обеспечения работы этого подразделения. Управление изменениями на этом уровне связано с распределением работ между сотрудниками подразделения и изменением взаимодействия между ними. Документально изменения на уровне отдельных подразделений отражаются в положениях о подразделениях и локальных процедурах.</w:t>
      </w:r>
    </w:p>
    <w:p w:rsidR="00F34C5B" w:rsidRPr="003160F2" w:rsidRDefault="00F34C5B" w:rsidP="00F34C5B">
      <w:pPr>
        <w:spacing w:before="41" w:after="41" w:line="240" w:lineRule="auto"/>
        <w:ind w:left="14" w:right="14" w:firstLine="600"/>
        <w:jc w:val="both"/>
        <w:textAlignment w:val="baseline"/>
        <w:rPr>
          <w:rFonts w:ascii="Times New Roman" w:eastAsia="Times New Roman" w:hAnsi="Times New Roman" w:cs="Times New Roman"/>
          <w:sz w:val="28"/>
          <w:szCs w:val="28"/>
          <w:lang w:eastAsia="ru-RU"/>
        </w:rPr>
      </w:pPr>
      <w:r w:rsidRPr="003160F2">
        <w:rPr>
          <w:rFonts w:ascii="Times New Roman" w:eastAsia="Times New Roman" w:hAnsi="Times New Roman" w:cs="Times New Roman"/>
          <w:b/>
          <w:bCs/>
          <w:i/>
          <w:iCs/>
          <w:sz w:val="28"/>
          <w:szCs w:val="28"/>
          <w:lang w:eastAsia="ru-RU"/>
        </w:rPr>
        <w:t>На уровне групп подразделений</w:t>
      </w:r>
      <w:r w:rsidRPr="003160F2">
        <w:rPr>
          <w:rFonts w:ascii="Times New Roman" w:eastAsia="Times New Roman" w:hAnsi="Times New Roman" w:cs="Times New Roman"/>
          <w:sz w:val="28"/>
          <w:szCs w:val="28"/>
          <w:lang w:eastAsia="ru-RU"/>
        </w:rPr>
        <w:t> (сотрудников) управление изменениями связано с взаимодействием между различными подразделениями и сотрудниками в рамках одного процесса. Этот процесс является общим для нескольких подразделений и его изменение может затрагивать все сферы деятельности (организационную структур, порядок работы, подчиненность, функции и задачи сотрудников, системы управления). Документально изменения этого уровня представляют в картах процессов и процедурах.</w:t>
      </w:r>
    </w:p>
    <w:p w:rsidR="00F34C5B" w:rsidRPr="003160F2" w:rsidRDefault="00F34C5B" w:rsidP="00F34C5B">
      <w:pPr>
        <w:spacing w:before="41" w:after="41" w:line="240" w:lineRule="auto"/>
        <w:ind w:left="14" w:right="14" w:firstLine="600"/>
        <w:jc w:val="both"/>
        <w:textAlignment w:val="baseline"/>
        <w:rPr>
          <w:rFonts w:ascii="Times New Roman" w:eastAsia="Times New Roman" w:hAnsi="Times New Roman" w:cs="Times New Roman"/>
          <w:sz w:val="28"/>
          <w:szCs w:val="28"/>
          <w:lang w:eastAsia="ru-RU"/>
        </w:rPr>
      </w:pPr>
      <w:r w:rsidRPr="003160F2">
        <w:rPr>
          <w:rFonts w:ascii="Times New Roman" w:eastAsia="Times New Roman" w:hAnsi="Times New Roman" w:cs="Times New Roman"/>
          <w:b/>
          <w:bCs/>
          <w:i/>
          <w:iCs/>
          <w:sz w:val="28"/>
          <w:szCs w:val="28"/>
          <w:lang w:eastAsia="ru-RU"/>
        </w:rPr>
        <w:t>На уровне организации</w:t>
      </w:r>
      <w:r w:rsidRPr="003160F2">
        <w:rPr>
          <w:rFonts w:ascii="Times New Roman" w:eastAsia="Times New Roman" w:hAnsi="Times New Roman" w:cs="Times New Roman"/>
          <w:sz w:val="28"/>
          <w:szCs w:val="28"/>
          <w:lang w:eastAsia="ru-RU"/>
        </w:rPr>
        <w:t> управление изменениями охватывает все процессы и все подразделения. В этом случае изменения могут затрагивать принципы управления и порядок работы организации. Такие изменения представляют в целях, бизнес планах и концепции развития организации.</w:t>
      </w:r>
    </w:p>
    <w:p w:rsidR="00F34C5B" w:rsidRPr="003160F2" w:rsidRDefault="00F34C5B" w:rsidP="00F34C5B">
      <w:pPr>
        <w:spacing w:before="41" w:after="41" w:line="240" w:lineRule="auto"/>
        <w:ind w:left="14" w:right="14" w:firstLine="600"/>
        <w:jc w:val="both"/>
        <w:textAlignment w:val="baseline"/>
        <w:rPr>
          <w:rFonts w:ascii="Times New Roman" w:eastAsia="Times New Roman" w:hAnsi="Times New Roman" w:cs="Times New Roman"/>
          <w:b/>
          <w:bCs/>
          <w:sz w:val="28"/>
          <w:szCs w:val="28"/>
          <w:lang w:eastAsia="ru-RU"/>
        </w:rPr>
      </w:pPr>
      <w:r w:rsidRPr="003160F2">
        <w:rPr>
          <w:rFonts w:ascii="Times New Roman" w:eastAsia="Times New Roman" w:hAnsi="Times New Roman" w:cs="Times New Roman"/>
          <w:b/>
          <w:bCs/>
          <w:sz w:val="28"/>
          <w:szCs w:val="28"/>
          <w:lang w:eastAsia="ru-RU"/>
        </w:rPr>
        <w:t> </w:t>
      </w:r>
    </w:p>
    <w:p w:rsidR="00F34C5B" w:rsidRPr="003160F2" w:rsidRDefault="00F34C5B" w:rsidP="00F34C5B">
      <w:pPr>
        <w:spacing w:before="41" w:after="41" w:line="240" w:lineRule="auto"/>
        <w:ind w:left="14" w:right="14" w:firstLine="600"/>
        <w:jc w:val="both"/>
        <w:textAlignment w:val="baseline"/>
        <w:rPr>
          <w:rFonts w:ascii="Times New Roman" w:eastAsia="Times New Roman" w:hAnsi="Times New Roman" w:cs="Times New Roman"/>
          <w:b/>
          <w:bCs/>
          <w:sz w:val="28"/>
          <w:szCs w:val="28"/>
          <w:lang w:eastAsia="ru-RU"/>
        </w:rPr>
      </w:pPr>
      <w:r w:rsidRPr="003160F2">
        <w:rPr>
          <w:rFonts w:ascii="Times New Roman" w:eastAsia="Times New Roman" w:hAnsi="Times New Roman" w:cs="Times New Roman"/>
          <w:b/>
          <w:bCs/>
          <w:sz w:val="28"/>
          <w:szCs w:val="28"/>
          <w:lang w:eastAsia="ru-RU"/>
        </w:rPr>
        <w:t> </w:t>
      </w:r>
    </w:p>
    <w:p w:rsidR="00F34C5B" w:rsidRPr="003160F2" w:rsidRDefault="00F34C5B" w:rsidP="00F34C5B">
      <w:pPr>
        <w:spacing w:after="0" w:line="240" w:lineRule="auto"/>
        <w:jc w:val="center"/>
        <w:outlineLvl w:val="1"/>
        <w:rPr>
          <w:rFonts w:ascii="Times New Roman" w:eastAsia="Times New Roman" w:hAnsi="Times New Roman" w:cs="Times New Roman"/>
          <w:b/>
          <w:bCs/>
          <w:i/>
          <w:iCs/>
          <w:caps/>
          <w:sz w:val="28"/>
          <w:szCs w:val="28"/>
          <w:lang w:eastAsia="ru-RU"/>
        </w:rPr>
      </w:pPr>
      <w:bookmarkStart w:id="12" w:name="_Toc438649465"/>
      <w:r w:rsidRPr="003160F2">
        <w:rPr>
          <w:rFonts w:ascii="Times New Roman" w:eastAsia="Times New Roman" w:hAnsi="Times New Roman" w:cs="Times New Roman"/>
          <w:b/>
          <w:bCs/>
          <w:i/>
          <w:iCs/>
          <w:caps/>
          <w:sz w:val="28"/>
          <w:szCs w:val="28"/>
          <w:lang w:eastAsia="ru-RU"/>
        </w:rPr>
        <w:t>ПРИНЦИПЫ УПРАВЛЕНИЯ ИЗМЕНЕНИЯМИ</w:t>
      </w:r>
      <w:bookmarkEnd w:id="12"/>
    </w:p>
    <w:p w:rsidR="00F34C5B" w:rsidRPr="003160F2" w:rsidRDefault="00F34C5B" w:rsidP="00F34C5B">
      <w:pPr>
        <w:spacing w:before="41" w:after="41" w:line="240" w:lineRule="auto"/>
        <w:ind w:left="14" w:right="14" w:firstLine="600"/>
        <w:jc w:val="both"/>
        <w:textAlignment w:val="baseline"/>
        <w:rPr>
          <w:rFonts w:ascii="Times New Roman" w:eastAsia="Times New Roman" w:hAnsi="Times New Roman" w:cs="Times New Roman"/>
          <w:sz w:val="28"/>
          <w:szCs w:val="28"/>
          <w:lang w:eastAsia="ru-RU"/>
        </w:rPr>
      </w:pPr>
      <w:r w:rsidRPr="003160F2">
        <w:rPr>
          <w:rFonts w:ascii="Times New Roman" w:eastAsia="Times New Roman" w:hAnsi="Times New Roman" w:cs="Times New Roman"/>
          <w:sz w:val="28"/>
          <w:szCs w:val="28"/>
          <w:lang w:eastAsia="ru-RU"/>
        </w:rPr>
        <w:t>Управление изменениями является трудоемкой и длительной работой. Ошибки в этой работе могут дорого обходиться как самой организации, так и ее сотрудникам. Поэтому, проводя изменения в сознании персонала необходимо быть уверенным, что они приведут к желаемым результатам – повышению качества работы и совершенствованию деятельности. Такую уверенность может дать соблюдение основных принципов управления изменениями.</w:t>
      </w:r>
    </w:p>
    <w:p w:rsidR="00F34C5B" w:rsidRPr="003160F2" w:rsidRDefault="00F34C5B" w:rsidP="00F34C5B">
      <w:pPr>
        <w:spacing w:before="41" w:after="41" w:line="240" w:lineRule="auto"/>
        <w:ind w:left="14" w:right="14" w:firstLine="600"/>
        <w:jc w:val="both"/>
        <w:textAlignment w:val="baseline"/>
        <w:rPr>
          <w:rFonts w:ascii="Times New Roman" w:eastAsia="Times New Roman" w:hAnsi="Times New Roman" w:cs="Times New Roman"/>
          <w:b/>
          <w:bCs/>
          <w:sz w:val="28"/>
          <w:szCs w:val="28"/>
          <w:lang w:eastAsia="ru-RU"/>
        </w:rPr>
      </w:pPr>
      <w:r w:rsidRPr="003160F2">
        <w:rPr>
          <w:rFonts w:ascii="Times New Roman" w:eastAsia="Times New Roman" w:hAnsi="Times New Roman" w:cs="Times New Roman"/>
          <w:b/>
          <w:bCs/>
          <w:sz w:val="28"/>
          <w:szCs w:val="28"/>
          <w:lang w:eastAsia="ru-RU"/>
        </w:rPr>
        <w:t>Управление изменениями включает в себя следующие базовые принципы:</w:t>
      </w:r>
    </w:p>
    <w:p w:rsidR="00F34C5B" w:rsidRPr="003160F2" w:rsidRDefault="00F34C5B" w:rsidP="00691346">
      <w:pPr>
        <w:numPr>
          <w:ilvl w:val="0"/>
          <w:numId w:val="12"/>
        </w:numPr>
        <w:spacing w:before="27" w:after="27" w:line="240" w:lineRule="auto"/>
        <w:ind w:left="1263" w:right="41" w:firstLine="0"/>
        <w:jc w:val="both"/>
        <w:rPr>
          <w:rFonts w:ascii="Times New Roman" w:eastAsia="Times New Roman" w:hAnsi="Times New Roman" w:cs="Times New Roman"/>
          <w:sz w:val="28"/>
          <w:szCs w:val="28"/>
          <w:lang w:eastAsia="ru-RU"/>
        </w:rPr>
      </w:pPr>
      <w:r w:rsidRPr="003160F2">
        <w:rPr>
          <w:rFonts w:ascii="Times New Roman" w:eastAsia="Times New Roman" w:hAnsi="Times New Roman" w:cs="Times New Roman"/>
          <w:b/>
          <w:bCs/>
          <w:i/>
          <w:iCs/>
          <w:sz w:val="28"/>
          <w:szCs w:val="28"/>
          <w:lang w:eastAsia="ru-RU"/>
        </w:rPr>
        <w:t>четкое определение целей изменения.</w:t>
      </w:r>
      <w:r w:rsidRPr="003160F2">
        <w:rPr>
          <w:rFonts w:ascii="Times New Roman" w:eastAsia="Times New Roman" w:hAnsi="Times New Roman" w:cs="Times New Roman"/>
          <w:sz w:val="28"/>
          <w:szCs w:val="28"/>
          <w:lang w:eastAsia="ru-RU"/>
        </w:rPr>
        <w:t xml:space="preserve"> Для управления </w:t>
      </w:r>
      <w:proofErr w:type="gramStart"/>
      <w:r w:rsidRPr="003160F2">
        <w:rPr>
          <w:rFonts w:ascii="Times New Roman" w:eastAsia="Times New Roman" w:hAnsi="Times New Roman" w:cs="Times New Roman"/>
          <w:sz w:val="28"/>
          <w:szCs w:val="28"/>
          <w:lang w:eastAsia="ru-RU"/>
        </w:rPr>
        <w:t>изменениями</w:t>
      </w:r>
      <w:proofErr w:type="gramEnd"/>
      <w:r w:rsidRPr="003160F2">
        <w:rPr>
          <w:rFonts w:ascii="Times New Roman" w:eastAsia="Times New Roman" w:hAnsi="Times New Roman" w:cs="Times New Roman"/>
          <w:sz w:val="28"/>
          <w:szCs w:val="28"/>
          <w:lang w:eastAsia="ru-RU"/>
        </w:rPr>
        <w:t xml:space="preserve"> необходимо понимать </w:t>
      </w:r>
      <w:proofErr w:type="gramStart"/>
      <w:r w:rsidRPr="003160F2">
        <w:rPr>
          <w:rFonts w:ascii="Times New Roman" w:eastAsia="Times New Roman" w:hAnsi="Times New Roman" w:cs="Times New Roman"/>
          <w:sz w:val="28"/>
          <w:szCs w:val="28"/>
          <w:lang w:eastAsia="ru-RU"/>
        </w:rPr>
        <w:t>каких</w:t>
      </w:r>
      <w:proofErr w:type="gramEnd"/>
      <w:r w:rsidRPr="003160F2">
        <w:rPr>
          <w:rFonts w:ascii="Times New Roman" w:eastAsia="Times New Roman" w:hAnsi="Times New Roman" w:cs="Times New Roman"/>
          <w:sz w:val="28"/>
          <w:szCs w:val="28"/>
          <w:lang w:eastAsia="ru-RU"/>
        </w:rPr>
        <w:t xml:space="preserve"> целей требуется достичь. Цели изменений на личностном уровне должны строго согласовываться с целями организационных изменений. В противном случае существует риск, что организационные </w:t>
      </w:r>
      <w:r w:rsidRPr="003160F2">
        <w:rPr>
          <w:rFonts w:ascii="Times New Roman" w:eastAsia="Times New Roman" w:hAnsi="Times New Roman" w:cs="Times New Roman"/>
          <w:sz w:val="28"/>
          <w:szCs w:val="28"/>
          <w:lang w:eastAsia="ru-RU"/>
        </w:rPr>
        <w:lastRenderedPageBreak/>
        <w:t>изменения не получат необходимой поддержки на личностном уровне.</w:t>
      </w:r>
    </w:p>
    <w:p w:rsidR="00F34C5B" w:rsidRPr="003160F2" w:rsidRDefault="00F34C5B" w:rsidP="00691346">
      <w:pPr>
        <w:numPr>
          <w:ilvl w:val="0"/>
          <w:numId w:val="12"/>
        </w:numPr>
        <w:spacing w:before="27" w:after="27" w:line="240" w:lineRule="auto"/>
        <w:ind w:left="1263" w:right="41" w:firstLine="0"/>
        <w:jc w:val="both"/>
        <w:rPr>
          <w:rFonts w:ascii="Times New Roman" w:eastAsia="Times New Roman" w:hAnsi="Times New Roman" w:cs="Times New Roman"/>
          <w:sz w:val="28"/>
          <w:szCs w:val="28"/>
          <w:lang w:eastAsia="ru-RU"/>
        </w:rPr>
      </w:pPr>
      <w:r w:rsidRPr="003160F2">
        <w:rPr>
          <w:rFonts w:ascii="Times New Roman" w:eastAsia="Times New Roman" w:hAnsi="Times New Roman" w:cs="Times New Roman"/>
          <w:b/>
          <w:bCs/>
          <w:i/>
          <w:iCs/>
          <w:sz w:val="28"/>
          <w:szCs w:val="28"/>
          <w:lang w:eastAsia="ru-RU"/>
        </w:rPr>
        <w:t>четкое понимание существующего состояния дел.</w:t>
      </w:r>
      <w:r w:rsidRPr="003160F2">
        <w:rPr>
          <w:rFonts w:ascii="Times New Roman" w:eastAsia="Times New Roman" w:hAnsi="Times New Roman" w:cs="Times New Roman"/>
          <w:sz w:val="28"/>
          <w:szCs w:val="28"/>
          <w:lang w:eastAsia="ru-RU"/>
        </w:rPr>
        <w:t> Управление изменениями на личностном уровне взаимосвязано с организационными изменениями. Чтобы проводить изменения в работе сотрудников необходимо знать, каким образом эта работа осуществляется в данный момент, какие факторы заставляют персонал выполнять работу именно таким образом.</w:t>
      </w:r>
    </w:p>
    <w:p w:rsidR="00F34C5B" w:rsidRPr="003160F2" w:rsidRDefault="00F34C5B" w:rsidP="00691346">
      <w:pPr>
        <w:numPr>
          <w:ilvl w:val="0"/>
          <w:numId w:val="12"/>
        </w:numPr>
        <w:spacing w:before="27" w:after="27" w:line="240" w:lineRule="auto"/>
        <w:ind w:left="1263" w:right="41" w:firstLine="0"/>
        <w:jc w:val="both"/>
        <w:rPr>
          <w:rFonts w:ascii="Times New Roman" w:eastAsia="Times New Roman" w:hAnsi="Times New Roman" w:cs="Times New Roman"/>
          <w:sz w:val="28"/>
          <w:szCs w:val="28"/>
          <w:lang w:eastAsia="ru-RU"/>
        </w:rPr>
      </w:pPr>
      <w:r w:rsidRPr="003160F2">
        <w:rPr>
          <w:rFonts w:ascii="Times New Roman" w:eastAsia="Times New Roman" w:hAnsi="Times New Roman" w:cs="Times New Roman"/>
          <w:b/>
          <w:bCs/>
          <w:i/>
          <w:iCs/>
          <w:sz w:val="28"/>
          <w:szCs w:val="28"/>
          <w:lang w:eastAsia="ru-RU"/>
        </w:rPr>
        <w:t>планирование изменений.</w:t>
      </w:r>
      <w:r w:rsidRPr="003160F2">
        <w:rPr>
          <w:rFonts w:ascii="Times New Roman" w:eastAsia="Times New Roman" w:hAnsi="Times New Roman" w:cs="Times New Roman"/>
          <w:sz w:val="28"/>
          <w:szCs w:val="28"/>
          <w:lang w:eastAsia="ru-RU"/>
        </w:rPr>
        <w:t> Без плана эффективное управление изменениями невозможно. Планирование изменений позволяет определить влияние личностных изменений на организационные изменения, выявить преимущества изменений, возможные трудности и альтернативы для реализации задуманных организационных изменений.</w:t>
      </w:r>
    </w:p>
    <w:p w:rsidR="00F34C5B" w:rsidRPr="003160F2" w:rsidRDefault="00F34C5B" w:rsidP="00691346">
      <w:pPr>
        <w:numPr>
          <w:ilvl w:val="0"/>
          <w:numId w:val="12"/>
        </w:numPr>
        <w:spacing w:before="27" w:after="27" w:line="240" w:lineRule="auto"/>
        <w:ind w:left="1263" w:right="41" w:firstLine="0"/>
        <w:jc w:val="both"/>
        <w:rPr>
          <w:rFonts w:ascii="Times New Roman" w:eastAsia="Times New Roman" w:hAnsi="Times New Roman" w:cs="Times New Roman"/>
          <w:sz w:val="28"/>
          <w:szCs w:val="28"/>
          <w:lang w:eastAsia="ru-RU"/>
        </w:rPr>
      </w:pPr>
      <w:r w:rsidRPr="003160F2">
        <w:rPr>
          <w:rFonts w:ascii="Times New Roman" w:eastAsia="Times New Roman" w:hAnsi="Times New Roman" w:cs="Times New Roman"/>
          <w:b/>
          <w:bCs/>
          <w:i/>
          <w:iCs/>
          <w:sz w:val="28"/>
          <w:szCs w:val="28"/>
          <w:lang w:eastAsia="ru-RU"/>
        </w:rPr>
        <w:t>информирование персонала.</w:t>
      </w:r>
      <w:r w:rsidRPr="003160F2">
        <w:rPr>
          <w:rFonts w:ascii="Times New Roman" w:eastAsia="Times New Roman" w:hAnsi="Times New Roman" w:cs="Times New Roman"/>
          <w:sz w:val="28"/>
          <w:szCs w:val="28"/>
          <w:lang w:eastAsia="ru-RU"/>
        </w:rPr>
        <w:t> Управление изменениями не может происходить, если персонал изолирован от информации. В ходе внедрения изменений люди стараются получить как можно больше информации о том, какие изменения проводятся и к чему они должны привести. Незнание целей изменений повышает уровень тревожности персонала. Поэтому необходимо регулярно информировать сотрудников о проводимых изменениях и ожидаемых результатах.</w:t>
      </w:r>
    </w:p>
    <w:p w:rsidR="00F34C5B" w:rsidRPr="003160F2" w:rsidRDefault="00F34C5B" w:rsidP="00F34C5B">
      <w:pPr>
        <w:spacing w:before="41" w:after="41" w:line="240" w:lineRule="auto"/>
        <w:ind w:left="14" w:right="14" w:firstLine="600"/>
        <w:jc w:val="both"/>
        <w:textAlignment w:val="baseline"/>
        <w:rPr>
          <w:rFonts w:ascii="Times New Roman" w:eastAsia="Times New Roman" w:hAnsi="Times New Roman" w:cs="Times New Roman"/>
          <w:sz w:val="28"/>
          <w:szCs w:val="28"/>
          <w:lang w:eastAsia="ru-RU"/>
        </w:rPr>
      </w:pPr>
      <w:r w:rsidRPr="003160F2">
        <w:rPr>
          <w:rFonts w:ascii="Times New Roman" w:eastAsia="Times New Roman" w:hAnsi="Times New Roman" w:cs="Times New Roman"/>
          <w:sz w:val="28"/>
          <w:szCs w:val="28"/>
          <w:lang w:eastAsia="ru-RU"/>
        </w:rPr>
        <w:t>Первым и обязательным условием того, чтобы сотрудники были заинтересованы в реализации предлагаемых изменений, должно быть их вовлечение в изучение существующих проблем деятельности. До тех пор пока сотрудники не поймут, ради чего внедряются новые правила или процедуры, они будут считать это все вздором и ненужной тратой времени.</w:t>
      </w:r>
    </w:p>
    <w:p w:rsidR="00F34C5B" w:rsidRPr="003160F2" w:rsidRDefault="00F34C5B" w:rsidP="00F34C5B">
      <w:pPr>
        <w:spacing w:before="41" w:after="41" w:line="240" w:lineRule="auto"/>
        <w:ind w:left="14" w:right="14" w:firstLine="600"/>
        <w:jc w:val="both"/>
        <w:textAlignment w:val="baseline"/>
        <w:rPr>
          <w:rFonts w:ascii="Times New Roman" w:eastAsia="Times New Roman" w:hAnsi="Times New Roman" w:cs="Times New Roman"/>
          <w:sz w:val="28"/>
          <w:szCs w:val="28"/>
          <w:lang w:eastAsia="ru-RU"/>
        </w:rPr>
      </w:pPr>
      <w:r w:rsidRPr="003160F2">
        <w:rPr>
          <w:rFonts w:ascii="Times New Roman" w:eastAsia="Times New Roman" w:hAnsi="Times New Roman" w:cs="Times New Roman"/>
          <w:sz w:val="28"/>
          <w:szCs w:val="28"/>
          <w:lang w:eastAsia="ru-RU"/>
        </w:rPr>
        <w:t>Сотрудников следует обязательно проинформировать о намеченных изменениях в распределении ответственности за качество. Руководители должны довести до подчиненных, что применение карт и процедур системы качества это — приказ, а не повод для обсуждения, что оно будет иметь положительные последствия для всех, кто будет их применять, и наоборот.</w:t>
      </w:r>
    </w:p>
    <w:p w:rsidR="00F34C5B" w:rsidRPr="003160F2" w:rsidRDefault="00F34C5B" w:rsidP="00F34C5B">
      <w:pPr>
        <w:spacing w:before="41" w:after="41" w:line="240" w:lineRule="auto"/>
        <w:ind w:left="14" w:right="14" w:firstLine="600"/>
        <w:jc w:val="both"/>
        <w:textAlignment w:val="baseline"/>
        <w:rPr>
          <w:rFonts w:ascii="Times New Roman" w:eastAsia="Times New Roman" w:hAnsi="Times New Roman" w:cs="Times New Roman"/>
          <w:sz w:val="28"/>
          <w:szCs w:val="28"/>
          <w:lang w:eastAsia="ru-RU"/>
        </w:rPr>
      </w:pPr>
      <w:r w:rsidRPr="003160F2">
        <w:rPr>
          <w:rFonts w:ascii="Times New Roman" w:eastAsia="Times New Roman" w:hAnsi="Times New Roman" w:cs="Times New Roman"/>
          <w:sz w:val="28"/>
          <w:szCs w:val="28"/>
          <w:lang w:eastAsia="ru-RU"/>
        </w:rPr>
        <w:t>Должно быть обеспечено эффективное общение подчиненных с руководителями. Руководители должны предоставлять подчиненным информацию об их задачах в тех объемах, которые необходимы для выполнения работ по новым схемам работы.</w:t>
      </w:r>
    </w:p>
    <w:p w:rsidR="00F34C5B" w:rsidRPr="003160F2" w:rsidRDefault="00F34C5B" w:rsidP="00F34C5B">
      <w:pPr>
        <w:spacing w:before="41" w:after="41" w:line="240" w:lineRule="auto"/>
        <w:ind w:left="14" w:right="14" w:firstLine="600"/>
        <w:jc w:val="both"/>
        <w:textAlignment w:val="baseline"/>
        <w:rPr>
          <w:rFonts w:ascii="Times New Roman" w:eastAsia="Times New Roman" w:hAnsi="Times New Roman" w:cs="Times New Roman"/>
          <w:sz w:val="28"/>
          <w:szCs w:val="28"/>
          <w:lang w:eastAsia="ru-RU"/>
        </w:rPr>
      </w:pPr>
      <w:r w:rsidRPr="003160F2">
        <w:rPr>
          <w:rFonts w:ascii="Times New Roman" w:eastAsia="Times New Roman" w:hAnsi="Times New Roman" w:cs="Times New Roman"/>
          <w:sz w:val="28"/>
          <w:szCs w:val="28"/>
          <w:lang w:eastAsia="ru-RU"/>
        </w:rPr>
        <w:t>Если новые применяемые методы работы не поддерживаются и не стимулируются со стороны руководства, люди склонны возвращаться к старым методам работы. Поэтому требуется поощрять любые, даже самые незначительные достижения сотрудников. Поощрения должны быть не только материального, но и морального характера.</w:t>
      </w:r>
    </w:p>
    <w:p w:rsidR="00F34C5B" w:rsidRPr="003160F2" w:rsidRDefault="00F34C5B" w:rsidP="00F34C5B">
      <w:pPr>
        <w:spacing w:before="41" w:after="41" w:line="240" w:lineRule="auto"/>
        <w:ind w:left="14" w:right="14" w:firstLine="600"/>
        <w:jc w:val="both"/>
        <w:textAlignment w:val="baseline"/>
        <w:rPr>
          <w:rFonts w:ascii="Times New Roman" w:eastAsia="Times New Roman" w:hAnsi="Times New Roman" w:cs="Times New Roman"/>
          <w:sz w:val="28"/>
          <w:szCs w:val="28"/>
          <w:lang w:eastAsia="ru-RU"/>
        </w:rPr>
      </w:pPr>
      <w:r w:rsidRPr="003160F2">
        <w:rPr>
          <w:rFonts w:ascii="Times New Roman" w:eastAsia="Times New Roman" w:hAnsi="Times New Roman" w:cs="Times New Roman"/>
          <w:sz w:val="28"/>
          <w:szCs w:val="28"/>
          <w:lang w:eastAsia="ru-RU"/>
        </w:rPr>
        <w:lastRenderedPageBreak/>
        <w:t>После того как процедуры и схемы работы, требуемые системой качества, начинают действовать, сотрудники не нуждаются в приказах и наставлениях. Они уже достаточно хорошо обучены новым методам работы. Единственное, что им требуется, так это поддержка со стороны руководства и вовлечение в процесс принятия решений. Поэтому после начала работы процедур системы качества сотрудники должны иметь возможность обсудить с руководителями, насколько полезны те или иные действия по системе качества.</w:t>
      </w:r>
    </w:p>
    <w:p w:rsidR="00E375EF" w:rsidRDefault="00E375EF" w:rsidP="00F34C5B">
      <w:pPr>
        <w:spacing w:after="0" w:line="240" w:lineRule="auto"/>
        <w:jc w:val="center"/>
        <w:outlineLvl w:val="1"/>
        <w:rPr>
          <w:rFonts w:ascii="Times New Roman" w:eastAsia="Times New Roman" w:hAnsi="Times New Roman" w:cs="Times New Roman"/>
          <w:b/>
          <w:bCs/>
          <w:i/>
          <w:iCs/>
          <w:caps/>
          <w:sz w:val="28"/>
          <w:szCs w:val="28"/>
          <w:lang w:eastAsia="ru-RU"/>
        </w:rPr>
      </w:pPr>
    </w:p>
    <w:p w:rsidR="00F34C5B" w:rsidRPr="003160F2" w:rsidRDefault="00F34C5B" w:rsidP="00F34C5B">
      <w:pPr>
        <w:spacing w:after="0" w:line="240" w:lineRule="auto"/>
        <w:jc w:val="center"/>
        <w:outlineLvl w:val="1"/>
        <w:rPr>
          <w:rFonts w:ascii="Times New Roman" w:eastAsia="Times New Roman" w:hAnsi="Times New Roman" w:cs="Times New Roman"/>
          <w:b/>
          <w:bCs/>
          <w:i/>
          <w:iCs/>
          <w:caps/>
          <w:sz w:val="28"/>
          <w:szCs w:val="28"/>
          <w:lang w:eastAsia="ru-RU"/>
        </w:rPr>
      </w:pPr>
      <w:bookmarkStart w:id="13" w:name="_Toc438649466"/>
      <w:r w:rsidRPr="003160F2">
        <w:rPr>
          <w:rFonts w:ascii="Times New Roman" w:eastAsia="Times New Roman" w:hAnsi="Times New Roman" w:cs="Times New Roman"/>
          <w:b/>
          <w:bCs/>
          <w:i/>
          <w:iCs/>
          <w:caps/>
          <w:sz w:val="28"/>
          <w:szCs w:val="28"/>
          <w:lang w:eastAsia="ru-RU"/>
        </w:rPr>
        <w:t>ОБЩИЙ ПОРЯДОК УПРАВЛЕНИЯ ИЗМЕНЕНИЯМИ</w:t>
      </w:r>
      <w:bookmarkEnd w:id="13"/>
    </w:p>
    <w:p w:rsidR="00F34C5B" w:rsidRPr="003160F2" w:rsidRDefault="00F34C5B" w:rsidP="00F34C5B">
      <w:pPr>
        <w:spacing w:before="41" w:after="41" w:line="240" w:lineRule="auto"/>
        <w:ind w:left="14" w:right="14" w:firstLine="600"/>
        <w:jc w:val="both"/>
        <w:textAlignment w:val="baseline"/>
        <w:rPr>
          <w:rFonts w:ascii="Times New Roman" w:eastAsia="Times New Roman" w:hAnsi="Times New Roman" w:cs="Times New Roman"/>
          <w:sz w:val="28"/>
          <w:szCs w:val="28"/>
          <w:lang w:eastAsia="ru-RU"/>
        </w:rPr>
      </w:pPr>
      <w:r w:rsidRPr="003160F2">
        <w:rPr>
          <w:rFonts w:ascii="Times New Roman" w:eastAsia="Times New Roman" w:hAnsi="Times New Roman" w:cs="Times New Roman"/>
          <w:sz w:val="28"/>
          <w:szCs w:val="28"/>
          <w:lang w:eastAsia="ru-RU"/>
        </w:rPr>
        <w:t>Порядок управления изменениями включает в себя ряд последовательных шагов, которые можно объединить в три этапа. Так как управление изменениями это непрерывный процесс, то порядок управления изменениями представляет собой цикл действий по переходу от текущего состояния к целевому состоянию.</w:t>
      </w:r>
    </w:p>
    <w:p w:rsidR="00F34C5B" w:rsidRPr="003160F2" w:rsidRDefault="00F34C5B" w:rsidP="00F34C5B">
      <w:pPr>
        <w:spacing w:before="41" w:after="41" w:line="240" w:lineRule="auto"/>
        <w:ind w:left="14" w:right="14" w:firstLine="600"/>
        <w:jc w:val="both"/>
        <w:textAlignment w:val="baseline"/>
        <w:rPr>
          <w:rFonts w:ascii="Times New Roman" w:eastAsia="Times New Roman" w:hAnsi="Times New Roman" w:cs="Times New Roman"/>
          <w:sz w:val="28"/>
          <w:szCs w:val="28"/>
          <w:lang w:eastAsia="ru-RU"/>
        </w:rPr>
      </w:pPr>
      <w:r w:rsidRPr="003160F2">
        <w:rPr>
          <w:rFonts w:ascii="Times New Roman" w:eastAsia="Times New Roman" w:hAnsi="Times New Roman" w:cs="Times New Roman"/>
          <w:b/>
          <w:bCs/>
          <w:i/>
          <w:iCs/>
          <w:sz w:val="28"/>
          <w:szCs w:val="28"/>
          <w:lang w:eastAsia="ru-RU"/>
        </w:rPr>
        <w:t>Первый этап управления изменениями</w:t>
      </w:r>
      <w:r w:rsidRPr="003160F2">
        <w:rPr>
          <w:rFonts w:ascii="Times New Roman" w:eastAsia="Times New Roman" w:hAnsi="Times New Roman" w:cs="Times New Roman"/>
          <w:sz w:val="28"/>
          <w:szCs w:val="28"/>
          <w:lang w:eastAsia="ru-RU"/>
        </w:rPr>
        <w:t> – это этап подготовки изменений. Данный этап включает в себя действия по определению целей изменений, определению методов проведения изменений, выявлению возможных ограничений и причин сопротивления изменениям.</w:t>
      </w:r>
    </w:p>
    <w:p w:rsidR="00F34C5B" w:rsidRPr="003160F2" w:rsidRDefault="00F34C5B" w:rsidP="00F34C5B">
      <w:pPr>
        <w:spacing w:before="41" w:after="41" w:line="240" w:lineRule="auto"/>
        <w:ind w:left="14" w:right="14" w:firstLine="600"/>
        <w:jc w:val="both"/>
        <w:textAlignment w:val="baseline"/>
        <w:rPr>
          <w:rFonts w:ascii="Times New Roman" w:eastAsia="Times New Roman" w:hAnsi="Times New Roman" w:cs="Times New Roman"/>
          <w:sz w:val="28"/>
          <w:szCs w:val="28"/>
          <w:lang w:eastAsia="ru-RU"/>
        </w:rPr>
      </w:pPr>
      <w:r w:rsidRPr="003160F2">
        <w:rPr>
          <w:rFonts w:ascii="Times New Roman" w:eastAsia="Times New Roman" w:hAnsi="Times New Roman" w:cs="Times New Roman"/>
          <w:b/>
          <w:bCs/>
          <w:i/>
          <w:iCs/>
          <w:sz w:val="28"/>
          <w:szCs w:val="28"/>
          <w:lang w:eastAsia="ru-RU"/>
        </w:rPr>
        <w:t>Вторым этапом управления изменениями</w:t>
      </w:r>
      <w:r w:rsidRPr="003160F2">
        <w:rPr>
          <w:rFonts w:ascii="Times New Roman" w:eastAsia="Times New Roman" w:hAnsi="Times New Roman" w:cs="Times New Roman"/>
          <w:sz w:val="28"/>
          <w:szCs w:val="28"/>
          <w:lang w:eastAsia="ru-RU"/>
        </w:rPr>
        <w:t xml:space="preserve"> является этап реализации изменений. На этом этапе разрабатывается план проведения </w:t>
      </w:r>
      <w:proofErr w:type="gramStart"/>
      <w:r w:rsidRPr="003160F2">
        <w:rPr>
          <w:rFonts w:ascii="Times New Roman" w:eastAsia="Times New Roman" w:hAnsi="Times New Roman" w:cs="Times New Roman"/>
          <w:sz w:val="28"/>
          <w:szCs w:val="28"/>
          <w:lang w:eastAsia="ru-RU"/>
        </w:rPr>
        <w:t>изменений</w:t>
      </w:r>
      <w:proofErr w:type="gramEnd"/>
      <w:r w:rsidRPr="003160F2">
        <w:rPr>
          <w:rFonts w:ascii="Times New Roman" w:eastAsia="Times New Roman" w:hAnsi="Times New Roman" w:cs="Times New Roman"/>
          <w:sz w:val="28"/>
          <w:szCs w:val="28"/>
          <w:lang w:eastAsia="ru-RU"/>
        </w:rPr>
        <w:t xml:space="preserve"> и выполняются действия по реализации плана. Как правило, основным инструментом реализации изменений на личностном уровне является </w:t>
      </w:r>
      <w:hyperlink r:id="rId11" w:history="1">
        <w:r w:rsidRPr="003160F2">
          <w:rPr>
            <w:rFonts w:ascii="Times New Roman" w:eastAsia="Times New Roman" w:hAnsi="Times New Roman" w:cs="Times New Roman"/>
            <w:b/>
            <w:bCs/>
            <w:i/>
            <w:iCs/>
            <w:sz w:val="28"/>
            <w:szCs w:val="28"/>
            <w:lang w:eastAsia="ru-RU"/>
          </w:rPr>
          <w:t>мотивация персонала</w:t>
        </w:r>
      </w:hyperlink>
      <w:r w:rsidRPr="003160F2">
        <w:rPr>
          <w:rFonts w:ascii="Times New Roman" w:eastAsia="Times New Roman" w:hAnsi="Times New Roman" w:cs="Times New Roman"/>
          <w:sz w:val="28"/>
          <w:szCs w:val="28"/>
          <w:lang w:eastAsia="ru-RU"/>
        </w:rPr>
        <w:t>, а организационных изменений – проектное управление. В ходе этого этапа применяются различные методы и виды мотивации, с помощью которых осуществляется управление изменениями на личностном уровне. Для управления организационными изменениями применяются подходящие методы ведения проекта.</w:t>
      </w:r>
    </w:p>
    <w:p w:rsidR="00F34C5B" w:rsidRPr="003160F2" w:rsidRDefault="00F34C5B" w:rsidP="00F34C5B">
      <w:pPr>
        <w:spacing w:before="41" w:after="41" w:line="240" w:lineRule="auto"/>
        <w:ind w:left="14" w:right="14" w:firstLine="600"/>
        <w:jc w:val="both"/>
        <w:textAlignment w:val="baseline"/>
        <w:rPr>
          <w:rFonts w:ascii="Times New Roman" w:eastAsia="Times New Roman" w:hAnsi="Times New Roman" w:cs="Times New Roman"/>
          <w:sz w:val="28"/>
          <w:szCs w:val="28"/>
          <w:lang w:eastAsia="ru-RU"/>
        </w:rPr>
      </w:pPr>
      <w:r w:rsidRPr="003160F2">
        <w:rPr>
          <w:rFonts w:ascii="Times New Roman" w:eastAsia="Times New Roman" w:hAnsi="Times New Roman" w:cs="Times New Roman"/>
          <w:b/>
          <w:bCs/>
          <w:i/>
          <w:iCs/>
          <w:sz w:val="28"/>
          <w:szCs w:val="28"/>
          <w:lang w:eastAsia="ru-RU"/>
        </w:rPr>
        <w:t>Третьим этапом управления изменениями</w:t>
      </w:r>
      <w:r w:rsidRPr="003160F2">
        <w:rPr>
          <w:rFonts w:ascii="Times New Roman" w:eastAsia="Times New Roman" w:hAnsi="Times New Roman" w:cs="Times New Roman"/>
          <w:sz w:val="28"/>
          <w:szCs w:val="28"/>
          <w:lang w:eastAsia="ru-RU"/>
        </w:rPr>
        <w:t> является закрепление изменений. В ходе этого этапа собирается обратная связь от сотрудников, проводится анализ достигнутых результатов, определяется расхождение между целевыми показателями и реально достигнутыми изменениями, вносятся коррективы в порядок реализации изменений.</w:t>
      </w:r>
    </w:p>
    <w:p w:rsidR="00F34C5B" w:rsidRPr="003160F2" w:rsidRDefault="00F34C5B" w:rsidP="00F34C5B">
      <w:pPr>
        <w:spacing w:before="41" w:after="41" w:line="240" w:lineRule="auto"/>
        <w:ind w:left="14" w:right="14" w:firstLine="600"/>
        <w:jc w:val="both"/>
        <w:textAlignment w:val="baseline"/>
        <w:rPr>
          <w:rFonts w:ascii="Times New Roman" w:eastAsia="Times New Roman" w:hAnsi="Times New Roman" w:cs="Times New Roman"/>
          <w:sz w:val="28"/>
          <w:szCs w:val="28"/>
          <w:lang w:eastAsia="ru-RU"/>
        </w:rPr>
      </w:pPr>
      <w:r w:rsidRPr="003160F2">
        <w:rPr>
          <w:rFonts w:ascii="Times New Roman" w:eastAsia="Times New Roman" w:hAnsi="Times New Roman" w:cs="Times New Roman"/>
          <w:sz w:val="28"/>
          <w:szCs w:val="28"/>
          <w:lang w:eastAsia="ru-RU"/>
        </w:rPr>
        <w:t>Важным элементом в управлении изменениями является признание достигнутых результатов и успехов сотрудников. Признание индивидуальных и групповых достижений в улучшении работы позволяет закрепить достигнутые изменения.</w:t>
      </w:r>
    </w:p>
    <w:p w:rsidR="00E375EF" w:rsidRDefault="00E375EF" w:rsidP="00F34C5B">
      <w:pPr>
        <w:spacing w:after="0" w:line="240" w:lineRule="auto"/>
        <w:jc w:val="center"/>
        <w:outlineLvl w:val="1"/>
        <w:rPr>
          <w:rFonts w:ascii="Times New Roman" w:eastAsia="Times New Roman" w:hAnsi="Times New Roman" w:cs="Times New Roman"/>
          <w:b/>
          <w:bCs/>
          <w:i/>
          <w:iCs/>
          <w:caps/>
          <w:sz w:val="28"/>
          <w:szCs w:val="28"/>
          <w:lang w:eastAsia="ru-RU"/>
        </w:rPr>
      </w:pPr>
    </w:p>
    <w:p w:rsidR="00F34C5B" w:rsidRPr="003160F2" w:rsidRDefault="00F34C5B" w:rsidP="00F34C5B">
      <w:pPr>
        <w:spacing w:after="0" w:line="240" w:lineRule="auto"/>
        <w:jc w:val="center"/>
        <w:outlineLvl w:val="1"/>
        <w:rPr>
          <w:rFonts w:ascii="Times New Roman" w:eastAsia="Times New Roman" w:hAnsi="Times New Roman" w:cs="Times New Roman"/>
          <w:b/>
          <w:bCs/>
          <w:i/>
          <w:iCs/>
          <w:caps/>
          <w:sz w:val="28"/>
          <w:szCs w:val="28"/>
          <w:lang w:eastAsia="ru-RU"/>
        </w:rPr>
      </w:pPr>
      <w:bookmarkStart w:id="14" w:name="_Toc438649467"/>
      <w:r w:rsidRPr="003160F2">
        <w:rPr>
          <w:rFonts w:ascii="Times New Roman" w:eastAsia="Times New Roman" w:hAnsi="Times New Roman" w:cs="Times New Roman"/>
          <w:b/>
          <w:bCs/>
          <w:i/>
          <w:iCs/>
          <w:caps/>
          <w:sz w:val="28"/>
          <w:szCs w:val="28"/>
          <w:lang w:eastAsia="ru-RU"/>
        </w:rPr>
        <w:t>МЕТОДОЛОГИИ УПРАВЛЕНИЯ ИЗМЕНЕНИЯМИ</w:t>
      </w:r>
      <w:bookmarkEnd w:id="14"/>
    </w:p>
    <w:p w:rsidR="00F34C5B" w:rsidRPr="003160F2" w:rsidRDefault="00F34C5B" w:rsidP="00F34C5B">
      <w:pPr>
        <w:spacing w:before="41" w:after="41" w:line="240" w:lineRule="auto"/>
        <w:ind w:left="14" w:right="14" w:firstLine="600"/>
        <w:jc w:val="both"/>
        <w:textAlignment w:val="baseline"/>
        <w:rPr>
          <w:rFonts w:ascii="Times New Roman" w:eastAsia="Times New Roman" w:hAnsi="Times New Roman" w:cs="Times New Roman"/>
          <w:sz w:val="28"/>
          <w:szCs w:val="28"/>
          <w:lang w:eastAsia="ru-RU"/>
        </w:rPr>
      </w:pPr>
      <w:r w:rsidRPr="003160F2">
        <w:rPr>
          <w:rFonts w:ascii="Times New Roman" w:eastAsia="Times New Roman" w:hAnsi="Times New Roman" w:cs="Times New Roman"/>
          <w:sz w:val="28"/>
          <w:szCs w:val="28"/>
          <w:lang w:eastAsia="ru-RU"/>
        </w:rPr>
        <w:t xml:space="preserve">Для управления изменениями на личностном уровне применяют несколько широко известных теорий и методологий. Эти методологии </w:t>
      </w:r>
      <w:r w:rsidRPr="003160F2">
        <w:rPr>
          <w:rFonts w:ascii="Times New Roman" w:eastAsia="Times New Roman" w:hAnsi="Times New Roman" w:cs="Times New Roman"/>
          <w:sz w:val="28"/>
          <w:szCs w:val="28"/>
          <w:lang w:eastAsia="ru-RU"/>
        </w:rPr>
        <w:lastRenderedPageBreak/>
        <w:t>являются достаточно эффективными для управления изменениями в отношении отдельных сотрудников, коллективов и организаций в целом.</w:t>
      </w:r>
    </w:p>
    <w:p w:rsidR="00F34C5B" w:rsidRPr="003160F2" w:rsidRDefault="00F34C5B" w:rsidP="00F34C5B">
      <w:pPr>
        <w:spacing w:before="41" w:after="41" w:line="240" w:lineRule="auto"/>
        <w:ind w:left="14" w:right="14" w:firstLine="600"/>
        <w:jc w:val="both"/>
        <w:textAlignment w:val="baseline"/>
        <w:rPr>
          <w:rFonts w:ascii="Times New Roman" w:eastAsia="Times New Roman" w:hAnsi="Times New Roman" w:cs="Times New Roman"/>
          <w:b/>
          <w:bCs/>
          <w:sz w:val="28"/>
          <w:szCs w:val="28"/>
          <w:lang w:eastAsia="ru-RU"/>
        </w:rPr>
      </w:pPr>
      <w:r w:rsidRPr="003160F2">
        <w:rPr>
          <w:rFonts w:ascii="Times New Roman" w:eastAsia="Times New Roman" w:hAnsi="Times New Roman" w:cs="Times New Roman"/>
          <w:b/>
          <w:bCs/>
          <w:sz w:val="28"/>
          <w:szCs w:val="28"/>
          <w:lang w:eastAsia="ru-RU"/>
        </w:rPr>
        <w:t>К наиболее известным методологиям управления изменениями на личностном уровне относятся:</w:t>
      </w:r>
    </w:p>
    <w:p w:rsidR="00F34C5B" w:rsidRPr="003160F2" w:rsidRDefault="00F34C5B" w:rsidP="00691346">
      <w:pPr>
        <w:numPr>
          <w:ilvl w:val="0"/>
          <w:numId w:val="13"/>
        </w:numPr>
        <w:spacing w:before="27" w:after="27" w:line="240" w:lineRule="auto"/>
        <w:ind w:left="1263" w:right="41" w:firstLine="0"/>
        <w:jc w:val="both"/>
        <w:rPr>
          <w:rFonts w:ascii="Times New Roman" w:eastAsia="Times New Roman" w:hAnsi="Times New Roman" w:cs="Times New Roman"/>
          <w:sz w:val="28"/>
          <w:szCs w:val="28"/>
          <w:lang w:eastAsia="ru-RU"/>
        </w:rPr>
      </w:pPr>
      <w:r w:rsidRPr="003160F2">
        <w:rPr>
          <w:rFonts w:ascii="Times New Roman" w:eastAsia="Times New Roman" w:hAnsi="Times New Roman" w:cs="Times New Roman"/>
          <w:b/>
          <w:bCs/>
          <w:i/>
          <w:iCs/>
          <w:sz w:val="28"/>
          <w:szCs w:val="28"/>
          <w:lang w:eastAsia="ru-RU"/>
        </w:rPr>
        <w:t>Модель ADKAR.</w:t>
      </w:r>
      <w:r w:rsidRPr="003160F2">
        <w:rPr>
          <w:rFonts w:ascii="Times New Roman" w:eastAsia="Times New Roman" w:hAnsi="Times New Roman" w:cs="Times New Roman"/>
          <w:sz w:val="28"/>
          <w:szCs w:val="28"/>
          <w:lang w:eastAsia="ru-RU"/>
        </w:rPr>
        <w:t xml:space="preserve"> Информация по этой модели была опубликована в 1998 году. Разработчиком методологии является компания </w:t>
      </w:r>
      <w:proofErr w:type="spellStart"/>
      <w:r w:rsidRPr="003160F2">
        <w:rPr>
          <w:rFonts w:ascii="Times New Roman" w:eastAsia="Times New Roman" w:hAnsi="Times New Roman" w:cs="Times New Roman"/>
          <w:sz w:val="28"/>
          <w:szCs w:val="28"/>
          <w:lang w:eastAsia="ru-RU"/>
        </w:rPr>
        <w:t>Prosci</w:t>
      </w:r>
      <w:proofErr w:type="spellEnd"/>
      <w:r w:rsidRPr="003160F2">
        <w:rPr>
          <w:rFonts w:ascii="Times New Roman" w:eastAsia="Times New Roman" w:hAnsi="Times New Roman" w:cs="Times New Roman"/>
          <w:sz w:val="28"/>
          <w:szCs w:val="28"/>
          <w:lang w:eastAsia="ru-RU"/>
        </w:rPr>
        <w:t xml:space="preserve"> </w:t>
      </w:r>
      <w:proofErr w:type="spellStart"/>
      <w:r w:rsidRPr="003160F2">
        <w:rPr>
          <w:rFonts w:ascii="Times New Roman" w:eastAsia="Times New Roman" w:hAnsi="Times New Roman" w:cs="Times New Roman"/>
          <w:sz w:val="28"/>
          <w:szCs w:val="28"/>
          <w:lang w:eastAsia="ru-RU"/>
        </w:rPr>
        <w:t>Inc</w:t>
      </w:r>
      <w:proofErr w:type="spellEnd"/>
      <w:r w:rsidRPr="003160F2">
        <w:rPr>
          <w:rFonts w:ascii="Times New Roman" w:eastAsia="Times New Roman" w:hAnsi="Times New Roman" w:cs="Times New Roman"/>
          <w:sz w:val="28"/>
          <w:szCs w:val="28"/>
          <w:lang w:eastAsia="ru-RU"/>
        </w:rPr>
        <w:t xml:space="preserve">. ADKAR это сокращение от английских слов </w:t>
      </w:r>
      <w:proofErr w:type="spellStart"/>
      <w:r w:rsidRPr="003160F2">
        <w:rPr>
          <w:rFonts w:ascii="Times New Roman" w:eastAsia="Times New Roman" w:hAnsi="Times New Roman" w:cs="Times New Roman"/>
          <w:sz w:val="28"/>
          <w:szCs w:val="28"/>
          <w:lang w:eastAsia="ru-RU"/>
        </w:rPr>
        <w:t>Awareness</w:t>
      </w:r>
      <w:proofErr w:type="spellEnd"/>
      <w:r w:rsidRPr="003160F2">
        <w:rPr>
          <w:rFonts w:ascii="Times New Roman" w:eastAsia="Times New Roman" w:hAnsi="Times New Roman" w:cs="Times New Roman"/>
          <w:sz w:val="28"/>
          <w:szCs w:val="28"/>
          <w:lang w:eastAsia="ru-RU"/>
        </w:rPr>
        <w:t xml:space="preserve">, </w:t>
      </w:r>
      <w:proofErr w:type="spellStart"/>
      <w:r w:rsidRPr="003160F2">
        <w:rPr>
          <w:rFonts w:ascii="Times New Roman" w:eastAsia="Times New Roman" w:hAnsi="Times New Roman" w:cs="Times New Roman"/>
          <w:sz w:val="28"/>
          <w:szCs w:val="28"/>
          <w:lang w:eastAsia="ru-RU"/>
        </w:rPr>
        <w:t>Desire</w:t>
      </w:r>
      <w:proofErr w:type="spellEnd"/>
      <w:r w:rsidRPr="003160F2">
        <w:rPr>
          <w:rFonts w:ascii="Times New Roman" w:eastAsia="Times New Roman" w:hAnsi="Times New Roman" w:cs="Times New Roman"/>
          <w:sz w:val="28"/>
          <w:szCs w:val="28"/>
          <w:lang w:eastAsia="ru-RU"/>
        </w:rPr>
        <w:t xml:space="preserve">, </w:t>
      </w:r>
      <w:proofErr w:type="spellStart"/>
      <w:r w:rsidRPr="003160F2">
        <w:rPr>
          <w:rFonts w:ascii="Times New Roman" w:eastAsia="Times New Roman" w:hAnsi="Times New Roman" w:cs="Times New Roman"/>
          <w:sz w:val="28"/>
          <w:szCs w:val="28"/>
          <w:lang w:eastAsia="ru-RU"/>
        </w:rPr>
        <w:t>Knowledge</w:t>
      </w:r>
      <w:proofErr w:type="spellEnd"/>
      <w:r w:rsidRPr="003160F2">
        <w:rPr>
          <w:rFonts w:ascii="Times New Roman" w:eastAsia="Times New Roman" w:hAnsi="Times New Roman" w:cs="Times New Roman"/>
          <w:sz w:val="28"/>
          <w:szCs w:val="28"/>
          <w:lang w:eastAsia="ru-RU"/>
        </w:rPr>
        <w:t xml:space="preserve">, </w:t>
      </w:r>
      <w:proofErr w:type="spellStart"/>
      <w:r w:rsidRPr="003160F2">
        <w:rPr>
          <w:rFonts w:ascii="Times New Roman" w:eastAsia="Times New Roman" w:hAnsi="Times New Roman" w:cs="Times New Roman"/>
          <w:sz w:val="28"/>
          <w:szCs w:val="28"/>
          <w:lang w:eastAsia="ru-RU"/>
        </w:rPr>
        <w:t>Ability</w:t>
      </w:r>
      <w:proofErr w:type="spellEnd"/>
      <w:r w:rsidRPr="003160F2">
        <w:rPr>
          <w:rFonts w:ascii="Times New Roman" w:eastAsia="Times New Roman" w:hAnsi="Times New Roman" w:cs="Times New Roman"/>
          <w:sz w:val="28"/>
          <w:szCs w:val="28"/>
          <w:lang w:eastAsia="ru-RU"/>
        </w:rPr>
        <w:t xml:space="preserve">, </w:t>
      </w:r>
      <w:proofErr w:type="spellStart"/>
      <w:r w:rsidRPr="003160F2">
        <w:rPr>
          <w:rFonts w:ascii="Times New Roman" w:eastAsia="Times New Roman" w:hAnsi="Times New Roman" w:cs="Times New Roman"/>
          <w:sz w:val="28"/>
          <w:szCs w:val="28"/>
          <w:lang w:eastAsia="ru-RU"/>
        </w:rPr>
        <w:t>Reinforcement</w:t>
      </w:r>
      <w:proofErr w:type="spellEnd"/>
      <w:r w:rsidRPr="003160F2">
        <w:rPr>
          <w:rFonts w:ascii="Times New Roman" w:eastAsia="Times New Roman" w:hAnsi="Times New Roman" w:cs="Times New Roman"/>
          <w:sz w:val="28"/>
          <w:szCs w:val="28"/>
          <w:lang w:eastAsia="ru-RU"/>
        </w:rPr>
        <w:t xml:space="preserve"> (осознание, желание, знание, умение, закрепление). Эта модель хорошо описывает управление изменениями индивидуальной составляющей личностных изменений. Суть этой модели заключается в том, что изменения в мотивации и поведении сотрудника происходит за несколько фаз. Сначала сотрудник</w:t>
      </w:r>
      <w:proofErr w:type="gramStart"/>
      <w:r w:rsidRPr="003160F2">
        <w:rPr>
          <w:rFonts w:ascii="Times New Roman" w:eastAsia="Times New Roman" w:hAnsi="Times New Roman" w:cs="Times New Roman"/>
          <w:sz w:val="28"/>
          <w:szCs w:val="28"/>
          <w:lang w:eastAsia="ru-RU"/>
        </w:rPr>
        <w:t xml:space="preserve"> О</w:t>
      </w:r>
      <w:proofErr w:type="gramEnd"/>
      <w:r w:rsidRPr="003160F2">
        <w:rPr>
          <w:rFonts w:ascii="Times New Roman" w:eastAsia="Times New Roman" w:hAnsi="Times New Roman" w:cs="Times New Roman"/>
          <w:sz w:val="28"/>
          <w:szCs w:val="28"/>
          <w:lang w:eastAsia="ru-RU"/>
        </w:rPr>
        <w:t>сознает необходимость изменений, после этого у него возникает Желание принять участие и поддержать изменения. Следующим этапом является получение Знаний о том, как осуществить изменения. Далее сотрудник реализует изменения на практике и показывает свои Умения. На последнем этапе осуществляется Закрепление осуществленных изменений.</w:t>
      </w:r>
    </w:p>
    <w:p w:rsidR="00F34C5B" w:rsidRPr="003160F2" w:rsidRDefault="00F34C5B" w:rsidP="00691346">
      <w:pPr>
        <w:numPr>
          <w:ilvl w:val="0"/>
          <w:numId w:val="13"/>
        </w:numPr>
        <w:spacing w:before="27" w:after="27" w:line="240" w:lineRule="auto"/>
        <w:ind w:left="1263" w:right="41" w:firstLine="0"/>
        <w:jc w:val="both"/>
        <w:rPr>
          <w:rFonts w:ascii="Times New Roman" w:eastAsia="Times New Roman" w:hAnsi="Times New Roman" w:cs="Times New Roman"/>
          <w:sz w:val="28"/>
          <w:szCs w:val="28"/>
          <w:lang w:eastAsia="ru-RU"/>
        </w:rPr>
      </w:pPr>
      <w:r w:rsidRPr="003160F2">
        <w:rPr>
          <w:rFonts w:ascii="Times New Roman" w:eastAsia="Times New Roman" w:hAnsi="Times New Roman" w:cs="Times New Roman"/>
          <w:b/>
          <w:bCs/>
          <w:i/>
          <w:iCs/>
          <w:sz w:val="28"/>
          <w:szCs w:val="28"/>
          <w:lang w:eastAsia="ru-RU"/>
        </w:rPr>
        <w:t>Методология</w:t>
      </w:r>
      <w:r w:rsidRPr="003160F2">
        <w:rPr>
          <w:rFonts w:ascii="Times New Roman" w:eastAsia="Times New Roman" w:hAnsi="Times New Roman" w:cs="Times New Roman"/>
          <w:b/>
          <w:bCs/>
          <w:i/>
          <w:iCs/>
          <w:sz w:val="28"/>
          <w:szCs w:val="28"/>
          <w:lang w:val="en-US" w:eastAsia="ru-RU"/>
        </w:rPr>
        <w:t xml:space="preserve"> AIM (Accelerated Implementation Methodology).</w:t>
      </w:r>
      <w:r w:rsidRPr="003160F2">
        <w:rPr>
          <w:rFonts w:ascii="Times New Roman" w:eastAsia="Times New Roman" w:hAnsi="Times New Roman" w:cs="Times New Roman"/>
          <w:sz w:val="28"/>
          <w:szCs w:val="28"/>
          <w:lang w:val="en-US" w:eastAsia="ru-RU"/>
        </w:rPr>
        <w:t> </w:t>
      </w:r>
      <w:r w:rsidRPr="003160F2">
        <w:rPr>
          <w:rFonts w:ascii="Times New Roman" w:eastAsia="Times New Roman" w:hAnsi="Times New Roman" w:cs="Times New Roman"/>
          <w:sz w:val="28"/>
          <w:szCs w:val="28"/>
          <w:lang w:eastAsia="ru-RU"/>
        </w:rPr>
        <w:t>Она применяется для управления изменениями всех составляющих: индивидуальной, коллективной, организационной. Методология содержит десять основных шагов, которые позволяют эффективно управлять процессом изменений. Эти десять шагов укладываются в три этапа проведения изменений – этап планирования, этап применения и этап мониторинга достигнутых результатов.</w:t>
      </w:r>
    </w:p>
    <w:p w:rsidR="00F34C5B" w:rsidRPr="003160F2" w:rsidRDefault="00F34C5B" w:rsidP="00691346">
      <w:pPr>
        <w:numPr>
          <w:ilvl w:val="0"/>
          <w:numId w:val="13"/>
        </w:numPr>
        <w:spacing w:before="27" w:after="27" w:line="240" w:lineRule="auto"/>
        <w:ind w:left="1263" w:right="41" w:firstLine="0"/>
        <w:jc w:val="both"/>
        <w:rPr>
          <w:rFonts w:ascii="Times New Roman" w:eastAsia="Times New Roman" w:hAnsi="Times New Roman" w:cs="Times New Roman"/>
          <w:sz w:val="28"/>
          <w:szCs w:val="28"/>
          <w:lang w:eastAsia="ru-RU"/>
        </w:rPr>
      </w:pPr>
      <w:r w:rsidRPr="003160F2">
        <w:rPr>
          <w:rFonts w:ascii="Times New Roman" w:eastAsia="Times New Roman" w:hAnsi="Times New Roman" w:cs="Times New Roman"/>
          <w:b/>
          <w:bCs/>
          <w:i/>
          <w:iCs/>
          <w:sz w:val="28"/>
          <w:szCs w:val="28"/>
          <w:lang w:eastAsia="ru-RU"/>
        </w:rPr>
        <w:t xml:space="preserve">Модель управления изменениями </w:t>
      </w:r>
      <w:proofErr w:type="spellStart"/>
      <w:r w:rsidRPr="003160F2">
        <w:rPr>
          <w:rFonts w:ascii="Times New Roman" w:eastAsia="Times New Roman" w:hAnsi="Times New Roman" w:cs="Times New Roman"/>
          <w:b/>
          <w:bCs/>
          <w:i/>
          <w:iCs/>
          <w:sz w:val="28"/>
          <w:szCs w:val="28"/>
          <w:lang w:eastAsia="ru-RU"/>
        </w:rPr>
        <w:t>Бекхарда</w:t>
      </w:r>
      <w:proofErr w:type="spellEnd"/>
      <w:r w:rsidRPr="003160F2">
        <w:rPr>
          <w:rFonts w:ascii="Times New Roman" w:eastAsia="Times New Roman" w:hAnsi="Times New Roman" w:cs="Times New Roman"/>
          <w:b/>
          <w:bCs/>
          <w:i/>
          <w:iCs/>
          <w:sz w:val="28"/>
          <w:szCs w:val="28"/>
          <w:lang w:eastAsia="ru-RU"/>
        </w:rPr>
        <w:t xml:space="preserve"> и Харриса.</w:t>
      </w:r>
      <w:r w:rsidRPr="003160F2">
        <w:rPr>
          <w:rFonts w:ascii="Times New Roman" w:eastAsia="Times New Roman" w:hAnsi="Times New Roman" w:cs="Times New Roman"/>
          <w:sz w:val="28"/>
          <w:szCs w:val="28"/>
          <w:lang w:eastAsia="ru-RU"/>
        </w:rPr>
        <w:t> В соответствии с этой моделью успешное проведение личностных изменений возможно в том случае, если набор факторов, подталкивающих человека к изменениям, будет сильнее сопротивления этим изменениям. К факторам, подталкивающим человека к личностным изменениям, относятся неудовлетворенность, желательность (желание получить что-то) и практичность (необходимость в получении желаемого).</w:t>
      </w:r>
    </w:p>
    <w:p w:rsidR="00F34C5B" w:rsidRPr="003160F2" w:rsidRDefault="00F34C5B" w:rsidP="00691346">
      <w:pPr>
        <w:numPr>
          <w:ilvl w:val="0"/>
          <w:numId w:val="13"/>
        </w:numPr>
        <w:spacing w:before="27" w:after="27" w:line="240" w:lineRule="auto"/>
        <w:ind w:left="1263" w:right="41" w:firstLine="0"/>
        <w:jc w:val="both"/>
        <w:rPr>
          <w:rFonts w:ascii="Times New Roman" w:eastAsia="Times New Roman" w:hAnsi="Times New Roman" w:cs="Times New Roman"/>
          <w:sz w:val="28"/>
          <w:szCs w:val="28"/>
          <w:lang w:eastAsia="ru-RU"/>
        </w:rPr>
      </w:pPr>
      <w:r w:rsidRPr="003160F2">
        <w:rPr>
          <w:rFonts w:ascii="Times New Roman" w:eastAsia="Times New Roman" w:hAnsi="Times New Roman" w:cs="Times New Roman"/>
          <w:b/>
          <w:bCs/>
          <w:i/>
          <w:iCs/>
          <w:sz w:val="28"/>
          <w:szCs w:val="28"/>
          <w:lang w:eastAsia="ru-RU"/>
        </w:rPr>
        <w:t>Модель перехода Уильяма Бриджа.</w:t>
      </w:r>
      <w:r w:rsidRPr="003160F2">
        <w:rPr>
          <w:rFonts w:ascii="Times New Roman" w:eastAsia="Times New Roman" w:hAnsi="Times New Roman" w:cs="Times New Roman"/>
          <w:sz w:val="28"/>
          <w:szCs w:val="28"/>
          <w:lang w:eastAsia="ru-RU"/>
        </w:rPr>
        <w:t xml:space="preserve"> Эта модель была разработана и опубликована консультантом по управлению изменениями Уильямом Бриджем в 1991 году. Суть модели заключается в том, что в ходе управления изменениями, человек должен перейти на новый способ работы, а не изменить существующий. Разница заключается в понятиях «изменение» и «переход». Изменения – это то, что происходит с людьми, даже </w:t>
      </w:r>
      <w:r w:rsidRPr="003160F2">
        <w:rPr>
          <w:rFonts w:ascii="Times New Roman" w:eastAsia="Times New Roman" w:hAnsi="Times New Roman" w:cs="Times New Roman"/>
          <w:sz w:val="28"/>
          <w:szCs w:val="28"/>
          <w:lang w:eastAsia="ru-RU"/>
        </w:rPr>
        <w:lastRenderedPageBreak/>
        <w:t>если они с ними не согласны. Переход происходит в сознании человека. Он внутренне соглашается и принимает изменения.</w:t>
      </w:r>
    </w:p>
    <w:p w:rsidR="00F34C5B" w:rsidRPr="003160F2" w:rsidRDefault="00F34C5B" w:rsidP="00691346">
      <w:pPr>
        <w:numPr>
          <w:ilvl w:val="0"/>
          <w:numId w:val="13"/>
        </w:numPr>
        <w:spacing w:before="27" w:after="27" w:line="240" w:lineRule="auto"/>
        <w:ind w:left="1263" w:right="41" w:firstLine="0"/>
        <w:jc w:val="both"/>
        <w:rPr>
          <w:rFonts w:ascii="Times New Roman" w:eastAsia="Times New Roman" w:hAnsi="Times New Roman" w:cs="Times New Roman"/>
          <w:sz w:val="28"/>
          <w:szCs w:val="28"/>
          <w:lang w:eastAsia="ru-RU"/>
        </w:rPr>
      </w:pPr>
      <w:r w:rsidRPr="003160F2">
        <w:rPr>
          <w:rFonts w:ascii="Times New Roman" w:eastAsia="Times New Roman" w:hAnsi="Times New Roman" w:cs="Times New Roman"/>
          <w:b/>
          <w:bCs/>
          <w:i/>
          <w:iCs/>
          <w:sz w:val="28"/>
          <w:szCs w:val="28"/>
          <w:lang w:eastAsia="ru-RU"/>
        </w:rPr>
        <w:t xml:space="preserve">Модель изменений Джона </w:t>
      </w:r>
      <w:proofErr w:type="spellStart"/>
      <w:r w:rsidRPr="003160F2">
        <w:rPr>
          <w:rFonts w:ascii="Times New Roman" w:eastAsia="Times New Roman" w:hAnsi="Times New Roman" w:cs="Times New Roman"/>
          <w:b/>
          <w:bCs/>
          <w:i/>
          <w:iCs/>
          <w:sz w:val="28"/>
          <w:szCs w:val="28"/>
          <w:lang w:eastAsia="ru-RU"/>
        </w:rPr>
        <w:t>Коттера</w:t>
      </w:r>
      <w:proofErr w:type="spellEnd"/>
      <w:r w:rsidRPr="003160F2">
        <w:rPr>
          <w:rFonts w:ascii="Times New Roman" w:eastAsia="Times New Roman" w:hAnsi="Times New Roman" w:cs="Times New Roman"/>
          <w:b/>
          <w:bCs/>
          <w:i/>
          <w:iCs/>
          <w:sz w:val="28"/>
          <w:szCs w:val="28"/>
          <w:lang w:eastAsia="ru-RU"/>
        </w:rPr>
        <w:t>.</w:t>
      </w:r>
      <w:r w:rsidRPr="003160F2">
        <w:rPr>
          <w:rFonts w:ascii="Times New Roman" w:eastAsia="Times New Roman" w:hAnsi="Times New Roman" w:cs="Times New Roman"/>
          <w:sz w:val="28"/>
          <w:szCs w:val="28"/>
          <w:lang w:eastAsia="ru-RU"/>
        </w:rPr>
        <w:t> Эта модель представляет собой набор из восьми последовательных шагов по проведению изменений. Она достаточно проста для понимания и может применяться для управления изменениями в организациях любого типа и размера.</w:t>
      </w:r>
    </w:p>
    <w:p w:rsidR="00F34C5B" w:rsidRPr="003160F2" w:rsidRDefault="00F34C5B" w:rsidP="00691346">
      <w:pPr>
        <w:numPr>
          <w:ilvl w:val="0"/>
          <w:numId w:val="13"/>
        </w:numPr>
        <w:spacing w:before="27" w:after="27" w:line="240" w:lineRule="auto"/>
        <w:ind w:left="1263" w:right="41" w:firstLine="0"/>
        <w:jc w:val="both"/>
        <w:rPr>
          <w:rFonts w:ascii="Times New Roman" w:eastAsia="Times New Roman" w:hAnsi="Times New Roman" w:cs="Times New Roman"/>
          <w:sz w:val="28"/>
          <w:szCs w:val="28"/>
          <w:lang w:eastAsia="ru-RU"/>
        </w:rPr>
      </w:pPr>
      <w:r w:rsidRPr="003160F2">
        <w:rPr>
          <w:rFonts w:ascii="Times New Roman" w:eastAsia="Times New Roman" w:hAnsi="Times New Roman" w:cs="Times New Roman"/>
          <w:b/>
          <w:bCs/>
          <w:i/>
          <w:iCs/>
          <w:sz w:val="28"/>
          <w:szCs w:val="28"/>
          <w:lang w:eastAsia="ru-RU"/>
        </w:rPr>
        <w:t xml:space="preserve">Модель </w:t>
      </w:r>
      <w:proofErr w:type="spellStart"/>
      <w:r w:rsidRPr="003160F2">
        <w:rPr>
          <w:rFonts w:ascii="Times New Roman" w:eastAsia="Times New Roman" w:hAnsi="Times New Roman" w:cs="Times New Roman"/>
          <w:b/>
          <w:bCs/>
          <w:i/>
          <w:iCs/>
          <w:sz w:val="28"/>
          <w:szCs w:val="28"/>
          <w:lang w:eastAsia="ru-RU"/>
        </w:rPr>
        <w:t>Кублера-Росса</w:t>
      </w:r>
      <w:proofErr w:type="spellEnd"/>
      <w:r w:rsidRPr="003160F2">
        <w:rPr>
          <w:rFonts w:ascii="Times New Roman" w:eastAsia="Times New Roman" w:hAnsi="Times New Roman" w:cs="Times New Roman"/>
          <w:b/>
          <w:bCs/>
          <w:i/>
          <w:iCs/>
          <w:sz w:val="28"/>
          <w:szCs w:val="28"/>
          <w:lang w:eastAsia="ru-RU"/>
        </w:rPr>
        <w:t>.</w:t>
      </w:r>
      <w:r w:rsidRPr="003160F2">
        <w:rPr>
          <w:rFonts w:ascii="Times New Roman" w:eastAsia="Times New Roman" w:hAnsi="Times New Roman" w:cs="Times New Roman"/>
          <w:sz w:val="28"/>
          <w:szCs w:val="28"/>
          <w:lang w:eastAsia="ru-RU"/>
        </w:rPr>
        <w:t> Эта модель является довольно популярной при управлении изменениями на личностном уровне. В соответствии с этой моделью, существует четыре этапа изменений в поведении людей. На первом этапе сотрудники отрицательно реагируют на любые изменения, далее у людей возникают опасения от последствий изменений. На третьем этапе начинается процесс адаптации сотрудников к изменениям, а четвертый этап характеризуется принятием изменений и активной работой сотрудников в новых условиях.</w:t>
      </w:r>
    </w:p>
    <w:p w:rsidR="00F34C5B" w:rsidRPr="003160F2" w:rsidRDefault="00F34C5B" w:rsidP="00691346">
      <w:pPr>
        <w:numPr>
          <w:ilvl w:val="0"/>
          <w:numId w:val="13"/>
        </w:numPr>
        <w:spacing w:before="27" w:after="27" w:line="240" w:lineRule="auto"/>
        <w:ind w:left="1263" w:right="41" w:firstLine="0"/>
        <w:jc w:val="both"/>
        <w:rPr>
          <w:rFonts w:ascii="Times New Roman" w:eastAsia="Times New Roman" w:hAnsi="Times New Roman" w:cs="Times New Roman"/>
          <w:sz w:val="28"/>
          <w:szCs w:val="28"/>
          <w:lang w:eastAsia="ru-RU"/>
        </w:rPr>
      </w:pPr>
      <w:r w:rsidRPr="003160F2">
        <w:rPr>
          <w:rFonts w:ascii="Times New Roman" w:eastAsia="Times New Roman" w:hAnsi="Times New Roman" w:cs="Times New Roman"/>
          <w:b/>
          <w:bCs/>
          <w:i/>
          <w:iCs/>
          <w:sz w:val="28"/>
          <w:szCs w:val="28"/>
          <w:lang w:eastAsia="ru-RU"/>
        </w:rPr>
        <w:t xml:space="preserve">Модель </w:t>
      </w:r>
      <w:proofErr w:type="spellStart"/>
      <w:r w:rsidRPr="003160F2">
        <w:rPr>
          <w:rFonts w:ascii="Times New Roman" w:eastAsia="Times New Roman" w:hAnsi="Times New Roman" w:cs="Times New Roman"/>
          <w:b/>
          <w:bCs/>
          <w:i/>
          <w:iCs/>
          <w:sz w:val="28"/>
          <w:szCs w:val="28"/>
          <w:lang w:eastAsia="ru-RU"/>
        </w:rPr>
        <w:t>Курта</w:t>
      </w:r>
      <w:proofErr w:type="spellEnd"/>
      <w:r w:rsidRPr="003160F2">
        <w:rPr>
          <w:rFonts w:ascii="Times New Roman" w:eastAsia="Times New Roman" w:hAnsi="Times New Roman" w:cs="Times New Roman"/>
          <w:b/>
          <w:bCs/>
          <w:i/>
          <w:iCs/>
          <w:sz w:val="28"/>
          <w:szCs w:val="28"/>
          <w:lang w:eastAsia="ru-RU"/>
        </w:rPr>
        <w:t xml:space="preserve"> Левина.</w:t>
      </w:r>
      <w:r w:rsidRPr="003160F2">
        <w:rPr>
          <w:rFonts w:ascii="Times New Roman" w:eastAsia="Times New Roman" w:hAnsi="Times New Roman" w:cs="Times New Roman"/>
          <w:sz w:val="28"/>
          <w:szCs w:val="28"/>
          <w:lang w:eastAsia="ru-RU"/>
        </w:rPr>
        <w:t> Эта модель, которая была разработана в 40-х годах, по-прежнему остается весьма актуальным инструментом управления изменениями. В основе модели лежат три фазы проведения изменении. Первая фаза, это так называемая фаза «размораживания». На этой фазе делаются попытки снизить сопротивление изменениям со стороны человека. Вторая фаза – «проведение изменений». На этой фазе выполняются действия по вовлечению человека в процесс изменений (разрабатываются новые модели поведения, ценности, взгляды). На третьей фазе («фаза замораживания») осуществляется поддержка проведенных изменений, чтобы люди не вернулись к прежним методам и способам работы.</w:t>
      </w:r>
    </w:p>
    <w:p w:rsidR="00F34C5B" w:rsidRPr="003160F2" w:rsidRDefault="00F34C5B" w:rsidP="00F34C5B">
      <w:pPr>
        <w:spacing w:before="41" w:after="41" w:line="240" w:lineRule="auto"/>
        <w:ind w:left="14" w:right="14" w:firstLine="600"/>
        <w:jc w:val="both"/>
        <w:textAlignment w:val="baseline"/>
        <w:rPr>
          <w:rFonts w:ascii="Times New Roman" w:eastAsia="Times New Roman" w:hAnsi="Times New Roman" w:cs="Times New Roman"/>
          <w:b/>
          <w:bCs/>
          <w:sz w:val="28"/>
          <w:szCs w:val="28"/>
          <w:lang w:eastAsia="ru-RU"/>
        </w:rPr>
      </w:pPr>
      <w:r w:rsidRPr="003160F2">
        <w:rPr>
          <w:rFonts w:ascii="Times New Roman" w:eastAsia="Times New Roman" w:hAnsi="Times New Roman" w:cs="Times New Roman"/>
          <w:b/>
          <w:bCs/>
          <w:sz w:val="28"/>
          <w:szCs w:val="28"/>
          <w:lang w:eastAsia="ru-RU"/>
        </w:rPr>
        <w:t>Для управления организационными изменениями могут применяться несколько известных подходов:</w:t>
      </w:r>
    </w:p>
    <w:p w:rsidR="00F34C5B" w:rsidRPr="003160F2" w:rsidRDefault="00F34C5B" w:rsidP="00691346">
      <w:pPr>
        <w:numPr>
          <w:ilvl w:val="0"/>
          <w:numId w:val="14"/>
        </w:numPr>
        <w:spacing w:before="27" w:after="27" w:line="240" w:lineRule="auto"/>
        <w:ind w:left="1263" w:right="41" w:firstLine="0"/>
        <w:jc w:val="both"/>
        <w:rPr>
          <w:rFonts w:ascii="Times New Roman" w:eastAsia="Times New Roman" w:hAnsi="Times New Roman" w:cs="Times New Roman"/>
          <w:sz w:val="28"/>
          <w:szCs w:val="28"/>
          <w:lang w:eastAsia="ru-RU"/>
        </w:rPr>
      </w:pPr>
      <w:r w:rsidRPr="003160F2">
        <w:rPr>
          <w:rFonts w:ascii="Times New Roman" w:eastAsia="Times New Roman" w:hAnsi="Times New Roman" w:cs="Times New Roman"/>
          <w:b/>
          <w:bCs/>
          <w:i/>
          <w:iCs/>
          <w:sz w:val="28"/>
          <w:szCs w:val="28"/>
          <w:lang w:eastAsia="ru-RU"/>
        </w:rPr>
        <w:t>антикризисный подход.</w:t>
      </w:r>
      <w:r w:rsidRPr="003160F2">
        <w:rPr>
          <w:rFonts w:ascii="Times New Roman" w:eastAsia="Times New Roman" w:hAnsi="Times New Roman" w:cs="Times New Roman"/>
          <w:sz w:val="28"/>
          <w:szCs w:val="28"/>
          <w:lang w:eastAsia="ru-RU"/>
        </w:rPr>
        <w:t xml:space="preserve"> Этот подход применяют, когда необходимо провести изменения в короткий период времени и достичь быстрых результатов. При внедрении системы качества он является менее предпочтительным, т.к. вызывает наибольшее сопротивление со стороны персонала. Основным методом, который используется в этом подходе, является метод </w:t>
      </w:r>
      <w:proofErr w:type="spellStart"/>
      <w:r w:rsidRPr="003160F2">
        <w:rPr>
          <w:rFonts w:ascii="Times New Roman" w:eastAsia="Times New Roman" w:hAnsi="Times New Roman" w:cs="Times New Roman"/>
          <w:sz w:val="28"/>
          <w:szCs w:val="28"/>
          <w:lang w:eastAsia="ru-RU"/>
        </w:rPr>
        <w:t>реинжиниринга</w:t>
      </w:r>
      <w:proofErr w:type="spellEnd"/>
      <w:r w:rsidRPr="003160F2">
        <w:rPr>
          <w:rFonts w:ascii="Times New Roman" w:eastAsia="Times New Roman" w:hAnsi="Times New Roman" w:cs="Times New Roman"/>
          <w:sz w:val="28"/>
          <w:szCs w:val="28"/>
          <w:lang w:eastAsia="ru-RU"/>
        </w:rPr>
        <w:t xml:space="preserve">. </w:t>
      </w:r>
      <w:proofErr w:type="spellStart"/>
      <w:r w:rsidRPr="003160F2">
        <w:rPr>
          <w:rFonts w:ascii="Times New Roman" w:eastAsia="Times New Roman" w:hAnsi="Times New Roman" w:cs="Times New Roman"/>
          <w:sz w:val="28"/>
          <w:szCs w:val="28"/>
          <w:lang w:eastAsia="ru-RU"/>
        </w:rPr>
        <w:t>Реинжиниринг</w:t>
      </w:r>
      <w:proofErr w:type="spellEnd"/>
      <w:r w:rsidRPr="003160F2">
        <w:rPr>
          <w:rFonts w:ascii="Times New Roman" w:eastAsia="Times New Roman" w:hAnsi="Times New Roman" w:cs="Times New Roman"/>
          <w:sz w:val="28"/>
          <w:szCs w:val="28"/>
          <w:lang w:eastAsia="ru-RU"/>
        </w:rPr>
        <w:t xml:space="preserve"> предполагает полное перестроение деятельности и процессов организации.</w:t>
      </w:r>
    </w:p>
    <w:p w:rsidR="00F34C5B" w:rsidRPr="003160F2" w:rsidRDefault="00F34C5B" w:rsidP="00691346">
      <w:pPr>
        <w:numPr>
          <w:ilvl w:val="0"/>
          <w:numId w:val="14"/>
        </w:numPr>
        <w:spacing w:before="27" w:after="27" w:line="240" w:lineRule="auto"/>
        <w:ind w:left="1263" w:right="41" w:firstLine="0"/>
        <w:jc w:val="both"/>
        <w:rPr>
          <w:rFonts w:ascii="Times New Roman" w:eastAsia="Times New Roman" w:hAnsi="Times New Roman" w:cs="Times New Roman"/>
          <w:sz w:val="28"/>
          <w:szCs w:val="28"/>
          <w:lang w:eastAsia="ru-RU"/>
        </w:rPr>
      </w:pPr>
      <w:r w:rsidRPr="003160F2">
        <w:rPr>
          <w:rFonts w:ascii="Times New Roman" w:eastAsia="Times New Roman" w:hAnsi="Times New Roman" w:cs="Times New Roman"/>
          <w:b/>
          <w:bCs/>
          <w:i/>
          <w:iCs/>
          <w:sz w:val="28"/>
          <w:szCs w:val="28"/>
          <w:lang w:eastAsia="ru-RU"/>
        </w:rPr>
        <w:t>подход непрерывного совершенствования.</w:t>
      </w:r>
      <w:r w:rsidRPr="003160F2">
        <w:rPr>
          <w:rFonts w:ascii="Times New Roman" w:eastAsia="Times New Roman" w:hAnsi="Times New Roman" w:cs="Times New Roman"/>
          <w:sz w:val="28"/>
          <w:szCs w:val="28"/>
          <w:lang w:eastAsia="ru-RU"/>
        </w:rPr>
        <w:t xml:space="preserve"> Этот подход является наиболее подходящим для внедрения изменений в рамках работ по системе качества. Изменения происходят постепенно, затрагивая «по нарастающей» все большее и большее количество элементов организации. Методы, которые </w:t>
      </w:r>
      <w:r w:rsidRPr="003160F2">
        <w:rPr>
          <w:rFonts w:ascii="Times New Roman" w:eastAsia="Times New Roman" w:hAnsi="Times New Roman" w:cs="Times New Roman"/>
          <w:sz w:val="28"/>
          <w:szCs w:val="28"/>
          <w:lang w:eastAsia="ru-RU"/>
        </w:rPr>
        <w:lastRenderedPageBreak/>
        <w:t>применяются в этом подходе, включают в себя, </w:t>
      </w:r>
      <w:proofErr w:type="spellStart"/>
      <w:r w:rsidR="00E70BB3" w:rsidRPr="003160F2">
        <w:rPr>
          <w:rFonts w:ascii="Times New Roman" w:eastAsia="Times New Roman" w:hAnsi="Times New Roman" w:cs="Times New Roman"/>
          <w:sz w:val="28"/>
          <w:szCs w:val="28"/>
          <w:lang w:eastAsia="ru-RU"/>
        </w:rPr>
        <w:fldChar w:fldCharType="begin"/>
      </w:r>
      <w:r w:rsidRPr="003160F2">
        <w:rPr>
          <w:rFonts w:ascii="Times New Roman" w:eastAsia="Times New Roman" w:hAnsi="Times New Roman" w:cs="Times New Roman"/>
          <w:sz w:val="28"/>
          <w:szCs w:val="28"/>
          <w:lang w:eastAsia="ru-RU"/>
        </w:rPr>
        <w:instrText xml:space="preserve"> HYPERLINK "http://www.kpms.ru/General_info/Kaizen.htm" </w:instrText>
      </w:r>
      <w:r w:rsidR="00E70BB3" w:rsidRPr="003160F2">
        <w:rPr>
          <w:rFonts w:ascii="Times New Roman" w:eastAsia="Times New Roman" w:hAnsi="Times New Roman" w:cs="Times New Roman"/>
          <w:sz w:val="28"/>
          <w:szCs w:val="28"/>
          <w:lang w:eastAsia="ru-RU"/>
        </w:rPr>
        <w:fldChar w:fldCharType="separate"/>
      </w:r>
      <w:r w:rsidRPr="003160F2">
        <w:rPr>
          <w:rFonts w:ascii="Times New Roman" w:eastAsia="Times New Roman" w:hAnsi="Times New Roman" w:cs="Times New Roman"/>
          <w:b/>
          <w:bCs/>
          <w:i/>
          <w:iCs/>
          <w:sz w:val="28"/>
          <w:szCs w:val="28"/>
          <w:lang w:eastAsia="ru-RU"/>
        </w:rPr>
        <w:t>кайдзен</w:t>
      </w:r>
      <w:proofErr w:type="spellEnd"/>
      <w:r w:rsidR="00E70BB3" w:rsidRPr="003160F2">
        <w:rPr>
          <w:rFonts w:ascii="Times New Roman" w:eastAsia="Times New Roman" w:hAnsi="Times New Roman" w:cs="Times New Roman"/>
          <w:sz w:val="28"/>
          <w:szCs w:val="28"/>
          <w:lang w:eastAsia="ru-RU"/>
        </w:rPr>
        <w:fldChar w:fldCharType="end"/>
      </w:r>
      <w:r w:rsidRPr="003160F2">
        <w:rPr>
          <w:rFonts w:ascii="Times New Roman" w:eastAsia="Times New Roman" w:hAnsi="Times New Roman" w:cs="Times New Roman"/>
          <w:sz w:val="28"/>
          <w:szCs w:val="28"/>
          <w:lang w:eastAsia="ru-RU"/>
        </w:rPr>
        <w:t>, </w:t>
      </w:r>
      <w:hyperlink r:id="rId12" w:history="1">
        <w:r w:rsidRPr="003160F2">
          <w:rPr>
            <w:rFonts w:ascii="Times New Roman" w:eastAsia="Times New Roman" w:hAnsi="Times New Roman" w:cs="Times New Roman"/>
            <w:b/>
            <w:bCs/>
            <w:i/>
            <w:iCs/>
            <w:sz w:val="28"/>
            <w:szCs w:val="28"/>
            <w:lang w:eastAsia="ru-RU"/>
          </w:rPr>
          <w:t>6 сигм</w:t>
        </w:r>
      </w:hyperlink>
      <w:r w:rsidRPr="003160F2">
        <w:rPr>
          <w:rFonts w:ascii="Times New Roman" w:eastAsia="Times New Roman" w:hAnsi="Times New Roman" w:cs="Times New Roman"/>
          <w:sz w:val="28"/>
          <w:szCs w:val="28"/>
          <w:lang w:eastAsia="ru-RU"/>
        </w:rPr>
        <w:t>, </w:t>
      </w:r>
      <w:hyperlink r:id="rId13" w:history="1">
        <w:r w:rsidRPr="003160F2">
          <w:rPr>
            <w:rFonts w:ascii="Times New Roman" w:eastAsia="Times New Roman" w:hAnsi="Times New Roman" w:cs="Times New Roman"/>
            <w:b/>
            <w:bCs/>
            <w:i/>
            <w:iCs/>
            <w:sz w:val="28"/>
            <w:szCs w:val="28"/>
            <w:lang w:eastAsia="ru-RU"/>
          </w:rPr>
          <w:t>бережливое производство</w:t>
        </w:r>
      </w:hyperlink>
      <w:r w:rsidRPr="003160F2">
        <w:rPr>
          <w:rFonts w:ascii="Times New Roman" w:eastAsia="Times New Roman" w:hAnsi="Times New Roman" w:cs="Times New Roman"/>
          <w:sz w:val="28"/>
          <w:szCs w:val="28"/>
          <w:lang w:eastAsia="ru-RU"/>
        </w:rPr>
        <w:t>, </w:t>
      </w:r>
      <w:proofErr w:type="spellStart"/>
      <w:r w:rsidR="00E70BB3" w:rsidRPr="003160F2">
        <w:rPr>
          <w:rFonts w:ascii="Times New Roman" w:eastAsia="Times New Roman" w:hAnsi="Times New Roman" w:cs="Times New Roman"/>
          <w:sz w:val="28"/>
          <w:szCs w:val="28"/>
          <w:lang w:eastAsia="ru-RU"/>
        </w:rPr>
        <w:fldChar w:fldCharType="begin"/>
      </w:r>
      <w:r w:rsidRPr="003160F2">
        <w:rPr>
          <w:rFonts w:ascii="Times New Roman" w:eastAsia="Times New Roman" w:hAnsi="Times New Roman" w:cs="Times New Roman"/>
          <w:sz w:val="28"/>
          <w:szCs w:val="28"/>
          <w:lang w:eastAsia="ru-RU"/>
        </w:rPr>
        <w:instrText xml:space="preserve"> HYPERLINK "http://www.kpms.ru/General_info/Just_in_Time.htm" </w:instrText>
      </w:r>
      <w:r w:rsidR="00E70BB3" w:rsidRPr="003160F2">
        <w:rPr>
          <w:rFonts w:ascii="Times New Roman" w:eastAsia="Times New Roman" w:hAnsi="Times New Roman" w:cs="Times New Roman"/>
          <w:sz w:val="28"/>
          <w:szCs w:val="28"/>
          <w:lang w:eastAsia="ru-RU"/>
        </w:rPr>
        <w:fldChar w:fldCharType="separate"/>
      </w:r>
      <w:r w:rsidRPr="003160F2">
        <w:rPr>
          <w:rFonts w:ascii="Times New Roman" w:eastAsia="Times New Roman" w:hAnsi="Times New Roman" w:cs="Times New Roman"/>
          <w:b/>
          <w:bCs/>
          <w:i/>
          <w:iCs/>
          <w:sz w:val="28"/>
          <w:szCs w:val="28"/>
          <w:lang w:eastAsia="ru-RU"/>
        </w:rPr>
        <w:t>just</w:t>
      </w:r>
      <w:proofErr w:type="spellEnd"/>
      <w:r w:rsidRPr="003160F2">
        <w:rPr>
          <w:rFonts w:ascii="Times New Roman" w:eastAsia="Times New Roman" w:hAnsi="Times New Roman" w:cs="Times New Roman"/>
          <w:b/>
          <w:bCs/>
          <w:i/>
          <w:iCs/>
          <w:sz w:val="28"/>
          <w:szCs w:val="28"/>
          <w:lang w:eastAsia="ru-RU"/>
        </w:rPr>
        <w:t xml:space="preserve"> – </w:t>
      </w:r>
      <w:proofErr w:type="spellStart"/>
      <w:r w:rsidRPr="003160F2">
        <w:rPr>
          <w:rFonts w:ascii="Times New Roman" w:eastAsia="Times New Roman" w:hAnsi="Times New Roman" w:cs="Times New Roman"/>
          <w:b/>
          <w:bCs/>
          <w:i/>
          <w:iCs/>
          <w:sz w:val="28"/>
          <w:szCs w:val="28"/>
          <w:lang w:eastAsia="ru-RU"/>
        </w:rPr>
        <w:t>in</w:t>
      </w:r>
      <w:proofErr w:type="spellEnd"/>
      <w:r w:rsidRPr="003160F2">
        <w:rPr>
          <w:rFonts w:ascii="Times New Roman" w:eastAsia="Times New Roman" w:hAnsi="Times New Roman" w:cs="Times New Roman"/>
          <w:b/>
          <w:bCs/>
          <w:i/>
          <w:iCs/>
          <w:sz w:val="28"/>
          <w:szCs w:val="28"/>
          <w:lang w:eastAsia="ru-RU"/>
        </w:rPr>
        <w:t xml:space="preserve"> </w:t>
      </w:r>
      <w:proofErr w:type="spellStart"/>
      <w:r w:rsidRPr="003160F2">
        <w:rPr>
          <w:rFonts w:ascii="Times New Roman" w:eastAsia="Times New Roman" w:hAnsi="Times New Roman" w:cs="Times New Roman"/>
          <w:b/>
          <w:bCs/>
          <w:i/>
          <w:iCs/>
          <w:sz w:val="28"/>
          <w:szCs w:val="28"/>
          <w:lang w:eastAsia="ru-RU"/>
        </w:rPr>
        <w:t>time</w:t>
      </w:r>
      <w:proofErr w:type="spellEnd"/>
      <w:r w:rsidR="00E70BB3" w:rsidRPr="003160F2">
        <w:rPr>
          <w:rFonts w:ascii="Times New Roman" w:eastAsia="Times New Roman" w:hAnsi="Times New Roman" w:cs="Times New Roman"/>
          <w:sz w:val="28"/>
          <w:szCs w:val="28"/>
          <w:lang w:eastAsia="ru-RU"/>
        </w:rPr>
        <w:fldChar w:fldCharType="end"/>
      </w:r>
      <w:r w:rsidRPr="003160F2">
        <w:rPr>
          <w:rFonts w:ascii="Times New Roman" w:eastAsia="Times New Roman" w:hAnsi="Times New Roman" w:cs="Times New Roman"/>
          <w:sz w:val="28"/>
          <w:szCs w:val="28"/>
          <w:lang w:eastAsia="ru-RU"/>
        </w:rPr>
        <w:t>, и т.п.</w:t>
      </w:r>
    </w:p>
    <w:p w:rsidR="00F34C5B" w:rsidRPr="003160F2" w:rsidRDefault="00F34C5B" w:rsidP="00691346">
      <w:pPr>
        <w:numPr>
          <w:ilvl w:val="0"/>
          <w:numId w:val="14"/>
        </w:numPr>
        <w:spacing w:before="27" w:after="27" w:line="240" w:lineRule="auto"/>
        <w:ind w:left="1263" w:right="41" w:firstLine="0"/>
        <w:jc w:val="both"/>
        <w:rPr>
          <w:rFonts w:ascii="Times New Roman" w:eastAsia="Times New Roman" w:hAnsi="Times New Roman" w:cs="Times New Roman"/>
          <w:sz w:val="28"/>
          <w:szCs w:val="28"/>
          <w:lang w:eastAsia="ru-RU"/>
        </w:rPr>
      </w:pPr>
      <w:r w:rsidRPr="003160F2">
        <w:rPr>
          <w:rFonts w:ascii="Times New Roman" w:eastAsia="Times New Roman" w:hAnsi="Times New Roman" w:cs="Times New Roman"/>
          <w:b/>
          <w:bCs/>
          <w:i/>
          <w:iCs/>
          <w:sz w:val="28"/>
          <w:szCs w:val="28"/>
          <w:lang w:eastAsia="ru-RU"/>
        </w:rPr>
        <w:t>адаптивный подход.</w:t>
      </w:r>
      <w:r w:rsidRPr="003160F2">
        <w:rPr>
          <w:rFonts w:ascii="Times New Roman" w:eastAsia="Times New Roman" w:hAnsi="Times New Roman" w:cs="Times New Roman"/>
          <w:sz w:val="28"/>
          <w:szCs w:val="28"/>
          <w:lang w:eastAsia="ru-RU"/>
        </w:rPr>
        <w:t xml:space="preserve"> Он представляет собой среднее между антикризисным подходом и подходом непрерывного улучшения. Изменения осуществляются этапами. После проведения одного этапа изменений наступает период работы без изменений. Далее начинается следующий этап изменений. При таком подходе, наиболее часто применяемыми методами являются: метод проектного управления, метод </w:t>
      </w:r>
      <w:proofErr w:type="spellStart"/>
      <w:r w:rsidRPr="003160F2">
        <w:rPr>
          <w:rFonts w:ascii="Times New Roman" w:eastAsia="Times New Roman" w:hAnsi="Times New Roman" w:cs="Times New Roman"/>
          <w:sz w:val="28"/>
          <w:szCs w:val="28"/>
          <w:lang w:eastAsia="ru-RU"/>
        </w:rPr>
        <w:t>кайрио</w:t>
      </w:r>
      <w:proofErr w:type="spellEnd"/>
      <w:r w:rsidRPr="003160F2">
        <w:rPr>
          <w:rFonts w:ascii="Times New Roman" w:eastAsia="Times New Roman" w:hAnsi="Times New Roman" w:cs="Times New Roman"/>
          <w:sz w:val="28"/>
          <w:szCs w:val="28"/>
          <w:lang w:eastAsia="ru-RU"/>
        </w:rPr>
        <w:t xml:space="preserve">, </w:t>
      </w:r>
      <w:proofErr w:type="spellStart"/>
      <w:r w:rsidRPr="003160F2">
        <w:rPr>
          <w:rFonts w:ascii="Times New Roman" w:eastAsia="Times New Roman" w:hAnsi="Times New Roman" w:cs="Times New Roman"/>
          <w:sz w:val="28"/>
          <w:szCs w:val="28"/>
          <w:lang w:eastAsia="ru-RU"/>
        </w:rPr>
        <w:t>методы</w:t>
      </w:r>
      <w:hyperlink r:id="rId14" w:history="1">
        <w:r w:rsidRPr="003160F2">
          <w:rPr>
            <w:rFonts w:ascii="Times New Roman" w:eastAsia="Times New Roman" w:hAnsi="Times New Roman" w:cs="Times New Roman"/>
            <w:b/>
            <w:bCs/>
            <w:i/>
            <w:iCs/>
            <w:sz w:val="28"/>
            <w:szCs w:val="28"/>
            <w:lang w:eastAsia="ru-RU"/>
          </w:rPr>
          <w:t>премий</w:t>
        </w:r>
        <w:proofErr w:type="spellEnd"/>
        <w:r w:rsidRPr="003160F2">
          <w:rPr>
            <w:rFonts w:ascii="Times New Roman" w:eastAsia="Times New Roman" w:hAnsi="Times New Roman" w:cs="Times New Roman"/>
            <w:b/>
            <w:bCs/>
            <w:i/>
            <w:iCs/>
            <w:sz w:val="28"/>
            <w:szCs w:val="28"/>
            <w:lang w:eastAsia="ru-RU"/>
          </w:rPr>
          <w:t xml:space="preserve"> по качеству</w:t>
        </w:r>
      </w:hyperlink>
      <w:r w:rsidRPr="003160F2">
        <w:rPr>
          <w:rFonts w:ascii="Times New Roman" w:eastAsia="Times New Roman" w:hAnsi="Times New Roman" w:cs="Times New Roman"/>
          <w:sz w:val="28"/>
          <w:szCs w:val="28"/>
          <w:lang w:eastAsia="ru-RU"/>
        </w:rPr>
        <w:t> (</w:t>
      </w:r>
      <w:hyperlink r:id="rId15" w:history="1">
        <w:r w:rsidRPr="003160F2">
          <w:rPr>
            <w:rFonts w:ascii="Times New Roman" w:eastAsia="Times New Roman" w:hAnsi="Times New Roman" w:cs="Times New Roman"/>
            <w:b/>
            <w:bCs/>
            <w:i/>
            <w:iCs/>
            <w:sz w:val="28"/>
            <w:szCs w:val="28"/>
            <w:lang w:eastAsia="ru-RU"/>
          </w:rPr>
          <w:t>модель EFQM</w:t>
        </w:r>
      </w:hyperlink>
      <w:r w:rsidRPr="003160F2">
        <w:rPr>
          <w:rFonts w:ascii="Times New Roman" w:eastAsia="Times New Roman" w:hAnsi="Times New Roman" w:cs="Times New Roman"/>
          <w:sz w:val="28"/>
          <w:szCs w:val="28"/>
          <w:lang w:eastAsia="ru-RU"/>
        </w:rPr>
        <w:t> , </w:t>
      </w:r>
      <w:hyperlink r:id="rId16" w:history="1">
        <w:r w:rsidRPr="003160F2">
          <w:rPr>
            <w:rFonts w:ascii="Times New Roman" w:eastAsia="Times New Roman" w:hAnsi="Times New Roman" w:cs="Times New Roman"/>
            <w:b/>
            <w:bCs/>
            <w:i/>
            <w:iCs/>
            <w:sz w:val="28"/>
            <w:szCs w:val="28"/>
            <w:lang w:eastAsia="ru-RU"/>
          </w:rPr>
          <w:t xml:space="preserve">премия </w:t>
        </w:r>
        <w:proofErr w:type="spellStart"/>
        <w:r w:rsidRPr="003160F2">
          <w:rPr>
            <w:rFonts w:ascii="Times New Roman" w:eastAsia="Times New Roman" w:hAnsi="Times New Roman" w:cs="Times New Roman"/>
            <w:b/>
            <w:bCs/>
            <w:i/>
            <w:iCs/>
            <w:sz w:val="28"/>
            <w:szCs w:val="28"/>
            <w:lang w:eastAsia="ru-RU"/>
          </w:rPr>
          <w:t>Деминга</w:t>
        </w:r>
        <w:proofErr w:type="spellEnd"/>
      </w:hyperlink>
      <w:r w:rsidRPr="003160F2">
        <w:rPr>
          <w:rFonts w:ascii="Times New Roman" w:eastAsia="Times New Roman" w:hAnsi="Times New Roman" w:cs="Times New Roman"/>
          <w:sz w:val="28"/>
          <w:szCs w:val="28"/>
          <w:lang w:eastAsia="ru-RU"/>
        </w:rPr>
        <w:t>, </w:t>
      </w:r>
      <w:hyperlink r:id="rId17" w:history="1">
        <w:r w:rsidRPr="003160F2">
          <w:rPr>
            <w:rFonts w:ascii="Times New Roman" w:eastAsia="Times New Roman" w:hAnsi="Times New Roman" w:cs="Times New Roman"/>
            <w:b/>
            <w:bCs/>
            <w:i/>
            <w:iCs/>
            <w:sz w:val="28"/>
            <w:szCs w:val="28"/>
            <w:lang w:eastAsia="ru-RU"/>
          </w:rPr>
          <w:t xml:space="preserve">премия </w:t>
        </w:r>
        <w:proofErr w:type="spellStart"/>
        <w:r w:rsidRPr="003160F2">
          <w:rPr>
            <w:rFonts w:ascii="Times New Roman" w:eastAsia="Times New Roman" w:hAnsi="Times New Roman" w:cs="Times New Roman"/>
            <w:b/>
            <w:bCs/>
            <w:i/>
            <w:iCs/>
            <w:sz w:val="28"/>
            <w:szCs w:val="28"/>
            <w:lang w:eastAsia="ru-RU"/>
          </w:rPr>
          <w:t>Болдриджа</w:t>
        </w:r>
        <w:proofErr w:type="spellEnd"/>
      </w:hyperlink>
      <w:r w:rsidRPr="003160F2">
        <w:rPr>
          <w:rFonts w:ascii="Times New Roman" w:eastAsia="Times New Roman" w:hAnsi="Times New Roman" w:cs="Times New Roman"/>
          <w:sz w:val="28"/>
          <w:szCs w:val="28"/>
          <w:lang w:eastAsia="ru-RU"/>
        </w:rPr>
        <w:t> и т.п.) и методы самооценки.</w:t>
      </w:r>
    </w:p>
    <w:p w:rsidR="00E375EF" w:rsidRDefault="00E375EF" w:rsidP="00F34C5B">
      <w:pPr>
        <w:spacing w:after="0" w:line="240" w:lineRule="auto"/>
        <w:jc w:val="center"/>
        <w:outlineLvl w:val="1"/>
        <w:rPr>
          <w:rFonts w:ascii="Times New Roman" w:eastAsia="Times New Roman" w:hAnsi="Times New Roman" w:cs="Times New Roman"/>
          <w:b/>
          <w:bCs/>
          <w:i/>
          <w:iCs/>
          <w:caps/>
          <w:sz w:val="28"/>
          <w:szCs w:val="28"/>
          <w:lang w:eastAsia="ru-RU"/>
        </w:rPr>
      </w:pPr>
    </w:p>
    <w:p w:rsidR="00F34C5B" w:rsidRPr="003160F2" w:rsidRDefault="00F34C5B" w:rsidP="00F34C5B">
      <w:pPr>
        <w:spacing w:after="0" w:line="240" w:lineRule="auto"/>
        <w:jc w:val="center"/>
        <w:outlineLvl w:val="1"/>
        <w:rPr>
          <w:rFonts w:ascii="Times New Roman" w:eastAsia="Times New Roman" w:hAnsi="Times New Roman" w:cs="Times New Roman"/>
          <w:b/>
          <w:bCs/>
          <w:i/>
          <w:iCs/>
          <w:caps/>
          <w:sz w:val="28"/>
          <w:szCs w:val="28"/>
          <w:lang w:eastAsia="ru-RU"/>
        </w:rPr>
      </w:pPr>
      <w:bookmarkStart w:id="15" w:name="_Toc438649468"/>
      <w:r w:rsidRPr="003160F2">
        <w:rPr>
          <w:rFonts w:ascii="Times New Roman" w:eastAsia="Times New Roman" w:hAnsi="Times New Roman" w:cs="Times New Roman"/>
          <w:b/>
          <w:bCs/>
          <w:i/>
          <w:iCs/>
          <w:caps/>
          <w:sz w:val="28"/>
          <w:szCs w:val="28"/>
          <w:lang w:eastAsia="ru-RU"/>
        </w:rPr>
        <w:t>УПРАВЛЕНИЕ ИЗМЕНЕНИЯМИ. ПРИЧИНЫ СОПРОТИВЛЕНИЯ</w:t>
      </w:r>
      <w:bookmarkEnd w:id="15"/>
    </w:p>
    <w:p w:rsidR="00F34C5B" w:rsidRPr="003160F2" w:rsidRDefault="00F34C5B" w:rsidP="00F34C5B">
      <w:pPr>
        <w:spacing w:before="41" w:after="41" w:line="240" w:lineRule="auto"/>
        <w:ind w:left="14" w:right="14" w:firstLine="600"/>
        <w:jc w:val="both"/>
        <w:textAlignment w:val="baseline"/>
        <w:rPr>
          <w:rFonts w:ascii="Times New Roman" w:eastAsia="Times New Roman" w:hAnsi="Times New Roman" w:cs="Times New Roman"/>
          <w:sz w:val="28"/>
          <w:szCs w:val="28"/>
          <w:lang w:eastAsia="ru-RU"/>
        </w:rPr>
      </w:pPr>
      <w:r w:rsidRPr="003160F2">
        <w:rPr>
          <w:rFonts w:ascii="Times New Roman" w:eastAsia="Times New Roman" w:hAnsi="Times New Roman" w:cs="Times New Roman"/>
          <w:sz w:val="28"/>
          <w:szCs w:val="28"/>
          <w:lang w:eastAsia="ru-RU"/>
        </w:rPr>
        <w:t>Любые изменения в работе сотрудников связаны с возникновением с их стороны некоторого сопротивления, т.к. изменения выводят из комфортного и устойчивого состояния, к которому они привыкли. Успех внедрения системы качества в большей степени будет зависеть от способности понимать и преодолевать сопротивление, чем от «нажима» на персонал новыми процедурами и правилами работы.</w:t>
      </w:r>
    </w:p>
    <w:p w:rsidR="00F34C5B" w:rsidRPr="003160F2" w:rsidRDefault="00F34C5B" w:rsidP="00F34C5B">
      <w:pPr>
        <w:spacing w:before="41" w:after="41" w:line="240" w:lineRule="auto"/>
        <w:ind w:left="14" w:right="14" w:firstLine="600"/>
        <w:jc w:val="both"/>
        <w:textAlignment w:val="baseline"/>
        <w:rPr>
          <w:rFonts w:ascii="Times New Roman" w:eastAsia="Times New Roman" w:hAnsi="Times New Roman" w:cs="Times New Roman"/>
          <w:b/>
          <w:bCs/>
          <w:sz w:val="28"/>
          <w:szCs w:val="28"/>
          <w:lang w:eastAsia="ru-RU"/>
        </w:rPr>
      </w:pPr>
      <w:r w:rsidRPr="003160F2">
        <w:rPr>
          <w:rFonts w:ascii="Times New Roman" w:eastAsia="Times New Roman" w:hAnsi="Times New Roman" w:cs="Times New Roman"/>
          <w:b/>
          <w:bCs/>
          <w:sz w:val="28"/>
          <w:szCs w:val="28"/>
          <w:lang w:eastAsia="ru-RU"/>
        </w:rPr>
        <w:t>Основные причины сопротивления со стороны сотрудников при внедрении системы качества, как правило, следующие:</w:t>
      </w:r>
    </w:p>
    <w:p w:rsidR="00F34C5B" w:rsidRPr="003160F2" w:rsidRDefault="00F34C5B" w:rsidP="00691346">
      <w:pPr>
        <w:numPr>
          <w:ilvl w:val="0"/>
          <w:numId w:val="15"/>
        </w:numPr>
        <w:spacing w:before="27" w:after="27" w:line="240" w:lineRule="auto"/>
        <w:ind w:left="1263" w:right="41" w:firstLine="0"/>
        <w:jc w:val="both"/>
        <w:rPr>
          <w:rFonts w:ascii="Times New Roman" w:eastAsia="Times New Roman" w:hAnsi="Times New Roman" w:cs="Times New Roman"/>
          <w:sz w:val="28"/>
          <w:szCs w:val="28"/>
          <w:lang w:eastAsia="ru-RU"/>
        </w:rPr>
      </w:pPr>
      <w:r w:rsidRPr="003160F2">
        <w:rPr>
          <w:rFonts w:ascii="Times New Roman" w:eastAsia="Times New Roman" w:hAnsi="Times New Roman" w:cs="Times New Roman"/>
          <w:b/>
          <w:bCs/>
          <w:i/>
          <w:iCs/>
          <w:sz w:val="28"/>
          <w:szCs w:val="28"/>
          <w:lang w:eastAsia="ru-RU"/>
        </w:rPr>
        <w:t>Потеря своего положения в организации.</w:t>
      </w:r>
      <w:r w:rsidRPr="003160F2">
        <w:rPr>
          <w:rFonts w:ascii="Times New Roman" w:eastAsia="Times New Roman" w:hAnsi="Times New Roman" w:cs="Times New Roman"/>
          <w:sz w:val="28"/>
          <w:szCs w:val="28"/>
          <w:lang w:eastAsia="ru-RU"/>
        </w:rPr>
        <w:t> Сотрудники опасаются, что в результате внедрения системы качества могут ухудшиться их условия труда, уменьшится зарплата, увеличится нагрузка и т.п.</w:t>
      </w:r>
    </w:p>
    <w:p w:rsidR="00F34C5B" w:rsidRPr="003160F2" w:rsidRDefault="00F34C5B" w:rsidP="00691346">
      <w:pPr>
        <w:numPr>
          <w:ilvl w:val="0"/>
          <w:numId w:val="15"/>
        </w:numPr>
        <w:spacing w:before="27" w:after="27" w:line="240" w:lineRule="auto"/>
        <w:ind w:left="1263" w:right="41" w:firstLine="0"/>
        <w:jc w:val="both"/>
        <w:rPr>
          <w:rFonts w:ascii="Times New Roman" w:eastAsia="Times New Roman" w:hAnsi="Times New Roman" w:cs="Times New Roman"/>
          <w:sz w:val="28"/>
          <w:szCs w:val="28"/>
          <w:lang w:eastAsia="ru-RU"/>
        </w:rPr>
      </w:pPr>
      <w:r w:rsidRPr="003160F2">
        <w:rPr>
          <w:rFonts w:ascii="Times New Roman" w:eastAsia="Times New Roman" w:hAnsi="Times New Roman" w:cs="Times New Roman"/>
          <w:b/>
          <w:bCs/>
          <w:i/>
          <w:iCs/>
          <w:sz w:val="28"/>
          <w:szCs w:val="28"/>
          <w:lang w:eastAsia="ru-RU"/>
        </w:rPr>
        <w:t>Сомнения в необходимости изменений.</w:t>
      </w:r>
      <w:r w:rsidRPr="003160F2">
        <w:rPr>
          <w:rFonts w:ascii="Times New Roman" w:eastAsia="Times New Roman" w:hAnsi="Times New Roman" w:cs="Times New Roman"/>
          <w:sz w:val="28"/>
          <w:szCs w:val="28"/>
          <w:lang w:eastAsia="ru-RU"/>
        </w:rPr>
        <w:t xml:space="preserve"> Если сотрудники не </w:t>
      </w:r>
      <w:proofErr w:type="gramStart"/>
      <w:r w:rsidRPr="003160F2">
        <w:rPr>
          <w:rFonts w:ascii="Times New Roman" w:eastAsia="Times New Roman" w:hAnsi="Times New Roman" w:cs="Times New Roman"/>
          <w:sz w:val="28"/>
          <w:szCs w:val="28"/>
          <w:lang w:eastAsia="ru-RU"/>
        </w:rPr>
        <w:t>понимают для чего внедряется</w:t>
      </w:r>
      <w:proofErr w:type="gramEnd"/>
      <w:r w:rsidRPr="003160F2">
        <w:rPr>
          <w:rFonts w:ascii="Times New Roman" w:eastAsia="Times New Roman" w:hAnsi="Times New Roman" w:cs="Times New Roman"/>
          <w:sz w:val="28"/>
          <w:szCs w:val="28"/>
          <w:lang w:eastAsia="ru-RU"/>
        </w:rPr>
        <w:t xml:space="preserve"> система качества, то они будут считать эти работы бесполезными, а существующую ситуацию, в которой они работают – нормальной, не требующей никаких изменений.</w:t>
      </w:r>
    </w:p>
    <w:p w:rsidR="00F34C5B" w:rsidRPr="003160F2" w:rsidRDefault="00F34C5B" w:rsidP="00691346">
      <w:pPr>
        <w:numPr>
          <w:ilvl w:val="0"/>
          <w:numId w:val="15"/>
        </w:numPr>
        <w:spacing w:before="27" w:after="27" w:line="240" w:lineRule="auto"/>
        <w:ind w:left="1263" w:right="41" w:firstLine="0"/>
        <w:jc w:val="both"/>
        <w:rPr>
          <w:rFonts w:ascii="Times New Roman" w:eastAsia="Times New Roman" w:hAnsi="Times New Roman" w:cs="Times New Roman"/>
          <w:sz w:val="28"/>
          <w:szCs w:val="28"/>
          <w:lang w:eastAsia="ru-RU"/>
        </w:rPr>
      </w:pPr>
      <w:r w:rsidRPr="003160F2">
        <w:rPr>
          <w:rFonts w:ascii="Times New Roman" w:eastAsia="Times New Roman" w:hAnsi="Times New Roman" w:cs="Times New Roman"/>
          <w:b/>
          <w:bCs/>
          <w:i/>
          <w:iCs/>
          <w:sz w:val="28"/>
          <w:szCs w:val="28"/>
          <w:lang w:eastAsia="ru-RU"/>
        </w:rPr>
        <w:t>Недовольство вмешательством в свою работу.</w:t>
      </w:r>
      <w:r w:rsidRPr="003160F2">
        <w:rPr>
          <w:rFonts w:ascii="Times New Roman" w:eastAsia="Times New Roman" w:hAnsi="Times New Roman" w:cs="Times New Roman"/>
          <w:sz w:val="28"/>
          <w:szCs w:val="28"/>
          <w:lang w:eastAsia="ru-RU"/>
        </w:rPr>
        <w:t> Обычно, когда сотрудники выполняют свою работу, они считают, что выполняют ее наилучшим образом. Особенно это касается работников с большим опытом работы. А специалисты по системе качества вторгаются в сферу их профессиональной деятельности. Естественно, что это вызывает сопротивление.</w:t>
      </w:r>
    </w:p>
    <w:p w:rsidR="00F34C5B" w:rsidRPr="003160F2" w:rsidRDefault="00F34C5B" w:rsidP="00691346">
      <w:pPr>
        <w:numPr>
          <w:ilvl w:val="0"/>
          <w:numId w:val="15"/>
        </w:numPr>
        <w:spacing w:before="27" w:after="27" w:line="240" w:lineRule="auto"/>
        <w:ind w:left="1263" w:right="41" w:firstLine="0"/>
        <w:jc w:val="both"/>
        <w:rPr>
          <w:rFonts w:ascii="Times New Roman" w:eastAsia="Times New Roman" w:hAnsi="Times New Roman" w:cs="Times New Roman"/>
          <w:sz w:val="28"/>
          <w:szCs w:val="28"/>
          <w:lang w:eastAsia="ru-RU"/>
        </w:rPr>
      </w:pPr>
      <w:r w:rsidRPr="003160F2">
        <w:rPr>
          <w:rFonts w:ascii="Times New Roman" w:eastAsia="Times New Roman" w:hAnsi="Times New Roman" w:cs="Times New Roman"/>
          <w:b/>
          <w:bCs/>
          <w:i/>
          <w:iCs/>
          <w:sz w:val="28"/>
          <w:szCs w:val="28"/>
          <w:lang w:eastAsia="ru-RU"/>
        </w:rPr>
        <w:t>Неожиданность проводимых изменений.</w:t>
      </w:r>
      <w:r w:rsidRPr="003160F2">
        <w:rPr>
          <w:rFonts w:ascii="Times New Roman" w:eastAsia="Times New Roman" w:hAnsi="Times New Roman" w:cs="Times New Roman"/>
          <w:sz w:val="28"/>
          <w:szCs w:val="28"/>
          <w:lang w:eastAsia="ru-RU"/>
        </w:rPr>
        <w:t> Как правило, в организации всегда найдется некоторое количество сотрудников (иногда очень большое количество), которые ничего не знают о внедрении системы качества, поэтому, когда им говорят, что теперь они должны работать по новым правилам они начинают сопротивляться таким изменениям.</w:t>
      </w:r>
    </w:p>
    <w:p w:rsidR="00F34C5B" w:rsidRPr="003160F2" w:rsidRDefault="00F34C5B" w:rsidP="00691346">
      <w:pPr>
        <w:numPr>
          <w:ilvl w:val="0"/>
          <w:numId w:val="15"/>
        </w:numPr>
        <w:spacing w:before="27" w:after="27" w:line="240" w:lineRule="auto"/>
        <w:ind w:left="1263" w:right="41" w:firstLine="0"/>
        <w:jc w:val="both"/>
        <w:rPr>
          <w:rFonts w:ascii="Times New Roman" w:eastAsia="Times New Roman" w:hAnsi="Times New Roman" w:cs="Times New Roman"/>
          <w:sz w:val="28"/>
          <w:szCs w:val="28"/>
          <w:lang w:eastAsia="ru-RU"/>
        </w:rPr>
      </w:pPr>
      <w:r w:rsidRPr="003160F2">
        <w:rPr>
          <w:rFonts w:ascii="Times New Roman" w:eastAsia="Times New Roman" w:hAnsi="Times New Roman" w:cs="Times New Roman"/>
          <w:b/>
          <w:bCs/>
          <w:i/>
          <w:iCs/>
          <w:sz w:val="28"/>
          <w:szCs w:val="28"/>
          <w:lang w:eastAsia="ru-RU"/>
        </w:rPr>
        <w:lastRenderedPageBreak/>
        <w:t>Незнание сотрудниками целей изменения.</w:t>
      </w:r>
      <w:r w:rsidRPr="003160F2">
        <w:rPr>
          <w:rFonts w:ascii="Times New Roman" w:eastAsia="Times New Roman" w:hAnsi="Times New Roman" w:cs="Times New Roman"/>
          <w:sz w:val="28"/>
          <w:szCs w:val="28"/>
          <w:lang w:eastAsia="ru-RU"/>
        </w:rPr>
        <w:t> Когда сотруднику непонятна цель изменения конкретных действий в его работе, то это вызывает отторжение изменений.</w:t>
      </w:r>
    </w:p>
    <w:p w:rsidR="00F34C5B" w:rsidRPr="003160F2" w:rsidRDefault="00F34C5B" w:rsidP="00691346">
      <w:pPr>
        <w:numPr>
          <w:ilvl w:val="0"/>
          <w:numId w:val="15"/>
        </w:numPr>
        <w:spacing w:before="27" w:after="27" w:line="240" w:lineRule="auto"/>
        <w:ind w:left="1263" w:right="41" w:firstLine="0"/>
        <w:jc w:val="both"/>
        <w:rPr>
          <w:rFonts w:ascii="Times New Roman" w:eastAsia="Times New Roman" w:hAnsi="Times New Roman" w:cs="Times New Roman"/>
          <w:sz w:val="28"/>
          <w:szCs w:val="28"/>
          <w:lang w:eastAsia="ru-RU"/>
        </w:rPr>
      </w:pPr>
      <w:r w:rsidRPr="003160F2">
        <w:rPr>
          <w:rFonts w:ascii="Times New Roman" w:eastAsia="Times New Roman" w:hAnsi="Times New Roman" w:cs="Times New Roman"/>
          <w:b/>
          <w:bCs/>
          <w:i/>
          <w:iCs/>
          <w:sz w:val="28"/>
          <w:szCs w:val="28"/>
          <w:lang w:eastAsia="ru-RU"/>
        </w:rPr>
        <w:t>Инертность в решении сложившихся проблем.</w:t>
      </w:r>
      <w:r w:rsidRPr="003160F2">
        <w:rPr>
          <w:rFonts w:ascii="Times New Roman" w:eastAsia="Times New Roman" w:hAnsi="Times New Roman" w:cs="Times New Roman"/>
          <w:sz w:val="28"/>
          <w:szCs w:val="28"/>
          <w:lang w:eastAsia="ru-RU"/>
        </w:rPr>
        <w:t> Это тоже одна из частых причин сопротивления. Сотрудники просто не хотят браться за решение проблем в своей работе.</w:t>
      </w:r>
    </w:p>
    <w:p w:rsidR="00F34C5B" w:rsidRPr="003160F2" w:rsidRDefault="00F34C5B" w:rsidP="00691346">
      <w:pPr>
        <w:numPr>
          <w:ilvl w:val="0"/>
          <w:numId w:val="15"/>
        </w:numPr>
        <w:spacing w:before="27" w:after="27" w:line="240" w:lineRule="auto"/>
        <w:ind w:left="1263" w:right="41" w:firstLine="0"/>
        <w:jc w:val="both"/>
        <w:rPr>
          <w:rFonts w:ascii="Times New Roman" w:eastAsia="Times New Roman" w:hAnsi="Times New Roman" w:cs="Times New Roman"/>
          <w:sz w:val="28"/>
          <w:szCs w:val="28"/>
          <w:lang w:eastAsia="ru-RU"/>
        </w:rPr>
      </w:pPr>
      <w:r w:rsidRPr="003160F2">
        <w:rPr>
          <w:rFonts w:ascii="Times New Roman" w:eastAsia="Times New Roman" w:hAnsi="Times New Roman" w:cs="Times New Roman"/>
          <w:b/>
          <w:bCs/>
          <w:i/>
          <w:iCs/>
          <w:sz w:val="28"/>
          <w:szCs w:val="28"/>
          <w:lang w:eastAsia="ru-RU"/>
        </w:rPr>
        <w:t>Сомнение в своей компетентности.</w:t>
      </w:r>
      <w:r w:rsidRPr="003160F2">
        <w:rPr>
          <w:rFonts w:ascii="Times New Roman" w:eastAsia="Times New Roman" w:hAnsi="Times New Roman" w:cs="Times New Roman"/>
          <w:sz w:val="28"/>
          <w:szCs w:val="28"/>
          <w:lang w:eastAsia="ru-RU"/>
        </w:rPr>
        <w:t> Часто люди сопротивляются внедрению системы качества, потому что сомневаются, смогут ли они освоить новые навыки и умения.</w:t>
      </w:r>
    </w:p>
    <w:p w:rsidR="00F34C5B" w:rsidRPr="003160F2" w:rsidRDefault="00F34C5B" w:rsidP="00691346">
      <w:pPr>
        <w:numPr>
          <w:ilvl w:val="0"/>
          <w:numId w:val="15"/>
        </w:numPr>
        <w:spacing w:before="27" w:after="27" w:line="240" w:lineRule="auto"/>
        <w:ind w:left="1263" w:right="41" w:firstLine="0"/>
        <w:jc w:val="both"/>
        <w:rPr>
          <w:rFonts w:ascii="Times New Roman" w:eastAsia="Times New Roman" w:hAnsi="Times New Roman" w:cs="Times New Roman"/>
          <w:sz w:val="28"/>
          <w:szCs w:val="28"/>
          <w:lang w:eastAsia="ru-RU"/>
        </w:rPr>
      </w:pPr>
      <w:r w:rsidRPr="003160F2">
        <w:rPr>
          <w:rFonts w:ascii="Times New Roman" w:eastAsia="Times New Roman" w:hAnsi="Times New Roman" w:cs="Times New Roman"/>
          <w:b/>
          <w:bCs/>
          <w:i/>
          <w:iCs/>
          <w:sz w:val="28"/>
          <w:szCs w:val="28"/>
          <w:lang w:eastAsia="ru-RU"/>
        </w:rPr>
        <w:t>Нежелание менять сложившиеся отношения.</w:t>
      </w:r>
      <w:r w:rsidRPr="003160F2">
        <w:rPr>
          <w:rFonts w:ascii="Times New Roman" w:eastAsia="Times New Roman" w:hAnsi="Times New Roman" w:cs="Times New Roman"/>
          <w:sz w:val="28"/>
          <w:szCs w:val="28"/>
          <w:lang w:eastAsia="ru-RU"/>
        </w:rPr>
        <w:t> Система качества меняет взаимоотношения в коллективе. Не все сотрудники этого хотят, особенно когда взаимоотношения их устраивают и они комфортны для них.</w:t>
      </w:r>
    </w:p>
    <w:p w:rsidR="00F34C5B" w:rsidRPr="003160F2" w:rsidRDefault="00F34C5B" w:rsidP="00691346">
      <w:pPr>
        <w:numPr>
          <w:ilvl w:val="0"/>
          <w:numId w:val="15"/>
        </w:numPr>
        <w:spacing w:before="27" w:after="27" w:line="240" w:lineRule="auto"/>
        <w:ind w:left="1263" w:right="41" w:firstLine="0"/>
        <w:jc w:val="both"/>
        <w:rPr>
          <w:rFonts w:ascii="Times New Roman" w:eastAsia="Times New Roman" w:hAnsi="Times New Roman" w:cs="Times New Roman"/>
          <w:sz w:val="28"/>
          <w:szCs w:val="28"/>
          <w:lang w:eastAsia="ru-RU"/>
        </w:rPr>
      </w:pPr>
      <w:r w:rsidRPr="003160F2">
        <w:rPr>
          <w:rFonts w:ascii="Times New Roman" w:eastAsia="Times New Roman" w:hAnsi="Times New Roman" w:cs="Times New Roman"/>
          <w:b/>
          <w:bCs/>
          <w:i/>
          <w:iCs/>
          <w:sz w:val="28"/>
          <w:szCs w:val="28"/>
          <w:lang w:eastAsia="ru-RU"/>
        </w:rPr>
        <w:t>Сомнения в компетентности людей, проводящих внедрение системы качества.</w:t>
      </w:r>
      <w:r w:rsidRPr="003160F2">
        <w:rPr>
          <w:rFonts w:ascii="Times New Roman" w:eastAsia="Times New Roman" w:hAnsi="Times New Roman" w:cs="Times New Roman"/>
          <w:sz w:val="28"/>
          <w:szCs w:val="28"/>
          <w:lang w:eastAsia="ru-RU"/>
        </w:rPr>
        <w:t> Люди относятся с подозрением к переменам, предлагаемым теми, кого они не уважают или кому не доверяют. Поэтому при внедрении СМК очень важно участие высшего руководства и административная поддержка проводимых изменений.</w:t>
      </w:r>
    </w:p>
    <w:p w:rsidR="00F34C5B" w:rsidRPr="003160F2" w:rsidRDefault="00F34C5B" w:rsidP="00F34C5B">
      <w:pPr>
        <w:spacing w:before="27" w:after="27" w:line="240" w:lineRule="auto"/>
        <w:ind w:right="41"/>
        <w:jc w:val="both"/>
        <w:rPr>
          <w:rFonts w:ascii="Times New Roman" w:eastAsia="Times New Roman" w:hAnsi="Times New Roman" w:cs="Times New Roman"/>
          <w:sz w:val="28"/>
          <w:szCs w:val="28"/>
          <w:lang w:eastAsia="ru-RU"/>
        </w:rPr>
      </w:pPr>
    </w:p>
    <w:p w:rsidR="00F34C5B" w:rsidRPr="003160F2" w:rsidRDefault="00F34C5B" w:rsidP="00F34C5B">
      <w:pPr>
        <w:spacing w:before="27" w:after="27" w:line="240" w:lineRule="auto"/>
        <w:ind w:right="41"/>
        <w:jc w:val="both"/>
        <w:rPr>
          <w:rFonts w:ascii="Times New Roman" w:eastAsia="Times New Roman" w:hAnsi="Times New Roman" w:cs="Times New Roman"/>
          <w:sz w:val="28"/>
          <w:szCs w:val="28"/>
          <w:lang w:eastAsia="ru-RU"/>
        </w:rPr>
      </w:pPr>
    </w:p>
    <w:p w:rsidR="00F34C5B" w:rsidRPr="00E4788F" w:rsidRDefault="009675E8" w:rsidP="00E4788F">
      <w:pPr>
        <w:pStyle w:val="1"/>
        <w:jc w:val="center"/>
        <w:rPr>
          <w:rFonts w:eastAsia="Times New Roman" w:cs="Times New Roman"/>
          <w:lang w:eastAsia="ru-RU"/>
        </w:rPr>
      </w:pPr>
      <w:bookmarkStart w:id="16" w:name="_Toc438649469"/>
      <w:r w:rsidRPr="00E4788F">
        <w:rPr>
          <w:rFonts w:eastAsia="Times New Roman" w:cs="Times New Roman"/>
          <w:lang w:eastAsia="ru-RU"/>
        </w:rPr>
        <w:t>ГЛАВА 6. ИННОВАЦИОННЫЙ МЕНЕДЖМЕНТ В ЗДРАВООХРАНЕНИИ</w:t>
      </w:r>
      <w:bookmarkEnd w:id="16"/>
    </w:p>
    <w:p w:rsidR="00415C2F" w:rsidRPr="003160F2" w:rsidRDefault="00415C2F" w:rsidP="00415C2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Термин «</w:t>
      </w:r>
      <w:r w:rsidRPr="003160F2">
        <w:rPr>
          <w:rFonts w:ascii="Times New Roman" w:eastAsia="Times New Roman" w:hAnsi="Times New Roman" w:cs="Times New Roman"/>
          <w:b/>
          <w:bCs/>
          <w:i/>
          <w:iCs/>
          <w:color w:val="000000"/>
          <w:sz w:val="28"/>
          <w:szCs w:val="28"/>
          <w:lang w:eastAsia="ru-RU"/>
        </w:rPr>
        <w:t>инновация</w:t>
      </w:r>
      <w:r w:rsidRPr="003160F2">
        <w:rPr>
          <w:rFonts w:ascii="Times New Roman" w:eastAsia="Times New Roman" w:hAnsi="Times New Roman" w:cs="Times New Roman"/>
          <w:color w:val="000000"/>
          <w:sz w:val="28"/>
          <w:szCs w:val="28"/>
          <w:lang w:eastAsia="ru-RU"/>
        </w:rPr>
        <w:t xml:space="preserve">» впервые ввел австрийский ученый Йозеф </w:t>
      </w:r>
      <w:proofErr w:type="spellStart"/>
      <w:r w:rsidRPr="003160F2">
        <w:rPr>
          <w:rFonts w:ascii="Times New Roman" w:eastAsia="Times New Roman" w:hAnsi="Times New Roman" w:cs="Times New Roman"/>
          <w:color w:val="000000"/>
          <w:sz w:val="28"/>
          <w:szCs w:val="28"/>
          <w:lang w:eastAsia="ru-RU"/>
        </w:rPr>
        <w:t>Шумпетер</w:t>
      </w:r>
      <w:proofErr w:type="spellEnd"/>
      <w:r w:rsidRPr="003160F2">
        <w:rPr>
          <w:rFonts w:ascii="Times New Roman" w:eastAsia="Times New Roman" w:hAnsi="Times New Roman" w:cs="Times New Roman"/>
          <w:color w:val="000000"/>
          <w:sz w:val="28"/>
          <w:szCs w:val="28"/>
          <w:lang w:eastAsia="ru-RU"/>
        </w:rPr>
        <w:t xml:space="preserve"> в работе «Теория экономического развития», опубликованной в 1911г. Он выделил пять видов нововведений: использование новой техники, технологических процессов, нового рыночного обеспечения производства, внедрение продукции с новыми свойствами, использование нового сырья, изменение в организации производства и его материально-техническом снабжении, создание новых рынков сбыта. </w:t>
      </w:r>
      <w:proofErr w:type="spellStart"/>
      <w:r w:rsidRPr="003160F2">
        <w:rPr>
          <w:rFonts w:ascii="Times New Roman" w:eastAsia="Times New Roman" w:hAnsi="Times New Roman" w:cs="Times New Roman"/>
          <w:color w:val="000000"/>
          <w:sz w:val="28"/>
          <w:szCs w:val="28"/>
          <w:lang w:eastAsia="ru-RU"/>
        </w:rPr>
        <w:t>Й.Шумпетер</w:t>
      </w:r>
      <w:proofErr w:type="spellEnd"/>
      <w:r w:rsidRPr="003160F2">
        <w:rPr>
          <w:rFonts w:ascii="Times New Roman" w:eastAsia="Times New Roman" w:hAnsi="Times New Roman" w:cs="Times New Roman"/>
          <w:color w:val="000000"/>
          <w:sz w:val="28"/>
          <w:szCs w:val="28"/>
          <w:lang w:eastAsia="ru-RU"/>
        </w:rPr>
        <w:t xml:space="preserve"> рассматривал инновацию как новую экономическую категорию.</w:t>
      </w:r>
    </w:p>
    <w:p w:rsidR="00415C2F" w:rsidRPr="003160F2" w:rsidRDefault="00415C2F" w:rsidP="00415C2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В соответствии с международными стандартами инновация определяется как конечный продукт инновационной деятельности, получивший воплощение в виде нового или усовершенствованного технологического процесса, используемого в практической деятельности.</w:t>
      </w:r>
    </w:p>
    <w:p w:rsidR="00415C2F" w:rsidRPr="003160F2" w:rsidRDefault="00415C2F" w:rsidP="00415C2F">
      <w:pPr>
        <w:shd w:val="clear" w:color="auto" w:fill="FFFFFF"/>
        <w:spacing w:after="0" w:line="240" w:lineRule="auto"/>
        <w:ind w:firstLine="708"/>
        <w:jc w:val="center"/>
        <w:rPr>
          <w:rFonts w:ascii="Times New Roman" w:eastAsia="Times New Roman" w:hAnsi="Times New Roman" w:cs="Times New Roman"/>
          <w:b/>
          <w:color w:val="000000"/>
          <w:sz w:val="28"/>
          <w:szCs w:val="28"/>
          <w:lang w:eastAsia="ru-RU"/>
        </w:rPr>
      </w:pPr>
      <w:r w:rsidRPr="003160F2">
        <w:rPr>
          <w:rFonts w:ascii="Times New Roman" w:eastAsia="Times New Roman" w:hAnsi="Times New Roman" w:cs="Times New Roman"/>
          <w:b/>
          <w:color w:val="000000"/>
          <w:sz w:val="28"/>
          <w:szCs w:val="28"/>
          <w:lang w:eastAsia="ru-RU"/>
        </w:rPr>
        <w:t>Выделяют несколько функций инноваций в общественном развитии.</w:t>
      </w:r>
    </w:p>
    <w:p w:rsidR="00415C2F" w:rsidRPr="003160F2" w:rsidRDefault="00415C2F" w:rsidP="00415C2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 xml:space="preserve">Во-первых, они являются каналом воплощения в жизнь научно-технических результатов, способствуя интеллектуализации трудовой деятельности и повышению ее </w:t>
      </w:r>
      <w:proofErr w:type="spellStart"/>
      <w:r w:rsidRPr="003160F2">
        <w:rPr>
          <w:rFonts w:ascii="Times New Roman" w:eastAsia="Times New Roman" w:hAnsi="Times New Roman" w:cs="Times New Roman"/>
          <w:color w:val="000000"/>
          <w:sz w:val="28"/>
          <w:szCs w:val="28"/>
          <w:lang w:eastAsia="ru-RU"/>
        </w:rPr>
        <w:t>наукоемкости</w:t>
      </w:r>
      <w:proofErr w:type="spellEnd"/>
      <w:r w:rsidRPr="003160F2">
        <w:rPr>
          <w:rFonts w:ascii="Times New Roman" w:eastAsia="Times New Roman" w:hAnsi="Times New Roman" w:cs="Times New Roman"/>
          <w:color w:val="000000"/>
          <w:sz w:val="28"/>
          <w:szCs w:val="28"/>
          <w:lang w:eastAsia="ru-RU"/>
        </w:rPr>
        <w:t>.</w:t>
      </w:r>
    </w:p>
    <w:p w:rsidR="00415C2F" w:rsidRPr="003160F2" w:rsidRDefault="00415C2F" w:rsidP="00415C2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 xml:space="preserve">Во-вторых, с помощью инноваций расширяется круг производимых товаров и услуг, улучшается их качество, что способствует росту </w:t>
      </w:r>
      <w:r w:rsidRPr="003160F2">
        <w:rPr>
          <w:rFonts w:ascii="Times New Roman" w:eastAsia="Times New Roman" w:hAnsi="Times New Roman" w:cs="Times New Roman"/>
          <w:color w:val="000000"/>
          <w:sz w:val="28"/>
          <w:szCs w:val="28"/>
          <w:lang w:eastAsia="ru-RU"/>
        </w:rPr>
        <w:lastRenderedPageBreak/>
        <w:t>потребностей каждого человека и общества в целом и удовлетворению этих потребностей.</w:t>
      </w:r>
    </w:p>
    <w:p w:rsidR="00415C2F" w:rsidRPr="003160F2" w:rsidRDefault="00415C2F" w:rsidP="00415C2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В-третьих, инновации дают возможность вовлекать в производство новые производительные силы, производить товары и услуги с меньшими затратами труда.</w:t>
      </w:r>
    </w:p>
    <w:p w:rsidR="00415C2F" w:rsidRPr="003160F2" w:rsidRDefault="00415C2F" w:rsidP="00415C2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В-четвертых, концентрация инноваций в той или иной сфере помогает привести в соответствие структуру воспроизводства со структурой изменившихся потребностей и структурой внешней среды.</w:t>
      </w:r>
    </w:p>
    <w:p w:rsidR="00415C2F" w:rsidRPr="003160F2" w:rsidRDefault="00415C2F" w:rsidP="00415C2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Основным источником развития  являются личности, которые образуют социум, рынок, экономику, государство. Они служат источником инноваций на основе использования эвристических методов. Образованные личности, владеющие инновационными эвристическими технологиями, – это фундамент национальной безопасности</w:t>
      </w:r>
      <w:proofErr w:type="gramStart"/>
      <w:r w:rsidRPr="003160F2">
        <w:rPr>
          <w:rFonts w:ascii="Times New Roman" w:eastAsia="Times New Roman" w:hAnsi="Times New Roman" w:cs="Times New Roman"/>
          <w:color w:val="000000"/>
          <w:sz w:val="28"/>
          <w:szCs w:val="28"/>
          <w:lang w:eastAsia="ru-RU"/>
        </w:rPr>
        <w:t xml:space="preserve"> .</w:t>
      </w:r>
      <w:proofErr w:type="gramEnd"/>
    </w:p>
    <w:p w:rsidR="00415C2F" w:rsidRPr="003160F2" w:rsidRDefault="00415C2F" w:rsidP="00415C2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 xml:space="preserve">В здравоохранении под инновациями следует понимать целенаправленные преобразования в отрасли, в т.ч. в ее организационной структуре и </w:t>
      </w:r>
      <w:proofErr w:type="gramStart"/>
      <w:r w:rsidRPr="003160F2">
        <w:rPr>
          <w:rFonts w:ascii="Times New Roman" w:eastAsia="Times New Roman" w:hAnsi="Times New Roman" w:cs="Times New Roman"/>
          <w:color w:val="000000"/>
          <w:sz w:val="28"/>
          <w:szCs w:val="28"/>
          <w:lang w:eastAsia="ru-RU"/>
        </w:rPr>
        <w:t>экономическом механизме</w:t>
      </w:r>
      <w:proofErr w:type="gramEnd"/>
      <w:r w:rsidRPr="003160F2">
        <w:rPr>
          <w:rFonts w:ascii="Times New Roman" w:eastAsia="Times New Roman" w:hAnsi="Times New Roman" w:cs="Times New Roman"/>
          <w:color w:val="000000"/>
          <w:sz w:val="28"/>
          <w:szCs w:val="28"/>
          <w:lang w:eastAsia="ru-RU"/>
        </w:rPr>
        <w:t>, направленные на повышение эффективности использования ресурсов и качества оказания медицинской помощи, а также наибольшее удовлетворение потребности населения в услугах здравоохранения.</w:t>
      </w:r>
    </w:p>
    <w:p w:rsidR="00415C2F" w:rsidRPr="003160F2" w:rsidRDefault="00415C2F" w:rsidP="00415C2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К сожалению, в российском здравоохранении отсутствует научно-методологическая база инновационного развития здравоохранения на основе интенсивного качественного роста.</w:t>
      </w:r>
    </w:p>
    <w:p w:rsidR="00E375EF" w:rsidRDefault="00E375EF" w:rsidP="00415C2F">
      <w:pPr>
        <w:shd w:val="clear" w:color="auto" w:fill="FFFFFF"/>
        <w:spacing w:after="0" w:line="240" w:lineRule="auto"/>
        <w:ind w:left="720"/>
        <w:jc w:val="both"/>
        <w:rPr>
          <w:rFonts w:ascii="Times New Roman" w:eastAsia="Times New Roman" w:hAnsi="Times New Roman" w:cs="Times New Roman"/>
          <w:b/>
          <w:color w:val="000000"/>
          <w:sz w:val="28"/>
          <w:szCs w:val="28"/>
          <w:lang w:eastAsia="ru-RU"/>
        </w:rPr>
      </w:pPr>
    </w:p>
    <w:p w:rsidR="00415C2F" w:rsidRPr="003160F2" w:rsidRDefault="00415C2F" w:rsidP="00415C2F">
      <w:pPr>
        <w:shd w:val="clear" w:color="auto" w:fill="FFFFFF"/>
        <w:spacing w:after="0" w:line="240" w:lineRule="auto"/>
        <w:ind w:left="720"/>
        <w:jc w:val="both"/>
        <w:rPr>
          <w:rFonts w:ascii="Times New Roman" w:eastAsia="Times New Roman" w:hAnsi="Times New Roman" w:cs="Times New Roman"/>
          <w:b/>
          <w:color w:val="000000"/>
          <w:sz w:val="28"/>
          <w:szCs w:val="28"/>
          <w:lang w:eastAsia="ru-RU"/>
        </w:rPr>
      </w:pPr>
      <w:r w:rsidRPr="003160F2">
        <w:rPr>
          <w:rFonts w:ascii="Times New Roman" w:eastAsia="Times New Roman" w:hAnsi="Times New Roman" w:cs="Times New Roman"/>
          <w:b/>
          <w:color w:val="000000"/>
          <w:sz w:val="28"/>
          <w:szCs w:val="28"/>
          <w:lang w:eastAsia="ru-RU"/>
        </w:rPr>
        <w:t>Для достижения указанной цели необходимо решение таких задач, как:</w:t>
      </w:r>
    </w:p>
    <w:p w:rsidR="00415C2F" w:rsidRPr="003160F2" w:rsidRDefault="00415C2F" w:rsidP="00691346">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Создание концепции и стратегии инновационного развития здравоохранения на всех уровнях управления.</w:t>
      </w:r>
    </w:p>
    <w:p w:rsidR="00415C2F" w:rsidRPr="003160F2" w:rsidRDefault="00415C2F" w:rsidP="00691346">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Формирование инновационного организационно-</w:t>
      </w:r>
      <w:proofErr w:type="gramStart"/>
      <w:r w:rsidRPr="003160F2">
        <w:rPr>
          <w:rFonts w:ascii="Times New Roman" w:eastAsia="Times New Roman" w:hAnsi="Times New Roman" w:cs="Times New Roman"/>
          <w:color w:val="000000"/>
          <w:sz w:val="28"/>
          <w:szCs w:val="28"/>
          <w:lang w:eastAsia="ru-RU"/>
        </w:rPr>
        <w:t>экономического механизма</w:t>
      </w:r>
      <w:proofErr w:type="gramEnd"/>
      <w:r w:rsidRPr="003160F2">
        <w:rPr>
          <w:rFonts w:ascii="Times New Roman" w:eastAsia="Times New Roman" w:hAnsi="Times New Roman" w:cs="Times New Roman"/>
          <w:color w:val="000000"/>
          <w:sz w:val="28"/>
          <w:szCs w:val="28"/>
          <w:lang w:eastAsia="ru-RU"/>
        </w:rPr>
        <w:t xml:space="preserve"> в здравоохранении.</w:t>
      </w:r>
    </w:p>
    <w:p w:rsidR="00415C2F" w:rsidRPr="003160F2" w:rsidRDefault="00415C2F" w:rsidP="00691346">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Совершенствование нормативной правовой базы инновационного развития здравоохранения, в том числе в части научного обеспечения.</w:t>
      </w:r>
    </w:p>
    <w:p w:rsidR="00E375EF" w:rsidRDefault="00415C2F" w:rsidP="00415C2F">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 xml:space="preserve">Формирование и функционирование инновационного механизма деятельности системы здравоохранения на всех уровнях управления во многом определяется государственной политикой в области здравоохранения. </w:t>
      </w:r>
    </w:p>
    <w:p w:rsidR="00E375EF" w:rsidRDefault="00E375EF" w:rsidP="00415C2F">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p>
    <w:p w:rsidR="00415C2F" w:rsidRPr="00E375EF" w:rsidRDefault="00415C2F" w:rsidP="00E375EF">
      <w:pPr>
        <w:shd w:val="clear" w:color="auto" w:fill="FFFFFF"/>
        <w:spacing w:after="0" w:line="240" w:lineRule="auto"/>
        <w:ind w:left="720"/>
        <w:jc w:val="center"/>
        <w:rPr>
          <w:rFonts w:ascii="Times New Roman" w:eastAsia="Times New Roman" w:hAnsi="Times New Roman" w:cs="Times New Roman"/>
          <w:b/>
          <w:color w:val="000000"/>
          <w:sz w:val="28"/>
          <w:szCs w:val="28"/>
          <w:lang w:eastAsia="ru-RU"/>
        </w:rPr>
      </w:pPr>
      <w:r w:rsidRPr="00E375EF">
        <w:rPr>
          <w:rFonts w:ascii="Times New Roman" w:eastAsia="Times New Roman" w:hAnsi="Times New Roman" w:cs="Times New Roman"/>
          <w:b/>
          <w:color w:val="000000"/>
          <w:sz w:val="28"/>
          <w:szCs w:val="28"/>
          <w:lang w:eastAsia="ru-RU"/>
        </w:rPr>
        <w:t>Важнейшими направлениями государственной политики в области инновационного развития здравоохранения являются</w:t>
      </w:r>
      <w:proofErr w:type="gramStart"/>
      <w:r w:rsidRPr="00E375EF">
        <w:rPr>
          <w:rFonts w:ascii="Times New Roman" w:eastAsia="Times New Roman" w:hAnsi="Times New Roman" w:cs="Times New Roman"/>
          <w:b/>
          <w:color w:val="000000"/>
          <w:sz w:val="28"/>
          <w:szCs w:val="28"/>
          <w:lang w:eastAsia="ru-RU"/>
        </w:rPr>
        <w:t xml:space="preserve"> :</w:t>
      </w:r>
      <w:proofErr w:type="gramEnd"/>
    </w:p>
    <w:p w:rsidR="00415C2F" w:rsidRPr="003160F2" w:rsidRDefault="00415C2F" w:rsidP="00691346">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Формирование региональной инновационной системы здравоохранения в целях реализации стратегических национальных приоритетов страны и региона.</w:t>
      </w:r>
    </w:p>
    <w:p w:rsidR="00415C2F" w:rsidRPr="003160F2" w:rsidRDefault="00415C2F" w:rsidP="00691346">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Формирование инновационной инфраструктуры здравоохранения и эффективное управление имущественным комплексом.</w:t>
      </w:r>
    </w:p>
    <w:p w:rsidR="00415C2F" w:rsidRPr="003160F2" w:rsidRDefault="00415C2F" w:rsidP="00691346">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lastRenderedPageBreak/>
        <w:t>Формирование инновационного механизма финансово-экономических отношений и экономической политики, направленной на эффективное использование бюджетных (внебюджетных) средств. Переход от финансирования «содержания учреждений» к финансированию деятельности учреждений здравоохранения, нацеленной на достижение результата.</w:t>
      </w:r>
    </w:p>
    <w:p w:rsidR="00415C2F" w:rsidRPr="003160F2" w:rsidRDefault="00415C2F" w:rsidP="00691346">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Совершенствование механизма взаимодействия между участниками инновационного процесса в здравоохранении (органы управления здравоохранением, учреждения здравоохранения, образовательные и научные учреждения, территориальные фонды обязательного медицинского страхования (ОМС), страховые медицинские организации (СМО), органы исполнительной и законодательной власти).</w:t>
      </w:r>
    </w:p>
    <w:p w:rsidR="00415C2F" w:rsidRPr="003160F2" w:rsidRDefault="00415C2F" w:rsidP="00691346">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Ориентация деятельности органов управления здравоохранением и учреждений здравоохранения на конечный результат.</w:t>
      </w:r>
    </w:p>
    <w:p w:rsidR="00415C2F" w:rsidRPr="003160F2" w:rsidRDefault="00415C2F" w:rsidP="00691346">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Управление инновационной деятельностью в системе здравоохранения (учреждениях здравоохранения) на основе системного подхода, который делает возможным комплексное изучение инновационной системы как единого целого с изучением его структурных компонентов (подсистемы, элементы), взаимосвязей и финансово-экономических отношений, выявлением роли каждого структурного компонента в инновационной деятельности.</w:t>
      </w:r>
    </w:p>
    <w:p w:rsidR="00E375EF" w:rsidRDefault="00E375EF" w:rsidP="00415C2F">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p>
    <w:p w:rsidR="00415C2F" w:rsidRPr="003160F2" w:rsidRDefault="00415C2F" w:rsidP="00415C2F">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 xml:space="preserve">Следовательно, в основе инновационного подхода к управлению ресурсами здравоохранения лежат системные преобразования в отрасли, сочетающие формирование инновационной инфраструктуры, инновационного финансово-экономического механизма, а также </w:t>
      </w:r>
      <w:proofErr w:type="spellStart"/>
      <w:r w:rsidRPr="003160F2">
        <w:rPr>
          <w:rFonts w:ascii="Times New Roman" w:eastAsia="Times New Roman" w:hAnsi="Times New Roman" w:cs="Times New Roman"/>
          <w:color w:val="000000"/>
          <w:sz w:val="28"/>
          <w:szCs w:val="28"/>
          <w:lang w:eastAsia="ru-RU"/>
        </w:rPr>
        <w:t>учетн</w:t>
      </w:r>
      <w:proofErr w:type="gramStart"/>
      <w:r w:rsidRPr="003160F2">
        <w:rPr>
          <w:rFonts w:ascii="Times New Roman" w:eastAsia="Times New Roman" w:hAnsi="Times New Roman" w:cs="Times New Roman"/>
          <w:color w:val="000000"/>
          <w:sz w:val="28"/>
          <w:szCs w:val="28"/>
          <w:lang w:eastAsia="ru-RU"/>
        </w:rPr>
        <w:t>о</w:t>
      </w:r>
      <w:proofErr w:type="spellEnd"/>
      <w:r w:rsidRPr="003160F2">
        <w:rPr>
          <w:rFonts w:ascii="Times New Roman" w:eastAsia="Times New Roman" w:hAnsi="Times New Roman" w:cs="Times New Roman"/>
          <w:color w:val="000000"/>
          <w:sz w:val="28"/>
          <w:szCs w:val="28"/>
          <w:lang w:eastAsia="ru-RU"/>
        </w:rPr>
        <w:t>-</w:t>
      </w:r>
      <w:proofErr w:type="gramEnd"/>
      <w:r w:rsidRPr="003160F2">
        <w:rPr>
          <w:rFonts w:ascii="Times New Roman" w:eastAsia="Times New Roman" w:hAnsi="Times New Roman" w:cs="Times New Roman"/>
          <w:color w:val="000000"/>
          <w:sz w:val="28"/>
          <w:szCs w:val="28"/>
          <w:lang w:eastAsia="ru-RU"/>
        </w:rPr>
        <w:t xml:space="preserve"> аналитическое, нормативное правовое, методическое и информационное обеспечение, позволяющие, с одной стороны, повысить качество и доступность медицинской помощи, а, с другой стороны, повысить эффективность использования ресурсов здравоохранения.</w:t>
      </w:r>
    </w:p>
    <w:p w:rsidR="00415C2F" w:rsidRPr="003160F2" w:rsidRDefault="00415C2F" w:rsidP="00415C2F">
      <w:pPr>
        <w:shd w:val="clear" w:color="auto" w:fill="FFFFFF"/>
        <w:spacing w:after="0" w:line="240" w:lineRule="auto"/>
        <w:ind w:left="720"/>
        <w:jc w:val="center"/>
        <w:rPr>
          <w:rFonts w:ascii="Times New Roman" w:eastAsia="Times New Roman" w:hAnsi="Times New Roman" w:cs="Times New Roman"/>
          <w:b/>
          <w:color w:val="000000"/>
          <w:sz w:val="28"/>
          <w:szCs w:val="28"/>
          <w:lang w:eastAsia="ru-RU"/>
        </w:rPr>
      </w:pPr>
      <w:r w:rsidRPr="003160F2">
        <w:rPr>
          <w:rFonts w:ascii="Times New Roman" w:eastAsia="Times New Roman" w:hAnsi="Times New Roman" w:cs="Times New Roman"/>
          <w:b/>
          <w:color w:val="000000"/>
          <w:sz w:val="28"/>
          <w:szCs w:val="28"/>
          <w:lang w:eastAsia="ru-RU"/>
        </w:rPr>
        <w:t>В состав инновационного механизма в здравоохранении входят:</w:t>
      </w:r>
    </w:p>
    <w:p w:rsidR="00415C2F" w:rsidRPr="003160F2" w:rsidRDefault="00415C2F" w:rsidP="00691346">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Миссия, цели и задачи (в рамках структурной декомпозиции) управления инновационной деятельностью в системе здравоохранения и учреждениях здравоохранения.</w:t>
      </w:r>
    </w:p>
    <w:p w:rsidR="00415C2F" w:rsidRPr="003160F2" w:rsidRDefault="00415C2F" w:rsidP="00691346">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Организационная инфраструктура здравоохранения и учреждений здравоохранения с выделением объектов и субъектов управления (в рамках структурной декомпозиции).</w:t>
      </w:r>
    </w:p>
    <w:p w:rsidR="00415C2F" w:rsidRPr="003160F2" w:rsidRDefault="00415C2F" w:rsidP="00691346">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Финансово-экономические отношения между субъектами и объектами организационной инфраструктуры здравоохранения.</w:t>
      </w:r>
    </w:p>
    <w:p w:rsidR="00415C2F" w:rsidRPr="003160F2" w:rsidRDefault="00415C2F" w:rsidP="00691346">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 xml:space="preserve">Методы и правила финансирования (прямое бюджетное финансирование, финансирование на основе финансовых нормативов – тарифы фонда ОМС, </w:t>
      </w:r>
      <w:proofErr w:type="spellStart"/>
      <w:r w:rsidRPr="003160F2">
        <w:rPr>
          <w:rFonts w:ascii="Times New Roman" w:eastAsia="Times New Roman" w:hAnsi="Times New Roman" w:cs="Times New Roman"/>
          <w:color w:val="000000"/>
          <w:sz w:val="28"/>
          <w:szCs w:val="28"/>
          <w:lang w:eastAsia="ru-RU"/>
        </w:rPr>
        <w:t>соплатежи</w:t>
      </w:r>
      <w:proofErr w:type="spellEnd"/>
      <w:r w:rsidRPr="003160F2">
        <w:rPr>
          <w:rFonts w:ascii="Times New Roman" w:eastAsia="Times New Roman" w:hAnsi="Times New Roman" w:cs="Times New Roman"/>
          <w:color w:val="000000"/>
          <w:sz w:val="28"/>
          <w:szCs w:val="28"/>
          <w:lang w:eastAsia="ru-RU"/>
        </w:rPr>
        <w:t xml:space="preserve"> населения за счет средств </w:t>
      </w:r>
      <w:r w:rsidRPr="003160F2">
        <w:rPr>
          <w:rFonts w:ascii="Times New Roman" w:eastAsia="Times New Roman" w:hAnsi="Times New Roman" w:cs="Times New Roman"/>
          <w:color w:val="000000"/>
          <w:sz w:val="28"/>
          <w:szCs w:val="28"/>
          <w:lang w:eastAsia="ru-RU"/>
        </w:rPr>
        <w:lastRenderedPageBreak/>
        <w:t>добровольного медицинского страхования (ДМС) либо прямой оплаты услуг).</w:t>
      </w:r>
    </w:p>
    <w:p w:rsidR="00415C2F" w:rsidRPr="003160F2" w:rsidRDefault="00415C2F" w:rsidP="00691346">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Налогообложение учреждений здравоохранения, занимающихся предпринимательской деятельностью.</w:t>
      </w:r>
    </w:p>
    <w:p w:rsidR="00415C2F" w:rsidRPr="003160F2" w:rsidRDefault="00415C2F" w:rsidP="00691346">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Методы регулирования деятельности учреждений здравоохранения: бюджетные ограничения (смета доходов и расходов, тарифы на медицинские услуги), нормативы объемов оказания медицинской помощи населению (в расчете на 1 человека) в рамках территориальной программы государственных гарантий (ТПГГ) оказания бесплатной медицинской помощи.</w:t>
      </w:r>
    </w:p>
    <w:p w:rsidR="00415C2F" w:rsidRPr="003160F2" w:rsidRDefault="00415C2F" w:rsidP="00691346">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Структурно-организационные стандарты (медицинские паспорта районов, паспорта учреждений здравоохранения, положения, регламенты деятельности учреждения, подразделения, специалиста, табели оснащений учреждений здравоохранения, штатное расписание, квалификационные требования к специалистам и пр.).</w:t>
      </w:r>
    </w:p>
    <w:p w:rsidR="00415C2F" w:rsidRPr="003160F2" w:rsidRDefault="00415C2F" w:rsidP="00691346">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Медико-экономические стандарты (МЭС) оказания медицинской помощи (МП) населению.</w:t>
      </w:r>
    </w:p>
    <w:p w:rsidR="00415C2F" w:rsidRPr="003160F2" w:rsidRDefault="00415C2F" w:rsidP="00691346">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Модели конечных результатов деятельности системы здравоохранения и учреждений здравоохранения (целевые показатели).</w:t>
      </w:r>
    </w:p>
    <w:p w:rsidR="00415C2F" w:rsidRPr="003160F2" w:rsidRDefault="00415C2F" w:rsidP="00691346">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Методы экономического анализа, в том числе финансового, управленческого и комплексного анализа финансово-хозяйственной деятельности системы здравоохранения и учреждений здравоохранения.</w:t>
      </w:r>
    </w:p>
    <w:p w:rsidR="00415C2F" w:rsidRPr="003160F2" w:rsidRDefault="00415C2F" w:rsidP="00691346">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Методы финансового контроля и аудита эффективности (внутреннего и внешнего).</w:t>
      </w:r>
    </w:p>
    <w:p w:rsidR="00415C2F" w:rsidRPr="003160F2" w:rsidRDefault="00415C2F" w:rsidP="00691346">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Нормативное правовое, методическое и информационно-аналитическое обеспечение инновационного механизма в здравоохранении.</w:t>
      </w:r>
    </w:p>
    <w:p w:rsidR="00E375EF" w:rsidRDefault="00E375EF" w:rsidP="003A4E06">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p>
    <w:p w:rsidR="00415C2F" w:rsidRPr="003160F2" w:rsidRDefault="00415C2F" w:rsidP="003A4E06">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 xml:space="preserve">Представленные элементы являются основой для формирования инновационного менеджмента в здравоохранении, который представляет собой совокупность принципов, методов и форм управления инновационным процессом, инновационной деятельностью, занятыми этой деятельностью организационными </w:t>
      </w:r>
      <w:r w:rsidR="003A4E06" w:rsidRPr="003160F2">
        <w:rPr>
          <w:rFonts w:ascii="Times New Roman" w:eastAsia="Times New Roman" w:hAnsi="Times New Roman" w:cs="Times New Roman"/>
          <w:color w:val="000000"/>
          <w:sz w:val="28"/>
          <w:szCs w:val="28"/>
          <w:lang w:eastAsia="ru-RU"/>
        </w:rPr>
        <w:t>структурами и их персоналом</w:t>
      </w:r>
      <w:r w:rsidRPr="003160F2">
        <w:rPr>
          <w:rFonts w:ascii="Times New Roman" w:eastAsia="Times New Roman" w:hAnsi="Times New Roman" w:cs="Times New Roman"/>
          <w:color w:val="000000"/>
          <w:sz w:val="28"/>
          <w:szCs w:val="28"/>
          <w:lang w:eastAsia="ru-RU"/>
        </w:rPr>
        <w:t xml:space="preserve">. </w:t>
      </w:r>
    </w:p>
    <w:p w:rsidR="00415C2F" w:rsidRPr="003160F2" w:rsidRDefault="00415C2F" w:rsidP="003A4E06">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Для эффективного управления организацией необходим комплекс характеристик менеджера, в который могут быть включен</w:t>
      </w:r>
      <w:r w:rsidR="003A4E06" w:rsidRPr="003160F2">
        <w:rPr>
          <w:rFonts w:ascii="Times New Roman" w:eastAsia="Times New Roman" w:hAnsi="Times New Roman" w:cs="Times New Roman"/>
          <w:color w:val="000000"/>
          <w:sz w:val="28"/>
          <w:szCs w:val="28"/>
          <w:lang w:eastAsia="ru-RU"/>
        </w:rPr>
        <w:t>ы ниже перечисленные навыки</w:t>
      </w:r>
      <w:r w:rsidRPr="003160F2">
        <w:rPr>
          <w:rFonts w:ascii="Times New Roman" w:eastAsia="Times New Roman" w:hAnsi="Times New Roman" w:cs="Times New Roman"/>
          <w:color w:val="000000"/>
          <w:sz w:val="28"/>
          <w:szCs w:val="28"/>
          <w:lang w:eastAsia="ru-RU"/>
        </w:rPr>
        <w:t>:</w:t>
      </w:r>
    </w:p>
    <w:p w:rsidR="00415C2F" w:rsidRPr="003160F2" w:rsidRDefault="00415C2F" w:rsidP="00415C2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1.Стратегическое управление. Менеджеры высшего уровня должны быть стратегами, способными планировать работу организации с учетом ожидаемого развития ситуации на рынке.</w:t>
      </w:r>
    </w:p>
    <w:p w:rsidR="00E375EF" w:rsidRDefault="00E375EF" w:rsidP="00415C2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15C2F" w:rsidRPr="003160F2" w:rsidRDefault="00415C2F" w:rsidP="00415C2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2.Адаптируемость, приспособляемость, своевременная реакция на происходящие изменения, новые условия. Менеджер не должен бояться перемен, а должен влиять на их ход.</w:t>
      </w:r>
    </w:p>
    <w:p w:rsidR="00E375EF" w:rsidRDefault="00E375EF" w:rsidP="00415C2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15C2F" w:rsidRPr="003160F2" w:rsidRDefault="00415C2F" w:rsidP="00415C2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3.Использование современных информационных методов и технологий в процессе управления организацией.</w:t>
      </w:r>
    </w:p>
    <w:p w:rsidR="00E375EF" w:rsidRDefault="00E375EF" w:rsidP="00415C2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15C2F" w:rsidRPr="003160F2" w:rsidRDefault="00415C2F" w:rsidP="00415C2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4.Способность к решению проблем в критической ситуации.</w:t>
      </w:r>
    </w:p>
    <w:p w:rsidR="00E375EF" w:rsidRDefault="00E375EF" w:rsidP="00415C2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15C2F" w:rsidRPr="003160F2" w:rsidRDefault="00415C2F" w:rsidP="00415C2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5.Инновации, способность к разработке новых программ. Организуя инновации и участвуя в них, каждый менеджер должен знать и придерживаться определенных принципов организации работы с людьми в преддверии инновации и в процессе ее внедрения.</w:t>
      </w:r>
    </w:p>
    <w:p w:rsidR="00E375EF" w:rsidRDefault="00E375EF" w:rsidP="00415C2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15C2F" w:rsidRPr="003160F2" w:rsidRDefault="00415C2F" w:rsidP="00415C2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6.Способность к работе в команде. Производительность и эффективность могут быть значительно усилены, если люди будут работать вместе во имя общей цели. Менеджер должен привлечь в помощь своим управленческим навыкам опыт коллег, отвечающих за различные направления деятельности.</w:t>
      </w:r>
    </w:p>
    <w:p w:rsidR="00E375EF" w:rsidRDefault="00E375EF" w:rsidP="00415C2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15C2F" w:rsidRPr="003160F2" w:rsidRDefault="00415C2F" w:rsidP="00415C2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 xml:space="preserve">7.Способность к лидерству как способность активизировать деятельность подчиненных, оказывать влияние на людей для достижения поставленных целей. Менеджер-лидер является ключевой фигурой в управлении организацией, мотивирует людей на достижение целей, разделяя с ними свое видение. Осуществив </w:t>
      </w:r>
      <w:proofErr w:type="gramStart"/>
      <w:r w:rsidRPr="003160F2">
        <w:rPr>
          <w:rFonts w:ascii="Times New Roman" w:eastAsia="Times New Roman" w:hAnsi="Times New Roman" w:cs="Times New Roman"/>
          <w:color w:val="000000"/>
          <w:sz w:val="28"/>
          <w:szCs w:val="28"/>
          <w:lang w:eastAsia="ru-RU"/>
        </w:rPr>
        <w:t>разделение труда и обеспечив</w:t>
      </w:r>
      <w:proofErr w:type="gramEnd"/>
      <w:r w:rsidRPr="003160F2">
        <w:rPr>
          <w:rFonts w:ascii="Times New Roman" w:eastAsia="Times New Roman" w:hAnsi="Times New Roman" w:cs="Times New Roman"/>
          <w:color w:val="000000"/>
          <w:sz w:val="28"/>
          <w:szCs w:val="28"/>
          <w:lang w:eastAsia="ru-RU"/>
        </w:rPr>
        <w:t xml:space="preserve"> сотрудников необходимыми ресурсами, он предоставляет им самостоятельность в работе, контролируя ее результаты.</w:t>
      </w:r>
    </w:p>
    <w:p w:rsidR="00E375EF" w:rsidRDefault="00E375EF" w:rsidP="00415C2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15C2F" w:rsidRPr="003160F2" w:rsidRDefault="00415C2F" w:rsidP="00415C2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8.Способность к самообучению, саморазвитию. Для этого необходимо, прежде всего, хорошее</w:t>
      </w:r>
      <w:r w:rsidR="003A4E06" w:rsidRPr="003160F2">
        <w:rPr>
          <w:rFonts w:ascii="Times New Roman" w:eastAsia="Times New Roman" w:hAnsi="Times New Roman" w:cs="Times New Roman"/>
          <w:color w:val="000000"/>
          <w:sz w:val="28"/>
          <w:szCs w:val="28"/>
          <w:lang w:eastAsia="ru-RU"/>
        </w:rPr>
        <w:t xml:space="preserve"> разностороннее образование</w:t>
      </w:r>
      <w:r w:rsidRPr="003160F2">
        <w:rPr>
          <w:rFonts w:ascii="Times New Roman" w:eastAsia="Times New Roman" w:hAnsi="Times New Roman" w:cs="Times New Roman"/>
          <w:color w:val="000000"/>
          <w:sz w:val="28"/>
          <w:szCs w:val="28"/>
          <w:lang w:eastAsia="ru-RU"/>
        </w:rPr>
        <w:t>.</w:t>
      </w:r>
    </w:p>
    <w:p w:rsidR="00415C2F" w:rsidRPr="003160F2" w:rsidRDefault="00415C2F" w:rsidP="003A4E0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Создание организационно-</w:t>
      </w:r>
      <w:proofErr w:type="gramStart"/>
      <w:r w:rsidRPr="003160F2">
        <w:rPr>
          <w:rFonts w:ascii="Times New Roman" w:eastAsia="Times New Roman" w:hAnsi="Times New Roman" w:cs="Times New Roman"/>
          <w:color w:val="000000"/>
          <w:sz w:val="28"/>
          <w:szCs w:val="28"/>
          <w:lang w:eastAsia="ru-RU"/>
        </w:rPr>
        <w:t>экономического механизма</w:t>
      </w:r>
      <w:proofErr w:type="gramEnd"/>
      <w:r w:rsidRPr="003160F2">
        <w:rPr>
          <w:rFonts w:ascii="Times New Roman" w:eastAsia="Times New Roman" w:hAnsi="Times New Roman" w:cs="Times New Roman"/>
          <w:color w:val="000000"/>
          <w:sz w:val="28"/>
          <w:szCs w:val="28"/>
          <w:lang w:eastAsia="ru-RU"/>
        </w:rPr>
        <w:t xml:space="preserve"> управления инновациями требует учета особенности инновационного процесса, охватывающего цикл от возникновения идеи до ее практической реализации. Эти особенности вытекают из преобладающего типа нововведений, образующих данный процесс.</w:t>
      </w:r>
    </w:p>
    <w:p w:rsidR="003A4E06" w:rsidRPr="003160F2" w:rsidRDefault="003A4E06" w:rsidP="00415C2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15C2F" w:rsidRPr="003160F2" w:rsidRDefault="00415C2F" w:rsidP="003A4E0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Существуют различные варианты классификации инноваций. Наиболее оптимальной представляе</w:t>
      </w:r>
      <w:r w:rsidR="003A4E06" w:rsidRPr="003160F2">
        <w:rPr>
          <w:rFonts w:ascii="Times New Roman" w:eastAsia="Times New Roman" w:hAnsi="Times New Roman" w:cs="Times New Roman"/>
          <w:color w:val="000000"/>
          <w:sz w:val="28"/>
          <w:szCs w:val="28"/>
          <w:lang w:eastAsia="ru-RU"/>
        </w:rPr>
        <w:t>тся следующая классификация</w:t>
      </w:r>
      <w:r w:rsidRPr="003160F2">
        <w:rPr>
          <w:rFonts w:ascii="Times New Roman" w:eastAsia="Times New Roman" w:hAnsi="Times New Roman" w:cs="Times New Roman"/>
          <w:color w:val="000000"/>
          <w:sz w:val="28"/>
          <w:szCs w:val="28"/>
          <w:lang w:eastAsia="ru-RU"/>
        </w:rPr>
        <w:t>.</w:t>
      </w:r>
    </w:p>
    <w:p w:rsidR="00415C2F" w:rsidRPr="00E375EF" w:rsidRDefault="00415C2F" w:rsidP="00415C2F">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E375EF">
        <w:rPr>
          <w:rFonts w:ascii="Times New Roman" w:eastAsia="Times New Roman" w:hAnsi="Times New Roman" w:cs="Times New Roman"/>
          <w:b/>
          <w:color w:val="000000"/>
          <w:sz w:val="28"/>
          <w:szCs w:val="28"/>
          <w:lang w:eastAsia="ru-RU"/>
        </w:rPr>
        <w:t>1.В зависимости от технологических параметров:</w:t>
      </w:r>
    </w:p>
    <w:p w:rsidR="00415C2F" w:rsidRPr="003160F2" w:rsidRDefault="00415C2F" w:rsidP="00415C2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–процессные – новые методы организации производства, новые технологии;</w:t>
      </w:r>
    </w:p>
    <w:p w:rsidR="00415C2F" w:rsidRPr="003160F2" w:rsidRDefault="00415C2F" w:rsidP="00415C2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w:t>
      </w:r>
      <w:proofErr w:type="gramStart"/>
      <w:r w:rsidRPr="003160F2">
        <w:rPr>
          <w:rFonts w:ascii="Times New Roman" w:eastAsia="Times New Roman" w:hAnsi="Times New Roman" w:cs="Times New Roman"/>
          <w:color w:val="000000"/>
          <w:sz w:val="28"/>
          <w:szCs w:val="28"/>
          <w:lang w:eastAsia="ru-RU"/>
        </w:rPr>
        <w:t>предметные</w:t>
      </w:r>
      <w:proofErr w:type="gramEnd"/>
      <w:r w:rsidRPr="003160F2">
        <w:rPr>
          <w:rFonts w:ascii="Times New Roman" w:eastAsia="Times New Roman" w:hAnsi="Times New Roman" w:cs="Times New Roman"/>
          <w:color w:val="000000"/>
          <w:sz w:val="28"/>
          <w:szCs w:val="28"/>
          <w:lang w:eastAsia="ru-RU"/>
        </w:rPr>
        <w:t xml:space="preserve"> – применение новых материалов, полуфабрикатов и комплектующих.</w:t>
      </w:r>
    </w:p>
    <w:p w:rsidR="00E375EF" w:rsidRDefault="00E375EF" w:rsidP="00415C2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15C2F" w:rsidRPr="00E375EF" w:rsidRDefault="00415C2F" w:rsidP="00415C2F">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E375EF">
        <w:rPr>
          <w:rFonts w:ascii="Times New Roman" w:eastAsia="Times New Roman" w:hAnsi="Times New Roman" w:cs="Times New Roman"/>
          <w:b/>
          <w:color w:val="000000"/>
          <w:sz w:val="28"/>
          <w:szCs w:val="28"/>
          <w:lang w:eastAsia="ru-RU"/>
        </w:rPr>
        <w:t>2.По предмету и сфере деятельности выделяются следующие инновации:</w:t>
      </w:r>
    </w:p>
    <w:p w:rsidR="00415C2F" w:rsidRPr="003160F2" w:rsidRDefault="00415C2F" w:rsidP="00415C2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–технологические;</w:t>
      </w:r>
    </w:p>
    <w:p w:rsidR="00415C2F" w:rsidRPr="003160F2" w:rsidRDefault="00415C2F" w:rsidP="00415C2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–производственные;</w:t>
      </w:r>
    </w:p>
    <w:p w:rsidR="00415C2F" w:rsidRPr="003160F2" w:rsidRDefault="00415C2F" w:rsidP="00415C2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–экономические;</w:t>
      </w:r>
    </w:p>
    <w:p w:rsidR="00415C2F" w:rsidRPr="003160F2" w:rsidRDefault="00415C2F" w:rsidP="00415C2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lastRenderedPageBreak/>
        <w:t>–социальные;</w:t>
      </w:r>
    </w:p>
    <w:p w:rsidR="00415C2F" w:rsidRPr="003160F2" w:rsidRDefault="00415C2F" w:rsidP="00415C2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–управленческие;</w:t>
      </w:r>
    </w:p>
    <w:p w:rsidR="00415C2F" w:rsidRPr="003160F2" w:rsidRDefault="00415C2F" w:rsidP="00415C2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–научные.</w:t>
      </w:r>
    </w:p>
    <w:p w:rsidR="00E375EF" w:rsidRDefault="00E375EF" w:rsidP="00415C2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15C2F" w:rsidRPr="00E375EF" w:rsidRDefault="00415C2F" w:rsidP="00415C2F">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E375EF">
        <w:rPr>
          <w:rFonts w:ascii="Times New Roman" w:eastAsia="Times New Roman" w:hAnsi="Times New Roman" w:cs="Times New Roman"/>
          <w:b/>
          <w:color w:val="000000"/>
          <w:sz w:val="28"/>
          <w:szCs w:val="28"/>
          <w:lang w:eastAsia="ru-RU"/>
        </w:rPr>
        <w:t>3.В зависимости от глубины вносимых изменений:</w:t>
      </w:r>
    </w:p>
    <w:p w:rsidR="00415C2F" w:rsidRPr="003160F2" w:rsidRDefault="00415C2F" w:rsidP="00415C2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–радикальные (базовые);</w:t>
      </w:r>
    </w:p>
    <w:p w:rsidR="00415C2F" w:rsidRPr="003160F2" w:rsidRDefault="00415C2F" w:rsidP="00415C2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–улучшающие;</w:t>
      </w:r>
    </w:p>
    <w:p w:rsidR="00415C2F" w:rsidRPr="003160F2" w:rsidRDefault="00415C2F" w:rsidP="00415C2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w:t>
      </w:r>
      <w:proofErr w:type="spellStart"/>
      <w:r w:rsidRPr="003160F2">
        <w:rPr>
          <w:rFonts w:ascii="Times New Roman" w:eastAsia="Times New Roman" w:hAnsi="Times New Roman" w:cs="Times New Roman"/>
          <w:color w:val="000000"/>
          <w:sz w:val="28"/>
          <w:szCs w:val="28"/>
          <w:lang w:eastAsia="ru-RU"/>
        </w:rPr>
        <w:t>модификационные</w:t>
      </w:r>
      <w:proofErr w:type="spellEnd"/>
      <w:r w:rsidRPr="003160F2">
        <w:rPr>
          <w:rFonts w:ascii="Times New Roman" w:eastAsia="Times New Roman" w:hAnsi="Times New Roman" w:cs="Times New Roman"/>
          <w:color w:val="000000"/>
          <w:sz w:val="28"/>
          <w:szCs w:val="28"/>
          <w:lang w:eastAsia="ru-RU"/>
        </w:rPr>
        <w:t xml:space="preserve"> (частные, </w:t>
      </w:r>
      <w:proofErr w:type="spellStart"/>
      <w:r w:rsidRPr="003160F2">
        <w:rPr>
          <w:rFonts w:ascii="Times New Roman" w:eastAsia="Times New Roman" w:hAnsi="Times New Roman" w:cs="Times New Roman"/>
          <w:color w:val="000000"/>
          <w:sz w:val="28"/>
          <w:szCs w:val="28"/>
          <w:lang w:eastAsia="ru-RU"/>
        </w:rPr>
        <w:t>псевдомодификации</w:t>
      </w:r>
      <w:proofErr w:type="spellEnd"/>
      <w:r w:rsidRPr="003160F2">
        <w:rPr>
          <w:rFonts w:ascii="Times New Roman" w:eastAsia="Times New Roman" w:hAnsi="Times New Roman" w:cs="Times New Roman"/>
          <w:color w:val="000000"/>
          <w:sz w:val="28"/>
          <w:szCs w:val="28"/>
          <w:lang w:eastAsia="ru-RU"/>
        </w:rPr>
        <w:t>).</w:t>
      </w:r>
    </w:p>
    <w:p w:rsidR="00E375EF" w:rsidRDefault="00E375EF" w:rsidP="00415C2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15C2F" w:rsidRPr="00E375EF" w:rsidRDefault="00415C2F" w:rsidP="00415C2F">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E375EF">
        <w:rPr>
          <w:rFonts w:ascii="Times New Roman" w:eastAsia="Times New Roman" w:hAnsi="Times New Roman" w:cs="Times New Roman"/>
          <w:b/>
          <w:color w:val="000000"/>
          <w:sz w:val="28"/>
          <w:szCs w:val="28"/>
          <w:lang w:eastAsia="ru-RU"/>
        </w:rPr>
        <w:t>4.По роли в процессе производства:</w:t>
      </w:r>
    </w:p>
    <w:p w:rsidR="00415C2F" w:rsidRPr="003160F2" w:rsidRDefault="00415C2F" w:rsidP="00415C2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–основные (создают новые рынки и лежат в основе новых отраслей);</w:t>
      </w:r>
    </w:p>
    <w:p w:rsidR="00415C2F" w:rsidRPr="003160F2" w:rsidRDefault="00415C2F" w:rsidP="00415C2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w:t>
      </w:r>
      <w:proofErr w:type="gramStart"/>
      <w:r w:rsidRPr="003160F2">
        <w:rPr>
          <w:rFonts w:ascii="Times New Roman" w:eastAsia="Times New Roman" w:hAnsi="Times New Roman" w:cs="Times New Roman"/>
          <w:color w:val="000000"/>
          <w:sz w:val="28"/>
          <w:szCs w:val="28"/>
          <w:lang w:eastAsia="ru-RU"/>
        </w:rPr>
        <w:t>дополнительные</w:t>
      </w:r>
      <w:proofErr w:type="gramEnd"/>
      <w:r w:rsidRPr="003160F2">
        <w:rPr>
          <w:rFonts w:ascii="Times New Roman" w:eastAsia="Times New Roman" w:hAnsi="Times New Roman" w:cs="Times New Roman"/>
          <w:color w:val="000000"/>
          <w:sz w:val="28"/>
          <w:szCs w:val="28"/>
          <w:lang w:eastAsia="ru-RU"/>
        </w:rPr>
        <w:t xml:space="preserve"> (расширяют рынок в соответствующих отраслях).</w:t>
      </w:r>
    </w:p>
    <w:p w:rsidR="00E375EF" w:rsidRDefault="00E375EF" w:rsidP="00415C2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15C2F" w:rsidRPr="00E375EF" w:rsidRDefault="00415C2F" w:rsidP="00415C2F">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E375EF">
        <w:rPr>
          <w:rFonts w:ascii="Times New Roman" w:eastAsia="Times New Roman" w:hAnsi="Times New Roman" w:cs="Times New Roman"/>
          <w:b/>
          <w:color w:val="000000"/>
          <w:sz w:val="28"/>
          <w:szCs w:val="28"/>
          <w:lang w:eastAsia="ru-RU"/>
        </w:rPr>
        <w:t>5.По причинам возникновения:</w:t>
      </w:r>
    </w:p>
    <w:p w:rsidR="00415C2F" w:rsidRPr="003160F2" w:rsidRDefault="00415C2F" w:rsidP="00415C2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–реактивные (обеспечивающие выживание фирмы; инновация как реакция на нововведение, осуществленное конкурентом, чтобы быть в состоянии вести борьбу на рынке);</w:t>
      </w:r>
    </w:p>
    <w:p w:rsidR="00415C2F" w:rsidRPr="003160F2" w:rsidRDefault="00415C2F" w:rsidP="00415C2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–стратегические (инновации, внедрение которых носит упреждающий характер с целью получения конкурентных преимуществ в перспективе).</w:t>
      </w:r>
    </w:p>
    <w:p w:rsidR="00E375EF" w:rsidRDefault="00E375EF" w:rsidP="003A4E0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415C2F" w:rsidRPr="003160F2" w:rsidRDefault="00415C2F" w:rsidP="003A4E0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 xml:space="preserve">Данная типизация инноваций по рассмотренным выше признакам позволяет осуществить привязку инновационной стратегии к преобладающему типу инноваций и, следовательно, разработать </w:t>
      </w:r>
      <w:proofErr w:type="gramStart"/>
      <w:r w:rsidRPr="003160F2">
        <w:rPr>
          <w:rFonts w:ascii="Times New Roman" w:eastAsia="Times New Roman" w:hAnsi="Times New Roman" w:cs="Times New Roman"/>
          <w:color w:val="000000"/>
          <w:sz w:val="28"/>
          <w:szCs w:val="28"/>
          <w:lang w:eastAsia="ru-RU"/>
        </w:rPr>
        <w:t>экономические механизмы</w:t>
      </w:r>
      <w:proofErr w:type="gramEnd"/>
      <w:r w:rsidRPr="003160F2">
        <w:rPr>
          <w:rFonts w:ascii="Times New Roman" w:eastAsia="Times New Roman" w:hAnsi="Times New Roman" w:cs="Times New Roman"/>
          <w:color w:val="000000"/>
          <w:sz w:val="28"/>
          <w:szCs w:val="28"/>
          <w:lang w:eastAsia="ru-RU"/>
        </w:rPr>
        <w:t xml:space="preserve"> и организационные формы управления в зависимости от типа инноваций.</w:t>
      </w:r>
    </w:p>
    <w:p w:rsidR="00415C2F" w:rsidRPr="003160F2" w:rsidRDefault="00415C2F" w:rsidP="00510CF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В современных условиях эффективным механизмом инновационного развития является проектный менеджмент (</w:t>
      </w:r>
      <w:proofErr w:type="spellStart"/>
      <w:r w:rsidRPr="003160F2">
        <w:rPr>
          <w:rFonts w:ascii="Times New Roman" w:eastAsia="Times New Roman" w:hAnsi="Times New Roman" w:cs="Times New Roman"/>
          <w:i/>
          <w:iCs/>
          <w:color w:val="000000"/>
          <w:sz w:val="28"/>
          <w:szCs w:val="28"/>
          <w:lang w:eastAsia="ru-RU"/>
        </w:rPr>
        <w:t>Project</w:t>
      </w:r>
      <w:proofErr w:type="spellEnd"/>
      <w:r w:rsidRPr="003160F2">
        <w:rPr>
          <w:rFonts w:ascii="Times New Roman" w:eastAsia="Times New Roman" w:hAnsi="Times New Roman" w:cs="Times New Roman"/>
          <w:i/>
          <w:iCs/>
          <w:color w:val="000000"/>
          <w:sz w:val="28"/>
          <w:szCs w:val="28"/>
          <w:lang w:eastAsia="ru-RU"/>
        </w:rPr>
        <w:t xml:space="preserve"> </w:t>
      </w:r>
      <w:proofErr w:type="spellStart"/>
      <w:r w:rsidRPr="003160F2">
        <w:rPr>
          <w:rFonts w:ascii="Times New Roman" w:eastAsia="Times New Roman" w:hAnsi="Times New Roman" w:cs="Times New Roman"/>
          <w:i/>
          <w:iCs/>
          <w:color w:val="000000"/>
          <w:sz w:val="28"/>
          <w:szCs w:val="28"/>
          <w:lang w:eastAsia="ru-RU"/>
        </w:rPr>
        <w:t>Management</w:t>
      </w:r>
      <w:proofErr w:type="spellEnd"/>
      <w:r w:rsidRPr="003160F2">
        <w:rPr>
          <w:rFonts w:ascii="Times New Roman" w:eastAsia="Times New Roman" w:hAnsi="Times New Roman" w:cs="Times New Roman"/>
          <w:color w:val="000000"/>
          <w:sz w:val="28"/>
          <w:szCs w:val="28"/>
          <w:lang w:eastAsia="ru-RU"/>
        </w:rPr>
        <w:t>). Существуют различные определения проектного менеджмента.</w:t>
      </w:r>
    </w:p>
    <w:p w:rsidR="00415C2F" w:rsidRPr="003160F2" w:rsidRDefault="00415C2F" w:rsidP="00510CF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E375EF">
        <w:rPr>
          <w:rFonts w:ascii="Times New Roman" w:eastAsia="Times New Roman" w:hAnsi="Times New Roman" w:cs="Times New Roman"/>
          <w:b/>
          <w:color w:val="000000"/>
          <w:sz w:val="28"/>
          <w:szCs w:val="28"/>
          <w:lang w:eastAsia="ru-RU"/>
        </w:rPr>
        <w:t>Проект –</w:t>
      </w:r>
      <w:r w:rsidRPr="003160F2">
        <w:rPr>
          <w:rFonts w:ascii="Times New Roman" w:eastAsia="Times New Roman" w:hAnsi="Times New Roman" w:cs="Times New Roman"/>
          <w:color w:val="000000"/>
          <w:sz w:val="28"/>
          <w:szCs w:val="28"/>
          <w:lang w:eastAsia="ru-RU"/>
        </w:rPr>
        <w:t xml:space="preserve"> комплексное, одномоментное, ограниченное по времени, бюджету и ресурсам мероприятие, направленное на достиж</w:t>
      </w:r>
      <w:r w:rsidR="00E375EF">
        <w:rPr>
          <w:rFonts w:ascii="Times New Roman" w:eastAsia="Times New Roman" w:hAnsi="Times New Roman" w:cs="Times New Roman"/>
          <w:color w:val="000000"/>
          <w:sz w:val="28"/>
          <w:szCs w:val="28"/>
          <w:lang w:eastAsia="ru-RU"/>
        </w:rPr>
        <w:t>ение цели или системы целей</w:t>
      </w:r>
      <w:r w:rsidRPr="003160F2">
        <w:rPr>
          <w:rFonts w:ascii="Times New Roman" w:eastAsia="Times New Roman" w:hAnsi="Times New Roman" w:cs="Times New Roman"/>
          <w:color w:val="000000"/>
          <w:sz w:val="28"/>
          <w:szCs w:val="28"/>
          <w:lang w:eastAsia="ru-RU"/>
        </w:rPr>
        <w:t>.</w:t>
      </w:r>
    </w:p>
    <w:p w:rsidR="00415C2F" w:rsidRPr="003160F2" w:rsidRDefault="00415C2F" w:rsidP="00510CF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E375EF">
        <w:rPr>
          <w:rFonts w:ascii="Times New Roman" w:eastAsia="Times New Roman" w:hAnsi="Times New Roman" w:cs="Times New Roman"/>
          <w:b/>
          <w:color w:val="000000"/>
          <w:sz w:val="28"/>
          <w:szCs w:val="28"/>
          <w:lang w:eastAsia="ru-RU"/>
        </w:rPr>
        <w:t>Проектный менеджмент –</w:t>
      </w:r>
      <w:r w:rsidRPr="003160F2">
        <w:rPr>
          <w:rFonts w:ascii="Times New Roman" w:eastAsia="Times New Roman" w:hAnsi="Times New Roman" w:cs="Times New Roman"/>
          <w:color w:val="000000"/>
          <w:sz w:val="28"/>
          <w:szCs w:val="28"/>
          <w:lang w:eastAsia="ru-RU"/>
        </w:rPr>
        <w:t xml:space="preserve"> это упорядоченный подход к деятельн</w:t>
      </w:r>
      <w:r w:rsidR="00510CF4" w:rsidRPr="003160F2">
        <w:rPr>
          <w:rFonts w:ascii="Times New Roman" w:eastAsia="Times New Roman" w:hAnsi="Times New Roman" w:cs="Times New Roman"/>
          <w:color w:val="000000"/>
          <w:sz w:val="28"/>
          <w:szCs w:val="28"/>
          <w:lang w:eastAsia="ru-RU"/>
        </w:rPr>
        <w:t>ости в неупорядоченной среде</w:t>
      </w:r>
      <w:r w:rsidRPr="003160F2">
        <w:rPr>
          <w:rFonts w:ascii="Times New Roman" w:eastAsia="Times New Roman" w:hAnsi="Times New Roman" w:cs="Times New Roman"/>
          <w:color w:val="000000"/>
          <w:sz w:val="28"/>
          <w:szCs w:val="28"/>
          <w:lang w:eastAsia="ru-RU"/>
        </w:rPr>
        <w:t>.</w:t>
      </w:r>
    </w:p>
    <w:p w:rsidR="00415C2F" w:rsidRPr="003160F2" w:rsidRDefault="00415C2F" w:rsidP="00510CF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E375EF">
        <w:rPr>
          <w:rFonts w:ascii="Times New Roman" w:eastAsia="Times New Roman" w:hAnsi="Times New Roman" w:cs="Times New Roman"/>
          <w:b/>
          <w:color w:val="000000"/>
          <w:sz w:val="28"/>
          <w:szCs w:val="28"/>
          <w:lang w:eastAsia="ru-RU"/>
        </w:rPr>
        <w:t>Управление проектами –</w:t>
      </w:r>
      <w:r w:rsidRPr="003160F2">
        <w:rPr>
          <w:rFonts w:ascii="Times New Roman" w:eastAsia="Times New Roman" w:hAnsi="Times New Roman" w:cs="Times New Roman"/>
          <w:color w:val="000000"/>
          <w:sz w:val="28"/>
          <w:szCs w:val="28"/>
          <w:lang w:eastAsia="ru-RU"/>
        </w:rPr>
        <w:t xml:space="preserve"> это процесс применения знаний, навыков, методов, средств и технологий к проектной деятельности в целях достижения или превышения ожидания участников проекта.</w:t>
      </w:r>
    </w:p>
    <w:p w:rsidR="00415C2F" w:rsidRPr="003160F2" w:rsidRDefault="00415C2F" w:rsidP="00415C2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Основные элементы инновационного п</w:t>
      </w:r>
      <w:r w:rsidR="00510CF4" w:rsidRPr="003160F2">
        <w:rPr>
          <w:rFonts w:ascii="Times New Roman" w:eastAsia="Times New Roman" w:hAnsi="Times New Roman" w:cs="Times New Roman"/>
          <w:color w:val="000000"/>
          <w:sz w:val="28"/>
          <w:szCs w:val="28"/>
          <w:lang w:eastAsia="ru-RU"/>
        </w:rPr>
        <w:t>роекта приведены на рис.2</w:t>
      </w:r>
      <w:r w:rsidRPr="003160F2">
        <w:rPr>
          <w:rFonts w:ascii="Times New Roman" w:eastAsia="Times New Roman" w:hAnsi="Times New Roman" w:cs="Times New Roman"/>
          <w:color w:val="000000"/>
          <w:sz w:val="28"/>
          <w:szCs w:val="28"/>
          <w:lang w:eastAsia="ru-RU"/>
        </w:rPr>
        <w:t>.</w:t>
      </w:r>
    </w:p>
    <w:p w:rsidR="00415C2F" w:rsidRPr="003160F2" w:rsidRDefault="00415C2F" w:rsidP="00415C2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noProof/>
          <w:color w:val="000000"/>
          <w:sz w:val="28"/>
          <w:szCs w:val="28"/>
          <w:lang w:eastAsia="ru-RU"/>
        </w:rPr>
        <w:lastRenderedPageBreak/>
        <w:drawing>
          <wp:inline distT="0" distB="0" distL="0" distR="0">
            <wp:extent cx="4105275" cy="1819275"/>
            <wp:effectExtent l="19050" t="0" r="9525" b="0"/>
            <wp:docPr id="3" name="Рисунок 3" descr="Рис.1.6. Основные элементы инновационного проект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ис.1.6. Основные элементы инновационного проекта "/>
                    <pic:cNvPicPr>
                      <a:picLocks noChangeAspect="1" noChangeArrowheads="1"/>
                    </pic:cNvPicPr>
                  </pic:nvPicPr>
                  <pic:blipFill>
                    <a:blip r:embed="rId18" cstate="print"/>
                    <a:srcRect/>
                    <a:stretch>
                      <a:fillRect/>
                    </a:stretch>
                  </pic:blipFill>
                  <pic:spPr bwMode="auto">
                    <a:xfrm>
                      <a:off x="0" y="0"/>
                      <a:ext cx="4105275" cy="1819275"/>
                    </a:xfrm>
                    <a:prstGeom prst="rect">
                      <a:avLst/>
                    </a:prstGeom>
                    <a:noFill/>
                    <a:ln w="9525">
                      <a:noFill/>
                      <a:miter lim="800000"/>
                      <a:headEnd/>
                      <a:tailEnd/>
                    </a:ln>
                  </pic:spPr>
                </pic:pic>
              </a:graphicData>
            </a:graphic>
          </wp:inline>
        </w:drawing>
      </w:r>
    </w:p>
    <w:p w:rsidR="00415C2F" w:rsidRPr="003160F2" w:rsidRDefault="00510CF4" w:rsidP="00415C2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b/>
          <w:bCs/>
          <w:color w:val="000000"/>
          <w:sz w:val="28"/>
          <w:szCs w:val="28"/>
          <w:lang w:eastAsia="ru-RU"/>
        </w:rPr>
        <w:t>Рис.2</w:t>
      </w:r>
      <w:r w:rsidR="00415C2F" w:rsidRPr="003160F2">
        <w:rPr>
          <w:rFonts w:ascii="Times New Roman" w:eastAsia="Times New Roman" w:hAnsi="Times New Roman" w:cs="Times New Roman"/>
          <w:b/>
          <w:bCs/>
          <w:color w:val="000000"/>
          <w:sz w:val="28"/>
          <w:szCs w:val="28"/>
          <w:lang w:eastAsia="ru-RU"/>
        </w:rPr>
        <w:t>. Основные элементы инновационного проекта</w:t>
      </w:r>
    </w:p>
    <w:p w:rsidR="00510CF4" w:rsidRPr="003160F2" w:rsidRDefault="00510CF4" w:rsidP="00415C2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15C2F" w:rsidRPr="003160F2" w:rsidRDefault="00510CF4" w:rsidP="00510CF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3160F2">
        <w:rPr>
          <w:rFonts w:ascii="Times New Roman" w:eastAsia="Times New Roman" w:hAnsi="Times New Roman" w:cs="Times New Roman"/>
          <w:color w:val="000000"/>
          <w:sz w:val="28"/>
          <w:szCs w:val="28"/>
          <w:lang w:eastAsia="ru-RU"/>
        </w:rPr>
        <w:t>Из</w:t>
      </w:r>
      <w:proofErr w:type="gramEnd"/>
      <w:r w:rsidRPr="003160F2">
        <w:rPr>
          <w:rFonts w:ascii="Times New Roman" w:eastAsia="Times New Roman" w:hAnsi="Times New Roman" w:cs="Times New Roman"/>
          <w:color w:val="000000"/>
          <w:sz w:val="28"/>
          <w:szCs w:val="28"/>
          <w:lang w:eastAsia="ru-RU"/>
        </w:rPr>
        <w:t xml:space="preserve"> </w:t>
      </w:r>
      <w:proofErr w:type="gramStart"/>
      <w:r w:rsidRPr="003160F2">
        <w:rPr>
          <w:rFonts w:ascii="Times New Roman" w:eastAsia="Times New Roman" w:hAnsi="Times New Roman" w:cs="Times New Roman"/>
          <w:color w:val="000000"/>
          <w:sz w:val="28"/>
          <w:szCs w:val="28"/>
          <w:lang w:eastAsia="ru-RU"/>
        </w:rPr>
        <w:t>рис</w:t>
      </w:r>
      <w:proofErr w:type="gramEnd"/>
      <w:r w:rsidRPr="003160F2">
        <w:rPr>
          <w:rFonts w:ascii="Times New Roman" w:eastAsia="Times New Roman" w:hAnsi="Times New Roman" w:cs="Times New Roman"/>
          <w:color w:val="000000"/>
          <w:sz w:val="28"/>
          <w:szCs w:val="28"/>
          <w:lang w:eastAsia="ru-RU"/>
        </w:rPr>
        <w:t xml:space="preserve">. 2 </w:t>
      </w:r>
      <w:r w:rsidR="00415C2F" w:rsidRPr="003160F2">
        <w:rPr>
          <w:rFonts w:ascii="Times New Roman" w:eastAsia="Times New Roman" w:hAnsi="Times New Roman" w:cs="Times New Roman"/>
          <w:color w:val="000000"/>
          <w:sz w:val="28"/>
          <w:szCs w:val="28"/>
          <w:lang w:eastAsia="ru-RU"/>
        </w:rPr>
        <w:t>следует, что проектный менеджмент характеризуется целью, комплексностью, четким определением ресурсных параметров и планируемыми результатами деятельности.</w:t>
      </w:r>
    </w:p>
    <w:p w:rsidR="00415C2F" w:rsidRPr="003160F2" w:rsidRDefault="00415C2F" w:rsidP="00415C2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Классификация инновационных проектов по различным признакам приведен</w:t>
      </w:r>
      <w:r w:rsidR="00510CF4" w:rsidRPr="003160F2">
        <w:rPr>
          <w:rFonts w:ascii="Times New Roman" w:eastAsia="Times New Roman" w:hAnsi="Times New Roman" w:cs="Times New Roman"/>
          <w:color w:val="000000"/>
          <w:sz w:val="28"/>
          <w:szCs w:val="28"/>
          <w:lang w:eastAsia="ru-RU"/>
        </w:rPr>
        <w:t>а на рис.3</w:t>
      </w:r>
      <w:r w:rsidRPr="003160F2">
        <w:rPr>
          <w:rFonts w:ascii="Times New Roman" w:eastAsia="Times New Roman" w:hAnsi="Times New Roman" w:cs="Times New Roman"/>
          <w:color w:val="000000"/>
          <w:sz w:val="28"/>
          <w:szCs w:val="28"/>
          <w:lang w:eastAsia="ru-RU"/>
        </w:rPr>
        <w:t>.</w:t>
      </w:r>
    </w:p>
    <w:p w:rsidR="00415C2F" w:rsidRPr="003160F2" w:rsidRDefault="00415C2F" w:rsidP="00415C2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noProof/>
          <w:color w:val="000000"/>
          <w:sz w:val="28"/>
          <w:szCs w:val="28"/>
          <w:lang w:eastAsia="ru-RU"/>
        </w:rPr>
        <w:drawing>
          <wp:inline distT="0" distB="0" distL="0" distR="0">
            <wp:extent cx="5934075" cy="2790825"/>
            <wp:effectExtent l="19050" t="0" r="9525" b="0"/>
            <wp:docPr id="4" name="Рисунок 4" descr="Рис. 1.7. Признаки классификации инновационных проектов (по В.В. Колпакову, 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ис. 1.7. Признаки классификации инновационных проектов (по В.В. Колпакову, 2004)"/>
                    <pic:cNvPicPr>
                      <a:picLocks noChangeAspect="1" noChangeArrowheads="1"/>
                    </pic:cNvPicPr>
                  </pic:nvPicPr>
                  <pic:blipFill>
                    <a:blip r:embed="rId19" cstate="print"/>
                    <a:srcRect/>
                    <a:stretch>
                      <a:fillRect/>
                    </a:stretch>
                  </pic:blipFill>
                  <pic:spPr bwMode="auto">
                    <a:xfrm>
                      <a:off x="0" y="0"/>
                      <a:ext cx="5934075" cy="2790825"/>
                    </a:xfrm>
                    <a:prstGeom prst="rect">
                      <a:avLst/>
                    </a:prstGeom>
                    <a:noFill/>
                    <a:ln w="9525">
                      <a:noFill/>
                      <a:miter lim="800000"/>
                      <a:headEnd/>
                      <a:tailEnd/>
                    </a:ln>
                  </pic:spPr>
                </pic:pic>
              </a:graphicData>
            </a:graphic>
          </wp:inline>
        </w:drawing>
      </w:r>
    </w:p>
    <w:p w:rsidR="00415C2F" w:rsidRPr="003160F2" w:rsidRDefault="00510CF4" w:rsidP="00415C2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b/>
          <w:bCs/>
          <w:color w:val="000000"/>
          <w:sz w:val="28"/>
          <w:szCs w:val="28"/>
          <w:lang w:eastAsia="ru-RU"/>
        </w:rPr>
        <w:t>Рис. 3</w:t>
      </w:r>
      <w:r w:rsidR="00415C2F" w:rsidRPr="003160F2">
        <w:rPr>
          <w:rFonts w:ascii="Times New Roman" w:eastAsia="Times New Roman" w:hAnsi="Times New Roman" w:cs="Times New Roman"/>
          <w:b/>
          <w:bCs/>
          <w:color w:val="000000"/>
          <w:sz w:val="28"/>
          <w:szCs w:val="28"/>
          <w:lang w:eastAsia="ru-RU"/>
        </w:rPr>
        <w:t xml:space="preserve">. Признаки классификации инновационных проектов (по В.В. </w:t>
      </w:r>
      <w:proofErr w:type="spellStart"/>
      <w:r w:rsidR="00415C2F" w:rsidRPr="003160F2">
        <w:rPr>
          <w:rFonts w:ascii="Times New Roman" w:eastAsia="Times New Roman" w:hAnsi="Times New Roman" w:cs="Times New Roman"/>
          <w:b/>
          <w:bCs/>
          <w:color w:val="000000"/>
          <w:sz w:val="28"/>
          <w:szCs w:val="28"/>
          <w:lang w:eastAsia="ru-RU"/>
        </w:rPr>
        <w:t>Колпакову</w:t>
      </w:r>
      <w:proofErr w:type="spellEnd"/>
      <w:r w:rsidR="00415C2F" w:rsidRPr="003160F2">
        <w:rPr>
          <w:rFonts w:ascii="Times New Roman" w:eastAsia="Times New Roman" w:hAnsi="Times New Roman" w:cs="Times New Roman"/>
          <w:b/>
          <w:bCs/>
          <w:color w:val="000000"/>
          <w:sz w:val="28"/>
          <w:szCs w:val="28"/>
          <w:lang w:eastAsia="ru-RU"/>
        </w:rPr>
        <w:t>, 2004)</w:t>
      </w:r>
    </w:p>
    <w:p w:rsidR="00510CF4" w:rsidRPr="003160F2" w:rsidRDefault="00510CF4" w:rsidP="00415C2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15C2F" w:rsidRPr="003160F2" w:rsidRDefault="00415C2F" w:rsidP="00510CF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Принадлежность инновационного проекта к тому или иному виду определяет его специфическое содержание и использование особых методов формирования и управления проектом. Единство проектных принципов позволяет использовать общие методические положения для управления инновационными проектами.</w:t>
      </w:r>
    </w:p>
    <w:p w:rsidR="00415C2F" w:rsidRPr="003160F2" w:rsidRDefault="00415C2F" w:rsidP="00510CF4">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 xml:space="preserve">Регламент проектного управления или инвестиционного </w:t>
      </w:r>
      <w:proofErr w:type="spellStart"/>
      <w:r w:rsidRPr="003160F2">
        <w:rPr>
          <w:rFonts w:ascii="Times New Roman" w:eastAsia="Times New Roman" w:hAnsi="Times New Roman" w:cs="Times New Roman"/>
          <w:color w:val="000000"/>
          <w:sz w:val="28"/>
          <w:szCs w:val="28"/>
          <w:lang w:eastAsia="ru-RU"/>
        </w:rPr>
        <w:t>бюджетирования</w:t>
      </w:r>
      <w:proofErr w:type="spellEnd"/>
      <w:r w:rsidRPr="003160F2">
        <w:rPr>
          <w:rFonts w:ascii="Times New Roman" w:eastAsia="Times New Roman" w:hAnsi="Times New Roman" w:cs="Times New Roman"/>
          <w:color w:val="000000"/>
          <w:sz w:val="28"/>
          <w:szCs w:val="28"/>
          <w:lang w:eastAsia="ru-RU"/>
        </w:rPr>
        <w:t xml:space="preserve"> включает в себя следующие позиции:</w:t>
      </w:r>
    </w:p>
    <w:p w:rsidR="00415C2F" w:rsidRPr="003160F2" w:rsidRDefault="00415C2F" w:rsidP="00691346">
      <w:pPr>
        <w:numPr>
          <w:ilvl w:val="0"/>
          <w:numId w:val="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инициализация проекта – постановка стратегической цели;</w:t>
      </w:r>
    </w:p>
    <w:p w:rsidR="00415C2F" w:rsidRPr="003160F2" w:rsidRDefault="00415C2F" w:rsidP="00691346">
      <w:pPr>
        <w:numPr>
          <w:ilvl w:val="0"/>
          <w:numId w:val="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планирование проекта – разработка бизнес-плана проекта, в том числе формирование инвестиционного бюджета проекта;</w:t>
      </w:r>
    </w:p>
    <w:p w:rsidR="00415C2F" w:rsidRPr="003160F2" w:rsidRDefault="00415C2F" w:rsidP="00691346">
      <w:pPr>
        <w:numPr>
          <w:ilvl w:val="0"/>
          <w:numId w:val="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 xml:space="preserve">реализация проекта – </w:t>
      </w:r>
      <w:proofErr w:type="spellStart"/>
      <w:r w:rsidRPr="003160F2">
        <w:rPr>
          <w:rFonts w:ascii="Times New Roman" w:eastAsia="Times New Roman" w:hAnsi="Times New Roman" w:cs="Times New Roman"/>
          <w:color w:val="000000"/>
          <w:sz w:val="28"/>
          <w:szCs w:val="28"/>
          <w:lang w:eastAsia="ru-RU"/>
        </w:rPr>
        <w:t>бюджетирование</w:t>
      </w:r>
      <w:proofErr w:type="spellEnd"/>
      <w:r w:rsidRPr="003160F2">
        <w:rPr>
          <w:rFonts w:ascii="Times New Roman" w:eastAsia="Times New Roman" w:hAnsi="Times New Roman" w:cs="Times New Roman"/>
          <w:color w:val="000000"/>
          <w:sz w:val="28"/>
          <w:szCs w:val="28"/>
          <w:lang w:eastAsia="ru-RU"/>
        </w:rPr>
        <w:t xml:space="preserve"> проекта;</w:t>
      </w:r>
    </w:p>
    <w:p w:rsidR="00415C2F" w:rsidRPr="003160F2" w:rsidRDefault="00415C2F" w:rsidP="00691346">
      <w:pPr>
        <w:numPr>
          <w:ilvl w:val="0"/>
          <w:numId w:val="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lastRenderedPageBreak/>
        <w:t xml:space="preserve">контроль проекта – </w:t>
      </w:r>
      <w:proofErr w:type="gramStart"/>
      <w:r w:rsidRPr="003160F2">
        <w:rPr>
          <w:rFonts w:ascii="Times New Roman" w:eastAsia="Times New Roman" w:hAnsi="Times New Roman" w:cs="Times New Roman"/>
          <w:color w:val="000000"/>
          <w:sz w:val="28"/>
          <w:szCs w:val="28"/>
          <w:lang w:eastAsia="ru-RU"/>
        </w:rPr>
        <w:t>контроль за</w:t>
      </w:r>
      <w:proofErr w:type="gramEnd"/>
      <w:r w:rsidRPr="003160F2">
        <w:rPr>
          <w:rFonts w:ascii="Times New Roman" w:eastAsia="Times New Roman" w:hAnsi="Times New Roman" w:cs="Times New Roman"/>
          <w:color w:val="000000"/>
          <w:sz w:val="28"/>
          <w:szCs w:val="28"/>
          <w:lang w:eastAsia="ru-RU"/>
        </w:rPr>
        <w:t xml:space="preserve"> отклонениями;</w:t>
      </w:r>
    </w:p>
    <w:p w:rsidR="00415C2F" w:rsidRPr="003160F2" w:rsidRDefault="00415C2F" w:rsidP="00691346">
      <w:pPr>
        <w:numPr>
          <w:ilvl w:val="0"/>
          <w:numId w:val="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завершение проекта – подведение итогов и внедрение результатов проекта.</w:t>
      </w:r>
    </w:p>
    <w:p w:rsidR="00415C2F" w:rsidRPr="003160F2" w:rsidRDefault="00415C2F" w:rsidP="00510CF4">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 xml:space="preserve">Применительно к здравоохранению проектное управление необходимо для развития системы здравоохранения и учреждений здравоохранения, в том числе государственно-частного партнерства, эффективного управления инвестициями и направлено на достижение желаемого результата и с точки зрения показателей здоровья населения, и с точки </w:t>
      </w:r>
      <w:proofErr w:type="gramStart"/>
      <w:r w:rsidRPr="003160F2">
        <w:rPr>
          <w:rFonts w:ascii="Times New Roman" w:eastAsia="Times New Roman" w:hAnsi="Times New Roman" w:cs="Times New Roman"/>
          <w:color w:val="000000"/>
          <w:sz w:val="28"/>
          <w:szCs w:val="28"/>
          <w:lang w:eastAsia="ru-RU"/>
        </w:rPr>
        <w:t>зрения качества работы</w:t>
      </w:r>
      <w:r w:rsidR="00510CF4" w:rsidRPr="003160F2">
        <w:rPr>
          <w:rFonts w:ascii="Times New Roman" w:eastAsia="Times New Roman" w:hAnsi="Times New Roman" w:cs="Times New Roman"/>
          <w:color w:val="000000"/>
          <w:sz w:val="28"/>
          <w:szCs w:val="28"/>
          <w:lang w:eastAsia="ru-RU"/>
        </w:rPr>
        <w:t xml:space="preserve"> учреждений здравоохранения</w:t>
      </w:r>
      <w:proofErr w:type="gramEnd"/>
      <w:r w:rsidRPr="003160F2">
        <w:rPr>
          <w:rFonts w:ascii="Times New Roman" w:eastAsia="Times New Roman" w:hAnsi="Times New Roman" w:cs="Times New Roman"/>
          <w:color w:val="000000"/>
          <w:sz w:val="28"/>
          <w:szCs w:val="28"/>
          <w:lang w:eastAsia="ru-RU"/>
        </w:rPr>
        <w:t>.</w:t>
      </w:r>
    </w:p>
    <w:p w:rsidR="00415C2F" w:rsidRPr="003160F2" w:rsidRDefault="00415C2F" w:rsidP="00510CF4">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Реализация проектного менеджмента затрагивает и инфраструктуру здравоохранения (ресурсное обеспечение), и процессный компонент (технологическое обеспечение), и финансово-</w:t>
      </w:r>
      <w:proofErr w:type="gramStart"/>
      <w:r w:rsidRPr="003160F2">
        <w:rPr>
          <w:rFonts w:ascii="Times New Roman" w:eastAsia="Times New Roman" w:hAnsi="Times New Roman" w:cs="Times New Roman"/>
          <w:color w:val="000000"/>
          <w:sz w:val="28"/>
          <w:szCs w:val="28"/>
          <w:lang w:eastAsia="ru-RU"/>
        </w:rPr>
        <w:t>экономические механизмы</w:t>
      </w:r>
      <w:proofErr w:type="gramEnd"/>
      <w:r w:rsidRPr="003160F2">
        <w:rPr>
          <w:rFonts w:ascii="Times New Roman" w:eastAsia="Times New Roman" w:hAnsi="Times New Roman" w:cs="Times New Roman"/>
          <w:color w:val="000000"/>
          <w:sz w:val="28"/>
          <w:szCs w:val="28"/>
          <w:lang w:eastAsia="ru-RU"/>
        </w:rPr>
        <w:t>, и результирующий компонент, и в целом систему экономических отношений в здравоохранении.</w:t>
      </w:r>
    </w:p>
    <w:p w:rsidR="00415C2F" w:rsidRPr="003160F2" w:rsidRDefault="00415C2F" w:rsidP="00510CF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 xml:space="preserve">Достижение результатов проекта во многом зависит от рисков. </w:t>
      </w:r>
      <w:r w:rsidR="00510CF4" w:rsidRPr="003160F2">
        <w:rPr>
          <w:rFonts w:ascii="Times New Roman" w:eastAsia="Times New Roman" w:hAnsi="Times New Roman" w:cs="Times New Roman"/>
          <w:color w:val="000000"/>
          <w:sz w:val="28"/>
          <w:szCs w:val="28"/>
          <w:lang w:eastAsia="ru-RU"/>
        </w:rPr>
        <w:t>Р</w:t>
      </w:r>
      <w:r w:rsidRPr="003160F2">
        <w:rPr>
          <w:rFonts w:ascii="Times New Roman" w:eastAsia="Times New Roman" w:hAnsi="Times New Roman" w:cs="Times New Roman"/>
          <w:color w:val="000000"/>
          <w:sz w:val="28"/>
          <w:szCs w:val="28"/>
          <w:lang w:eastAsia="ru-RU"/>
        </w:rPr>
        <w:t xml:space="preserve">иски – это возможные незапланированные события, которые могут быть как негативными, так и позитивными; наступление этих событий может вызвать необходимость выполнения дополнительных работ проекта. </w:t>
      </w:r>
    </w:p>
    <w:p w:rsidR="00415C2F" w:rsidRPr="003160F2" w:rsidRDefault="00415C2F" w:rsidP="00510CF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160F2">
        <w:rPr>
          <w:rFonts w:ascii="Times New Roman" w:eastAsia="Times New Roman" w:hAnsi="Times New Roman" w:cs="Times New Roman"/>
          <w:color w:val="000000"/>
          <w:sz w:val="28"/>
          <w:szCs w:val="28"/>
          <w:lang w:eastAsia="ru-RU"/>
        </w:rPr>
        <w:t xml:space="preserve">Применительно к инновационной деятельности в здравоохранении риски можно классифицировать </w:t>
      </w:r>
      <w:proofErr w:type="gramStart"/>
      <w:r w:rsidRPr="003160F2">
        <w:rPr>
          <w:rFonts w:ascii="Times New Roman" w:eastAsia="Times New Roman" w:hAnsi="Times New Roman" w:cs="Times New Roman"/>
          <w:color w:val="000000"/>
          <w:sz w:val="28"/>
          <w:szCs w:val="28"/>
          <w:lang w:eastAsia="ru-RU"/>
        </w:rPr>
        <w:t>на</w:t>
      </w:r>
      <w:proofErr w:type="gramEnd"/>
      <w:r w:rsidRPr="003160F2">
        <w:rPr>
          <w:rFonts w:ascii="Times New Roman" w:eastAsia="Times New Roman" w:hAnsi="Times New Roman" w:cs="Times New Roman"/>
          <w:color w:val="000000"/>
          <w:sz w:val="28"/>
          <w:szCs w:val="28"/>
          <w:lang w:eastAsia="ru-RU"/>
        </w:rPr>
        <w:t xml:space="preserve"> организационные, правовые, финансовые, структурные и технологические. Механизмами управления изменениями в системе здравоохранения являются </w:t>
      </w:r>
      <w:proofErr w:type="spellStart"/>
      <w:r w:rsidRPr="003160F2">
        <w:rPr>
          <w:rFonts w:ascii="Times New Roman" w:eastAsia="Times New Roman" w:hAnsi="Times New Roman" w:cs="Times New Roman"/>
          <w:color w:val="000000"/>
          <w:sz w:val="28"/>
          <w:szCs w:val="28"/>
          <w:lang w:eastAsia="ru-RU"/>
        </w:rPr>
        <w:t>внутри-и</w:t>
      </w:r>
      <w:proofErr w:type="spellEnd"/>
      <w:r w:rsidRPr="003160F2">
        <w:rPr>
          <w:rFonts w:ascii="Times New Roman" w:eastAsia="Times New Roman" w:hAnsi="Times New Roman" w:cs="Times New Roman"/>
          <w:color w:val="000000"/>
          <w:sz w:val="28"/>
          <w:szCs w:val="28"/>
          <w:lang w:eastAsia="ru-RU"/>
        </w:rPr>
        <w:t xml:space="preserve"> вневедомственный контроль, аудит, в том числе аудит эффективности, а также интегральная оценка эффективности деятельности системы здравоохранения.</w:t>
      </w:r>
    </w:p>
    <w:p w:rsidR="00F34C5B" w:rsidRPr="003160F2" w:rsidRDefault="00F34C5B" w:rsidP="00415C2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34C5B" w:rsidRPr="003160F2" w:rsidRDefault="00F34C5B" w:rsidP="00415C2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15C2F" w:rsidRPr="003160F2" w:rsidRDefault="00415C2F" w:rsidP="00510CF4">
      <w:pPr>
        <w:spacing w:after="0" w:line="240" w:lineRule="auto"/>
        <w:jc w:val="center"/>
        <w:rPr>
          <w:rFonts w:ascii="Times New Roman" w:eastAsia="Times New Roman" w:hAnsi="Times New Roman" w:cs="Times New Roman"/>
          <w:sz w:val="28"/>
          <w:szCs w:val="28"/>
          <w:lang w:eastAsia="ru-RU"/>
        </w:rPr>
      </w:pPr>
    </w:p>
    <w:p w:rsidR="002C756F" w:rsidRPr="00EA5657" w:rsidRDefault="009675E8" w:rsidP="00E4788F">
      <w:pPr>
        <w:pStyle w:val="a3"/>
        <w:spacing w:after="0" w:line="240" w:lineRule="auto"/>
        <w:jc w:val="center"/>
        <w:outlineLvl w:val="0"/>
        <w:rPr>
          <w:rFonts w:asciiTheme="majorHAnsi" w:eastAsia="Times New Roman" w:hAnsiTheme="majorHAnsi" w:cs="Times New Roman"/>
          <w:b/>
          <w:color w:val="365F91" w:themeColor="accent1" w:themeShade="BF"/>
          <w:sz w:val="28"/>
          <w:szCs w:val="28"/>
          <w:lang w:eastAsia="ru-RU"/>
        </w:rPr>
      </w:pPr>
      <w:bookmarkStart w:id="17" w:name="_Toc438649470"/>
      <w:r w:rsidRPr="00EA5657">
        <w:rPr>
          <w:rFonts w:asciiTheme="majorHAnsi" w:eastAsia="Times New Roman" w:hAnsiTheme="majorHAnsi" w:cs="Times New Roman"/>
          <w:b/>
          <w:color w:val="365F91" w:themeColor="accent1" w:themeShade="BF"/>
          <w:sz w:val="28"/>
          <w:szCs w:val="28"/>
          <w:lang w:eastAsia="ru-RU"/>
        </w:rPr>
        <w:t>ГЛАВА 7. ОРГАНИЗАЦИОННЫЕ СТРУКТУРЫ УПРАВЛЕНИЯ</w:t>
      </w:r>
      <w:bookmarkEnd w:id="17"/>
    </w:p>
    <w:p w:rsidR="002C756F" w:rsidRPr="003160F2" w:rsidRDefault="002C756F" w:rsidP="002C756F">
      <w:pPr>
        <w:spacing w:after="0" w:line="240" w:lineRule="auto"/>
        <w:ind w:firstLine="708"/>
        <w:jc w:val="both"/>
        <w:rPr>
          <w:rFonts w:ascii="Times New Roman" w:eastAsia="Times New Roman" w:hAnsi="Times New Roman" w:cs="Times New Roman"/>
          <w:sz w:val="28"/>
          <w:szCs w:val="28"/>
          <w:lang w:eastAsia="ru-RU"/>
        </w:rPr>
      </w:pPr>
      <w:r w:rsidRPr="00E375EF">
        <w:rPr>
          <w:rFonts w:ascii="Times New Roman" w:eastAsia="Times New Roman" w:hAnsi="Times New Roman" w:cs="Times New Roman"/>
          <w:b/>
          <w:sz w:val="28"/>
          <w:szCs w:val="28"/>
          <w:shd w:val="clear" w:color="auto" w:fill="FFFFFF"/>
          <w:lang w:eastAsia="ru-RU"/>
        </w:rPr>
        <w:t xml:space="preserve">Организация – </w:t>
      </w:r>
      <w:r w:rsidRPr="003160F2">
        <w:rPr>
          <w:rFonts w:ascii="Times New Roman" w:eastAsia="Times New Roman" w:hAnsi="Times New Roman" w:cs="Times New Roman"/>
          <w:sz w:val="28"/>
          <w:szCs w:val="28"/>
          <w:shd w:val="clear" w:color="auto" w:fill="FFFFFF"/>
          <w:lang w:eastAsia="ru-RU"/>
        </w:rPr>
        <w:t>это процесс создания структуры предприятия, выбора системы управления и определение взаимосвязи функциональных подразделений.</w:t>
      </w:r>
    </w:p>
    <w:p w:rsidR="002C756F" w:rsidRPr="003160F2" w:rsidRDefault="002C756F" w:rsidP="002C756F">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E375EF">
        <w:rPr>
          <w:rFonts w:ascii="Times New Roman" w:eastAsia="Times New Roman" w:hAnsi="Times New Roman" w:cs="Times New Roman"/>
          <w:b/>
          <w:sz w:val="28"/>
          <w:szCs w:val="28"/>
          <w:shd w:val="clear" w:color="auto" w:fill="FFFFFF"/>
          <w:lang w:eastAsia="ru-RU"/>
        </w:rPr>
        <w:t>Структура –</w:t>
      </w:r>
      <w:r w:rsidRPr="003160F2">
        <w:rPr>
          <w:rFonts w:ascii="Times New Roman" w:eastAsia="Times New Roman" w:hAnsi="Times New Roman" w:cs="Times New Roman"/>
          <w:sz w:val="28"/>
          <w:szCs w:val="28"/>
          <w:shd w:val="clear" w:color="auto" w:fill="FFFFFF"/>
          <w:lang w:eastAsia="ru-RU"/>
        </w:rPr>
        <w:t xml:space="preserve"> это строение, единство устойчивых взаимосвязей между элементами. Форма организации, она формируется для достижения целей организации, в ее рамках протекает управленческий процесс (движение информации и принятие управленческих решений).</w:t>
      </w:r>
    </w:p>
    <w:p w:rsidR="002C756F" w:rsidRPr="003160F2" w:rsidRDefault="002C756F" w:rsidP="002C756F">
      <w:pPr>
        <w:spacing w:after="0" w:line="240" w:lineRule="auto"/>
        <w:ind w:firstLine="708"/>
        <w:jc w:val="both"/>
        <w:rPr>
          <w:rFonts w:ascii="Times New Roman" w:eastAsia="Times New Roman" w:hAnsi="Times New Roman" w:cs="Times New Roman"/>
          <w:sz w:val="28"/>
          <w:szCs w:val="28"/>
          <w:lang w:eastAsia="ru-RU"/>
        </w:rPr>
      </w:pPr>
      <w:r w:rsidRPr="003160F2">
        <w:rPr>
          <w:rFonts w:ascii="Times New Roman" w:eastAsia="Times New Roman" w:hAnsi="Times New Roman" w:cs="Times New Roman"/>
          <w:sz w:val="28"/>
          <w:szCs w:val="28"/>
          <w:shd w:val="clear" w:color="auto" w:fill="FFFFFF"/>
          <w:lang w:eastAsia="ru-RU"/>
        </w:rPr>
        <w:t>Под структурой управления организацией понимается упорядоченная совокупность взаимосвязанных элементов, находящихся между собой в устойчивых отношениях, обеспечивающих их функционирование и развитие как единого целого.</w:t>
      </w:r>
      <w:r w:rsidRPr="003160F2">
        <w:rPr>
          <w:rFonts w:ascii="Times New Roman" w:eastAsia="Times New Roman" w:hAnsi="Times New Roman" w:cs="Times New Roman"/>
          <w:sz w:val="28"/>
          <w:szCs w:val="28"/>
          <w:lang w:eastAsia="ru-RU"/>
        </w:rPr>
        <w:t> </w:t>
      </w:r>
    </w:p>
    <w:p w:rsidR="00CD1C0E" w:rsidRPr="003160F2" w:rsidRDefault="002C756F" w:rsidP="00CD1C0E">
      <w:pPr>
        <w:spacing w:after="0" w:line="240" w:lineRule="auto"/>
        <w:ind w:firstLine="708"/>
        <w:jc w:val="both"/>
        <w:rPr>
          <w:rFonts w:ascii="Times New Roman" w:eastAsia="Times New Roman" w:hAnsi="Times New Roman" w:cs="Times New Roman"/>
          <w:sz w:val="28"/>
          <w:szCs w:val="28"/>
          <w:lang w:eastAsia="ru-RU"/>
        </w:rPr>
      </w:pPr>
      <w:r w:rsidRPr="003160F2">
        <w:rPr>
          <w:rFonts w:ascii="Times New Roman" w:eastAsia="Times New Roman" w:hAnsi="Times New Roman" w:cs="Times New Roman"/>
          <w:sz w:val="28"/>
          <w:szCs w:val="28"/>
          <w:shd w:val="clear" w:color="auto" w:fill="FFFFFF"/>
          <w:lang w:eastAsia="ru-RU"/>
        </w:rPr>
        <w:t>Элементами структуры являются отдельные работники, службы и другие звенья аппарата управления.</w:t>
      </w:r>
      <w:r w:rsidRPr="003160F2">
        <w:rPr>
          <w:rFonts w:ascii="Times New Roman" w:eastAsia="Times New Roman" w:hAnsi="Times New Roman" w:cs="Times New Roman"/>
          <w:sz w:val="28"/>
          <w:szCs w:val="28"/>
          <w:lang w:eastAsia="ru-RU"/>
        </w:rPr>
        <w:t> </w:t>
      </w:r>
    </w:p>
    <w:p w:rsidR="00CD1C0E" w:rsidRPr="003160F2" w:rsidRDefault="00CD1C0E" w:rsidP="00CD1C0E">
      <w:pPr>
        <w:spacing w:after="0" w:line="240" w:lineRule="auto"/>
        <w:ind w:firstLine="708"/>
        <w:jc w:val="both"/>
        <w:rPr>
          <w:rFonts w:ascii="Times New Roman" w:eastAsia="Times New Roman" w:hAnsi="Times New Roman" w:cs="Times New Roman"/>
          <w:b/>
          <w:sz w:val="28"/>
          <w:szCs w:val="28"/>
          <w:shd w:val="clear" w:color="auto" w:fill="FFFFFF"/>
          <w:lang w:eastAsia="ru-RU"/>
        </w:rPr>
      </w:pPr>
    </w:p>
    <w:p w:rsidR="00E375EF" w:rsidRDefault="00E375EF" w:rsidP="00E375EF">
      <w:pPr>
        <w:spacing w:after="0" w:line="240" w:lineRule="auto"/>
        <w:ind w:firstLine="708"/>
        <w:jc w:val="both"/>
        <w:rPr>
          <w:rFonts w:ascii="Times New Roman" w:eastAsia="Times New Roman" w:hAnsi="Times New Roman" w:cs="Times New Roman"/>
          <w:b/>
          <w:sz w:val="28"/>
          <w:szCs w:val="28"/>
          <w:shd w:val="clear" w:color="auto" w:fill="FFFFFF"/>
          <w:lang w:eastAsia="ru-RU"/>
        </w:rPr>
      </w:pPr>
    </w:p>
    <w:p w:rsidR="00E375EF" w:rsidRDefault="00E375EF" w:rsidP="00E375EF">
      <w:pPr>
        <w:spacing w:after="0" w:line="240" w:lineRule="auto"/>
        <w:jc w:val="both"/>
        <w:rPr>
          <w:rFonts w:ascii="Times New Roman" w:eastAsia="Times New Roman" w:hAnsi="Times New Roman" w:cs="Times New Roman"/>
          <w:b/>
          <w:sz w:val="28"/>
          <w:szCs w:val="28"/>
          <w:shd w:val="clear" w:color="auto" w:fill="FFFFFF"/>
          <w:lang w:eastAsia="ru-RU"/>
        </w:rPr>
      </w:pPr>
    </w:p>
    <w:p w:rsidR="00E375EF" w:rsidRDefault="002C756F" w:rsidP="00E375EF">
      <w:pPr>
        <w:spacing w:after="0" w:line="240" w:lineRule="auto"/>
        <w:jc w:val="center"/>
        <w:rPr>
          <w:rFonts w:ascii="Times New Roman" w:eastAsia="Times New Roman" w:hAnsi="Times New Roman" w:cs="Times New Roman"/>
          <w:sz w:val="28"/>
          <w:szCs w:val="28"/>
          <w:lang w:eastAsia="ru-RU"/>
        </w:rPr>
      </w:pPr>
      <w:r w:rsidRPr="003160F2">
        <w:rPr>
          <w:rFonts w:ascii="Times New Roman" w:eastAsia="Times New Roman" w:hAnsi="Times New Roman" w:cs="Times New Roman"/>
          <w:b/>
          <w:sz w:val="28"/>
          <w:szCs w:val="28"/>
          <w:shd w:val="clear" w:color="auto" w:fill="FFFFFF"/>
          <w:lang w:eastAsia="ru-RU"/>
        </w:rPr>
        <w:t>Отношения между ними поддерживаются связями:</w:t>
      </w:r>
    </w:p>
    <w:p w:rsidR="00CD1C0E" w:rsidRPr="003160F2" w:rsidRDefault="002C756F" w:rsidP="00E375EF">
      <w:pPr>
        <w:spacing w:after="0" w:line="240" w:lineRule="auto"/>
        <w:ind w:firstLine="708"/>
        <w:jc w:val="both"/>
        <w:rPr>
          <w:rFonts w:ascii="Times New Roman" w:eastAsia="Times New Roman" w:hAnsi="Times New Roman" w:cs="Times New Roman"/>
          <w:sz w:val="28"/>
          <w:szCs w:val="28"/>
          <w:lang w:eastAsia="ru-RU"/>
        </w:rPr>
      </w:pPr>
      <w:r w:rsidRPr="003160F2">
        <w:rPr>
          <w:rFonts w:ascii="Times New Roman" w:eastAsia="Times New Roman" w:hAnsi="Times New Roman" w:cs="Times New Roman"/>
          <w:sz w:val="28"/>
          <w:szCs w:val="28"/>
          <w:shd w:val="clear" w:color="auto" w:fill="FFFFFF"/>
          <w:lang w:eastAsia="ru-RU"/>
        </w:rPr>
        <w:t xml:space="preserve">Горизонтальными (носят характер согласования и являются, как правило, одноуровневыми) и вертикальными (связи подчинения, необходимость в них возникает при иерархичности управления, то есть при наличии </w:t>
      </w:r>
      <w:proofErr w:type="spellStart"/>
      <w:r w:rsidRPr="003160F2">
        <w:rPr>
          <w:rFonts w:ascii="Times New Roman" w:eastAsia="Times New Roman" w:hAnsi="Times New Roman" w:cs="Times New Roman"/>
          <w:sz w:val="28"/>
          <w:szCs w:val="28"/>
          <w:shd w:val="clear" w:color="auto" w:fill="FFFFFF"/>
          <w:lang w:eastAsia="ru-RU"/>
        </w:rPr>
        <w:t>н</w:t>
      </w:r>
      <w:r w:rsidR="00E375EF">
        <w:rPr>
          <w:rFonts w:ascii="Times New Roman" w:eastAsia="Times New Roman" w:hAnsi="Times New Roman" w:cs="Times New Roman"/>
          <w:sz w:val="28"/>
          <w:szCs w:val="28"/>
          <w:shd w:val="clear" w:color="auto" w:fill="FFFFFF"/>
          <w:lang w:eastAsia="ru-RU"/>
        </w:rPr>
        <w:t>ескольких</w:t>
      </w:r>
      <w:r w:rsidRPr="003160F2">
        <w:rPr>
          <w:rFonts w:ascii="Times New Roman" w:eastAsia="Times New Roman" w:hAnsi="Times New Roman" w:cs="Times New Roman"/>
          <w:sz w:val="28"/>
          <w:szCs w:val="28"/>
          <w:shd w:val="clear" w:color="auto" w:fill="FFFFFF"/>
          <w:lang w:eastAsia="ru-RU"/>
        </w:rPr>
        <w:t>уровней</w:t>
      </w:r>
      <w:proofErr w:type="spellEnd"/>
      <w:r w:rsidRPr="003160F2">
        <w:rPr>
          <w:rFonts w:ascii="Times New Roman" w:eastAsia="Times New Roman" w:hAnsi="Times New Roman" w:cs="Times New Roman"/>
          <w:sz w:val="28"/>
          <w:szCs w:val="28"/>
          <w:shd w:val="clear" w:color="auto" w:fill="FFFFFF"/>
          <w:lang w:eastAsia="ru-RU"/>
        </w:rPr>
        <w:t xml:space="preserve"> управления).</w:t>
      </w:r>
      <w:r w:rsidRPr="003160F2">
        <w:rPr>
          <w:rFonts w:ascii="Times New Roman" w:eastAsia="Times New Roman" w:hAnsi="Times New Roman" w:cs="Times New Roman"/>
          <w:sz w:val="28"/>
          <w:szCs w:val="28"/>
          <w:lang w:eastAsia="ru-RU"/>
        </w:rPr>
        <w:t> </w:t>
      </w:r>
    </w:p>
    <w:p w:rsidR="00CD1C0E" w:rsidRPr="003160F2" w:rsidRDefault="002C756F" w:rsidP="00CD1C0E">
      <w:pPr>
        <w:spacing w:after="0" w:line="240" w:lineRule="auto"/>
        <w:ind w:firstLine="708"/>
        <w:jc w:val="both"/>
        <w:rPr>
          <w:rFonts w:ascii="Times New Roman" w:eastAsia="Times New Roman" w:hAnsi="Times New Roman" w:cs="Times New Roman"/>
          <w:sz w:val="28"/>
          <w:szCs w:val="28"/>
          <w:lang w:eastAsia="ru-RU"/>
        </w:rPr>
      </w:pPr>
      <w:r w:rsidRPr="003160F2">
        <w:rPr>
          <w:rFonts w:ascii="Times New Roman" w:eastAsia="Times New Roman" w:hAnsi="Times New Roman" w:cs="Times New Roman"/>
          <w:sz w:val="28"/>
          <w:szCs w:val="28"/>
          <w:shd w:val="clear" w:color="auto" w:fill="FFFFFF"/>
          <w:lang w:eastAsia="ru-RU"/>
        </w:rPr>
        <w:t>Связи могут носить линейный (отражают движение управленческих решений и информации между линейными руководителями, то есть лицами, полностью, отвечающими за деятельность организации или её структурных подразделений) и функциональный (имеют место по линии движения информации и управленческих решений по функциям управления) характер.</w:t>
      </w:r>
    </w:p>
    <w:p w:rsidR="00CD1C0E" w:rsidRPr="003160F2" w:rsidRDefault="002C756F" w:rsidP="00CD1C0E">
      <w:pPr>
        <w:spacing w:after="0" w:line="240" w:lineRule="auto"/>
        <w:ind w:firstLine="708"/>
        <w:jc w:val="both"/>
        <w:rPr>
          <w:rFonts w:ascii="Times New Roman" w:eastAsia="Times New Roman" w:hAnsi="Times New Roman" w:cs="Times New Roman"/>
          <w:sz w:val="28"/>
          <w:szCs w:val="28"/>
          <w:lang w:eastAsia="ru-RU"/>
        </w:rPr>
      </w:pPr>
      <w:r w:rsidRPr="003160F2">
        <w:rPr>
          <w:rFonts w:ascii="Times New Roman" w:eastAsia="Times New Roman" w:hAnsi="Times New Roman" w:cs="Times New Roman"/>
          <w:sz w:val="28"/>
          <w:szCs w:val="28"/>
          <w:shd w:val="clear" w:color="auto" w:fill="FFFFFF"/>
          <w:lang w:eastAsia="ru-RU"/>
        </w:rPr>
        <w:t xml:space="preserve">Число звеньев в структуре определяет её уровень (одноуровневые и многоуровневые структуры). В зависимости от характера связей они подразделяются </w:t>
      </w:r>
      <w:proofErr w:type="gramStart"/>
      <w:r w:rsidRPr="003160F2">
        <w:rPr>
          <w:rFonts w:ascii="Times New Roman" w:eastAsia="Times New Roman" w:hAnsi="Times New Roman" w:cs="Times New Roman"/>
          <w:sz w:val="28"/>
          <w:szCs w:val="28"/>
          <w:shd w:val="clear" w:color="auto" w:fill="FFFFFF"/>
          <w:lang w:eastAsia="ru-RU"/>
        </w:rPr>
        <w:t>на</w:t>
      </w:r>
      <w:proofErr w:type="gramEnd"/>
      <w:r w:rsidRPr="003160F2">
        <w:rPr>
          <w:rFonts w:ascii="Times New Roman" w:eastAsia="Times New Roman" w:hAnsi="Times New Roman" w:cs="Times New Roman"/>
          <w:sz w:val="28"/>
          <w:szCs w:val="28"/>
          <w:shd w:val="clear" w:color="auto" w:fill="FFFFFF"/>
          <w:lang w:eastAsia="ru-RU"/>
        </w:rPr>
        <w:t xml:space="preserve"> линейные, функциональные и комбинированные.</w:t>
      </w:r>
    </w:p>
    <w:p w:rsidR="00CD1C0E" w:rsidRPr="003160F2" w:rsidRDefault="002C756F" w:rsidP="00CD1C0E">
      <w:pPr>
        <w:spacing w:after="0" w:line="240" w:lineRule="auto"/>
        <w:ind w:firstLine="708"/>
        <w:jc w:val="both"/>
        <w:rPr>
          <w:rFonts w:ascii="Times New Roman" w:eastAsia="Times New Roman" w:hAnsi="Times New Roman" w:cs="Times New Roman"/>
          <w:sz w:val="28"/>
          <w:szCs w:val="28"/>
          <w:lang w:eastAsia="ru-RU"/>
        </w:rPr>
      </w:pPr>
      <w:r w:rsidRPr="003160F2">
        <w:rPr>
          <w:rFonts w:ascii="Times New Roman" w:eastAsia="Times New Roman" w:hAnsi="Times New Roman" w:cs="Times New Roman"/>
          <w:sz w:val="28"/>
          <w:szCs w:val="28"/>
          <w:shd w:val="clear" w:color="auto" w:fill="FFFFFF"/>
          <w:lang w:eastAsia="ru-RU"/>
        </w:rPr>
        <w:t>Деятельность структурных подразделений и исполнителей регламентируется специальными положениями (инструкциями), в которых оговорены функции каждого органа управления, распределение прав и обязанностей между ними, а внутри подразделения – каждого исполнителя.</w:t>
      </w:r>
    </w:p>
    <w:p w:rsidR="00C10056" w:rsidRPr="003160F2" w:rsidRDefault="002C756F" w:rsidP="00CD1C0E">
      <w:pPr>
        <w:spacing w:after="0" w:line="240" w:lineRule="auto"/>
        <w:ind w:firstLine="708"/>
        <w:jc w:val="both"/>
        <w:rPr>
          <w:rFonts w:ascii="Times New Roman" w:eastAsia="Times New Roman" w:hAnsi="Times New Roman" w:cs="Times New Roman"/>
          <w:sz w:val="28"/>
          <w:szCs w:val="28"/>
          <w:lang w:eastAsia="ru-RU"/>
        </w:rPr>
      </w:pPr>
      <w:r w:rsidRPr="003160F2">
        <w:rPr>
          <w:rFonts w:ascii="Times New Roman" w:eastAsia="Times New Roman" w:hAnsi="Times New Roman" w:cs="Times New Roman"/>
          <w:sz w:val="28"/>
          <w:szCs w:val="28"/>
          <w:shd w:val="clear" w:color="auto" w:fill="FFFFFF"/>
          <w:lang w:eastAsia="ru-RU"/>
        </w:rPr>
        <w:t>На организационную структуру управления оказывают влияние цели, принципы, методы и функции управления. Цель требует выделения подразделений, отвечающих за её выполнение. Принципы и методы воздействуют на создание или расширение прав структурных подразделений.</w:t>
      </w:r>
    </w:p>
    <w:p w:rsidR="00C10056" w:rsidRPr="003160F2" w:rsidRDefault="00C10056" w:rsidP="00CD1C0E">
      <w:pPr>
        <w:spacing w:after="0" w:line="240" w:lineRule="auto"/>
        <w:ind w:firstLine="708"/>
        <w:jc w:val="both"/>
        <w:rPr>
          <w:rFonts w:ascii="Times New Roman" w:eastAsia="Times New Roman" w:hAnsi="Times New Roman" w:cs="Times New Roman"/>
          <w:sz w:val="28"/>
          <w:szCs w:val="28"/>
          <w:lang w:eastAsia="ru-RU"/>
        </w:rPr>
      </w:pPr>
    </w:p>
    <w:p w:rsidR="00C10056" w:rsidRPr="003160F2" w:rsidRDefault="002C756F" w:rsidP="00C10056">
      <w:pPr>
        <w:spacing w:after="0" w:line="240" w:lineRule="auto"/>
        <w:ind w:firstLine="708"/>
        <w:jc w:val="center"/>
        <w:rPr>
          <w:rFonts w:ascii="Times New Roman" w:eastAsia="Times New Roman" w:hAnsi="Times New Roman" w:cs="Times New Roman"/>
          <w:sz w:val="28"/>
          <w:szCs w:val="28"/>
          <w:lang w:eastAsia="ru-RU"/>
        </w:rPr>
      </w:pPr>
      <w:r w:rsidRPr="003160F2">
        <w:rPr>
          <w:rFonts w:ascii="Times New Roman" w:eastAsia="Times New Roman" w:hAnsi="Times New Roman" w:cs="Times New Roman"/>
          <w:b/>
          <w:sz w:val="28"/>
          <w:szCs w:val="28"/>
          <w:shd w:val="clear" w:color="auto" w:fill="FFFFFF"/>
          <w:lang w:eastAsia="ru-RU"/>
        </w:rPr>
        <w:t>В структуре управления выделяются следующие элементы:</w:t>
      </w:r>
      <w:r w:rsidRPr="003160F2">
        <w:rPr>
          <w:rFonts w:ascii="Times New Roman" w:eastAsia="Times New Roman" w:hAnsi="Times New Roman" w:cs="Times New Roman"/>
          <w:b/>
          <w:sz w:val="28"/>
          <w:szCs w:val="28"/>
          <w:lang w:eastAsia="ru-RU"/>
        </w:rPr>
        <w:br/>
      </w:r>
    </w:p>
    <w:p w:rsidR="00C10056" w:rsidRPr="003160F2" w:rsidRDefault="002C756F" w:rsidP="00E375EF">
      <w:pPr>
        <w:spacing w:after="0" w:line="240" w:lineRule="auto"/>
        <w:jc w:val="both"/>
        <w:rPr>
          <w:rFonts w:ascii="Times New Roman" w:eastAsia="Times New Roman" w:hAnsi="Times New Roman" w:cs="Times New Roman"/>
          <w:sz w:val="28"/>
          <w:szCs w:val="28"/>
          <w:lang w:eastAsia="ru-RU"/>
        </w:rPr>
      </w:pPr>
      <w:r w:rsidRPr="003160F2">
        <w:rPr>
          <w:rFonts w:ascii="Times New Roman" w:eastAsia="Times New Roman" w:hAnsi="Times New Roman" w:cs="Times New Roman"/>
          <w:sz w:val="28"/>
          <w:szCs w:val="28"/>
          <w:shd w:val="clear" w:color="auto" w:fill="FFFFFF"/>
          <w:lang w:eastAsia="ru-RU"/>
        </w:rPr>
        <w:t>1. Звенья (отделы) – к ним относятся структурные подразделения, а также отдельные специалисты, выполняющие функции управления либо их часть (например, менеджеры, осуществляющие регулирование и координацию деятельности нескольких структурных подразделений). В основе образования звена лежит выполнение отделом определённой функции управления. Связи между отделами имеют горизонтальный характер.</w:t>
      </w:r>
      <w:r w:rsidRPr="003160F2">
        <w:rPr>
          <w:rFonts w:ascii="Times New Roman" w:eastAsia="Times New Roman" w:hAnsi="Times New Roman" w:cs="Times New Roman"/>
          <w:sz w:val="28"/>
          <w:szCs w:val="28"/>
          <w:lang w:eastAsia="ru-RU"/>
        </w:rPr>
        <w:br/>
      </w:r>
      <w:r w:rsidRPr="003160F2">
        <w:rPr>
          <w:rFonts w:ascii="Times New Roman" w:eastAsia="Times New Roman" w:hAnsi="Times New Roman" w:cs="Times New Roman"/>
          <w:sz w:val="28"/>
          <w:szCs w:val="28"/>
          <w:lang w:eastAsia="ru-RU"/>
        </w:rPr>
        <w:br/>
      </w:r>
      <w:r w:rsidRPr="003160F2">
        <w:rPr>
          <w:rFonts w:ascii="Times New Roman" w:eastAsia="Times New Roman" w:hAnsi="Times New Roman" w:cs="Times New Roman"/>
          <w:sz w:val="28"/>
          <w:szCs w:val="28"/>
          <w:shd w:val="clear" w:color="auto" w:fill="FFFFFF"/>
          <w:lang w:eastAsia="ru-RU"/>
        </w:rPr>
        <w:t>2. Уровни (ступени) – совокупность звеньев управления, занимающих определённую ступень в системе управления. Ступени управления находятся в вертикальной зависимости и подчиняются друг другу: менеджеры более высокой ступени принимают решения, которые конкретизируются и доводятся до нижестоящих звеньев.</w:t>
      </w:r>
      <w:r w:rsidRPr="003160F2">
        <w:rPr>
          <w:rFonts w:ascii="Times New Roman" w:eastAsia="Times New Roman" w:hAnsi="Times New Roman" w:cs="Times New Roman"/>
          <w:sz w:val="28"/>
          <w:szCs w:val="28"/>
          <w:lang w:eastAsia="ru-RU"/>
        </w:rPr>
        <w:t> </w:t>
      </w:r>
      <w:r w:rsidRPr="003160F2">
        <w:rPr>
          <w:rFonts w:ascii="Times New Roman" w:eastAsia="Times New Roman" w:hAnsi="Times New Roman" w:cs="Times New Roman"/>
          <w:sz w:val="28"/>
          <w:szCs w:val="28"/>
          <w:lang w:eastAsia="ru-RU"/>
        </w:rPr>
        <w:br/>
      </w:r>
      <w:r w:rsidRPr="003160F2">
        <w:rPr>
          <w:rFonts w:ascii="Times New Roman" w:eastAsia="Times New Roman" w:hAnsi="Times New Roman" w:cs="Times New Roman"/>
          <w:sz w:val="28"/>
          <w:szCs w:val="28"/>
          <w:lang w:eastAsia="ru-RU"/>
        </w:rPr>
        <w:br/>
      </w:r>
      <w:r w:rsidRPr="003160F2">
        <w:rPr>
          <w:rFonts w:ascii="Times New Roman" w:eastAsia="Times New Roman" w:hAnsi="Times New Roman" w:cs="Times New Roman"/>
          <w:sz w:val="28"/>
          <w:szCs w:val="28"/>
          <w:shd w:val="clear" w:color="auto" w:fill="FFFFFF"/>
          <w:lang w:eastAsia="ru-RU"/>
        </w:rPr>
        <w:t>3. Связи - горизонтальные и вертикальные.</w:t>
      </w:r>
      <w:r w:rsidRPr="003160F2">
        <w:rPr>
          <w:rFonts w:ascii="Times New Roman" w:eastAsia="Times New Roman" w:hAnsi="Times New Roman" w:cs="Times New Roman"/>
          <w:sz w:val="28"/>
          <w:szCs w:val="28"/>
          <w:lang w:eastAsia="ru-RU"/>
        </w:rPr>
        <w:br/>
      </w:r>
      <w:r w:rsidRPr="003160F2">
        <w:rPr>
          <w:rFonts w:ascii="Times New Roman" w:eastAsia="Times New Roman" w:hAnsi="Times New Roman" w:cs="Times New Roman"/>
          <w:sz w:val="28"/>
          <w:szCs w:val="28"/>
          <w:lang w:eastAsia="ru-RU"/>
        </w:rPr>
        <w:br/>
      </w:r>
      <w:r w:rsidRPr="003160F2">
        <w:rPr>
          <w:rFonts w:ascii="Times New Roman" w:eastAsia="Times New Roman" w:hAnsi="Times New Roman" w:cs="Times New Roman"/>
          <w:sz w:val="28"/>
          <w:szCs w:val="28"/>
          <w:shd w:val="clear" w:color="auto" w:fill="FFFFFF"/>
          <w:lang w:eastAsia="ru-RU"/>
        </w:rPr>
        <w:t>Основное правило, которое необходимо соблюдать при проектировании структуры управления – вовлекать наименьшее число уровней управления и создавать кратчайшую цепь команд.</w:t>
      </w:r>
    </w:p>
    <w:p w:rsidR="00C10056" w:rsidRPr="003160F2" w:rsidRDefault="00C10056" w:rsidP="00E375EF">
      <w:pPr>
        <w:spacing w:after="0" w:line="240" w:lineRule="auto"/>
        <w:jc w:val="both"/>
        <w:rPr>
          <w:rFonts w:ascii="Times New Roman" w:eastAsia="Times New Roman" w:hAnsi="Times New Roman" w:cs="Times New Roman"/>
          <w:sz w:val="28"/>
          <w:szCs w:val="28"/>
          <w:lang w:eastAsia="ru-RU"/>
        </w:rPr>
      </w:pPr>
    </w:p>
    <w:p w:rsidR="00C10056" w:rsidRPr="003160F2" w:rsidRDefault="002C756F" w:rsidP="00E375EF">
      <w:pPr>
        <w:spacing w:after="0" w:line="240" w:lineRule="auto"/>
        <w:ind w:firstLine="708"/>
        <w:jc w:val="center"/>
        <w:rPr>
          <w:rFonts w:ascii="Times New Roman" w:eastAsia="Times New Roman" w:hAnsi="Times New Roman" w:cs="Times New Roman"/>
          <w:sz w:val="28"/>
          <w:szCs w:val="28"/>
          <w:lang w:eastAsia="ru-RU"/>
        </w:rPr>
      </w:pPr>
      <w:r w:rsidRPr="003160F2">
        <w:rPr>
          <w:rFonts w:ascii="Times New Roman" w:eastAsia="Times New Roman" w:hAnsi="Times New Roman" w:cs="Times New Roman"/>
          <w:b/>
          <w:sz w:val="28"/>
          <w:szCs w:val="28"/>
          <w:shd w:val="clear" w:color="auto" w:fill="FFFFFF"/>
          <w:lang w:eastAsia="ru-RU"/>
        </w:rPr>
        <w:t>Требования, принципы и факторы, влияющие на выбор организационных структур управления:</w:t>
      </w:r>
    </w:p>
    <w:p w:rsidR="00C10056" w:rsidRPr="003160F2" w:rsidRDefault="00C10056" w:rsidP="00C10056">
      <w:pPr>
        <w:spacing w:after="0" w:line="240" w:lineRule="auto"/>
        <w:ind w:firstLine="708"/>
        <w:jc w:val="both"/>
        <w:rPr>
          <w:rFonts w:ascii="Times New Roman" w:eastAsia="Times New Roman" w:hAnsi="Times New Roman" w:cs="Times New Roman"/>
          <w:sz w:val="28"/>
          <w:szCs w:val="28"/>
          <w:lang w:eastAsia="ru-RU"/>
        </w:rPr>
      </w:pPr>
    </w:p>
    <w:p w:rsidR="00C10056" w:rsidRPr="003160F2" w:rsidRDefault="002C756F" w:rsidP="009675E8">
      <w:pPr>
        <w:spacing w:after="0" w:line="240" w:lineRule="auto"/>
        <w:rPr>
          <w:rFonts w:ascii="Times New Roman" w:eastAsia="Times New Roman" w:hAnsi="Times New Roman" w:cs="Times New Roman"/>
          <w:sz w:val="28"/>
          <w:szCs w:val="28"/>
          <w:lang w:eastAsia="ru-RU"/>
        </w:rPr>
      </w:pPr>
      <w:r w:rsidRPr="003160F2">
        <w:rPr>
          <w:rFonts w:ascii="Times New Roman" w:eastAsia="Times New Roman" w:hAnsi="Times New Roman" w:cs="Times New Roman"/>
          <w:sz w:val="28"/>
          <w:szCs w:val="28"/>
          <w:shd w:val="clear" w:color="auto" w:fill="FFFFFF"/>
          <w:lang w:eastAsia="ru-RU"/>
        </w:rPr>
        <w:t>• Требования:</w:t>
      </w:r>
      <w:r w:rsidRPr="003160F2">
        <w:rPr>
          <w:rFonts w:ascii="Times New Roman" w:eastAsia="Times New Roman" w:hAnsi="Times New Roman" w:cs="Times New Roman"/>
          <w:sz w:val="28"/>
          <w:szCs w:val="28"/>
          <w:lang w:eastAsia="ru-RU"/>
        </w:rPr>
        <w:t> </w:t>
      </w:r>
      <w:r w:rsidRPr="003160F2">
        <w:rPr>
          <w:rFonts w:ascii="Times New Roman" w:eastAsia="Times New Roman" w:hAnsi="Times New Roman" w:cs="Times New Roman"/>
          <w:sz w:val="28"/>
          <w:szCs w:val="28"/>
          <w:lang w:eastAsia="ru-RU"/>
        </w:rPr>
        <w:br/>
      </w:r>
      <w:r w:rsidRPr="003160F2">
        <w:rPr>
          <w:rFonts w:ascii="Times New Roman" w:eastAsia="Times New Roman" w:hAnsi="Times New Roman" w:cs="Times New Roman"/>
          <w:sz w:val="28"/>
          <w:szCs w:val="28"/>
          <w:lang w:eastAsia="ru-RU"/>
        </w:rPr>
        <w:br/>
      </w:r>
      <w:r w:rsidRPr="003160F2">
        <w:rPr>
          <w:rFonts w:ascii="Times New Roman" w:eastAsia="Times New Roman" w:hAnsi="Times New Roman" w:cs="Times New Roman"/>
          <w:sz w:val="28"/>
          <w:szCs w:val="28"/>
          <w:shd w:val="clear" w:color="auto" w:fill="FFFFFF"/>
          <w:lang w:eastAsia="ru-RU"/>
        </w:rPr>
        <w:t>1. Оптимальность (минимум числа ступеней);</w:t>
      </w:r>
      <w:r w:rsidRPr="003160F2">
        <w:rPr>
          <w:rFonts w:ascii="Times New Roman" w:eastAsia="Times New Roman" w:hAnsi="Times New Roman" w:cs="Times New Roman"/>
          <w:sz w:val="28"/>
          <w:szCs w:val="28"/>
          <w:lang w:eastAsia="ru-RU"/>
        </w:rPr>
        <w:br/>
      </w:r>
      <w:r w:rsidRPr="003160F2">
        <w:rPr>
          <w:rFonts w:ascii="Times New Roman" w:eastAsia="Times New Roman" w:hAnsi="Times New Roman" w:cs="Times New Roman"/>
          <w:sz w:val="28"/>
          <w:szCs w:val="28"/>
          <w:shd w:val="clear" w:color="auto" w:fill="FFFFFF"/>
          <w:lang w:eastAsia="ru-RU"/>
        </w:rPr>
        <w:t>2. Оперативность (быстрое принятие управленческих решений; распределение прав и ответственности);</w:t>
      </w:r>
      <w:r w:rsidRPr="003160F2">
        <w:rPr>
          <w:rFonts w:ascii="Times New Roman" w:eastAsia="Times New Roman" w:hAnsi="Times New Roman" w:cs="Times New Roman"/>
          <w:sz w:val="28"/>
          <w:szCs w:val="28"/>
          <w:lang w:eastAsia="ru-RU"/>
        </w:rPr>
        <w:br/>
      </w:r>
      <w:r w:rsidRPr="003160F2">
        <w:rPr>
          <w:rFonts w:ascii="Times New Roman" w:eastAsia="Times New Roman" w:hAnsi="Times New Roman" w:cs="Times New Roman"/>
          <w:sz w:val="28"/>
          <w:szCs w:val="28"/>
          <w:shd w:val="clear" w:color="auto" w:fill="FFFFFF"/>
          <w:lang w:eastAsia="ru-RU"/>
        </w:rPr>
        <w:t>3. Экономичность (рациональное разделение управленческого труда; минимум уровней управления);</w:t>
      </w:r>
      <w:r w:rsidRPr="003160F2">
        <w:rPr>
          <w:rFonts w:ascii="Times New Roman" w:eastAsia="Times New Roman" w:hAnsi="Times New Roman" w:cs="Times New Roman"/>
          <w:sz w:val="28"/>
          <w:szCs w:val="28"/>
          <w:lang w:eastAsia="ru-RU"/>
        </w:rPr>
        <w:br/>
      </w:r>
      <w:r w:rsidRPr="003160F2">
        <w:rPr>
          <w:rFonts w:ascii="Times New Roman" w:eastAsia="Times New Roman" w:hAnsi="Times New Roman" w:cs="Times New Roman"/>
          <w:sz w:val="28"/>
          <w:szCs w:val="28"/>
          <w:shd w:val="clear" w:color="auto" w:fill="FFFFFF"/>
          <w:lang w:eastAsia="ru-RU"/>
        </w:rPr>
        <w:t>4. Надежность (бесперебойность и достоверность информации);</w:t>
      </w:r>
      <w:r w:rsidRPr="003160F2">
        <w:rPr>
          <w:rFonts w:ascii="Times New Roman" w:eastAsia="Times New Roman" w:hAnsi="Times New Roman" w:cs="Times New Roman"/>
          <w:sz w:val="28"/>
          <w:szCs w:val="28"/>
          <w:lang w:eastAsia="ru-RU"/>
        </w:rPr>
        <w:t> </w:t>
      </w:r>
      <w:r w:rsidRPr="003160F2">
        <w:rPr>
          <w:rFonts w:ascii="Times New Roman" w:eastAsia="Times New Roman" w:hAnsi="Times New Roman" w:cs="Times New Roman"/>
          <w:sz w:val="28"/>
          <w:szCs w:val="28"/>
          <w:lang w:eastAsia="ru-RU"/>
        </w:rPr>
        <w:br/>
      </w:r>
      <w:r w:rsidRPr="003160F2">
        <w:rPr>
          <w:rFonts w:ascii="Times New Roman" w:eastAsia="Times New Roman" w:hAnsi="Times New Roman" w:cs="Times New Roman"/>
          <w:sz w:val="28"/>
          <w:szCs w:val="28"/>
          <w:shd w:val="clear" w:color="auto" w:fill="FFFFFF"/>
          <w:lang w:eastAsia="ru-RU"/>
        </w:rPr>
        <w:t>5. Гибкость (способность изменяться в соответствии с изменениями во внешней среде);</w:t>
      </w:r>
      <w:r w:rsidRPr="003160F2">
        <w:rPr>
          <w:rFonts w:ascii="Times New Roman" w:eastAsia="Times New Roman" w:hAnsi="Times New Roman" w:cs="Times New Roman"/>
          <w:sz w:val="28"/>
          <w:szCs w:val="28"/>
          <w:lang w:eastAsia="ru-RU"/>
        </w:rPr>
        <w:br/>
      </w:r>
      <w:r w:rsidRPr="003160F2">
        <w:rPr>
          <w:rFonts w:ascii="Times New Roman" w:eastAsia="Times New Roman" w:hAnsi="Times New Roman" w:cs="Times New Roman"/>
          <w:sz w:val="28"/>
          <w:szCs w:val="28"/>
          <w:shd w:val="clear" w:color="auto" w:fill="FFFFFF"/>
          <w:lang w:eastAsia="ru-RU"/>
        </w:rPr>
        <w:t>6. Устойчивость (сохранение основных свойств и целостности при внешних воздействиях).</w:t>
      </w:r>
      <w:r w:rsidRPr="003160F2">
        <w:rPr>
          <w:rFonts w:ascii="Times New Roman" w:eastAsia="Times New Roman" w:hAnsi="Times New Roman" w:cs="Times New Roman"/>
          <w:sz w:val="28"/>
          <w:szCs w:val="28"/>
          <w:lang w:eastAsia="ru-RU"/>
        </w:rPr>
        <w:br/>
      </w:r>
      <w:r w:rsidRPr="003160F2">
        <w:rPr>
          <w:rFonts w:ascii="Times New Roman" w:eastAsia="Times New Roman" w:hAnsi="Times New Roman" w:cs="Times New Roman"/>
          <w:sz w:val="28"/>
          <w:szCs w:val="28"/>
          <w:lang w:eastAsia="ru-RU"/>
        </w:rPr>
        <w:br/>
      </w:r>
      <w:r w:rsidRPr="003160F2">
        <w:rPr>
          <w:rFonts w:ascii="Times New Roman" w:eastAsia="Times New Roman" w:hAnsi="Times New Roman" w:cs="Times New Roman"/>
          <w:sz w:val="28"/>
          <w:szCs w:val="28"/>
          <w:shd w:val="clear" w:color="auto" w:fill="FFFFFF"/>
          <w:lang w:eastAsia="ru-RU"/>
        </w:rPr>
        <w:t>• Принципы построения:</w:t>
      </w:r>
      <w:r w:rsidRPr="003160F2">
        <w:rPr>
          <w:rFonts w:ascii="Times New Roman" w:eastAsia="Times New Roman" w:hAnsi="Times New Roman" w:cs="Times New Roman"/>
          <w:sz w:val="28"/>
          <w:szCs w:val="28"/>
          <w:lang w:eastAsia="ru-RU"/>
        </w:rPr>
        <w:br/>
      </w:r>
      <w:r w:rsidRPr="003160F2">
        <w:rPr>
          <w:rFonts w:ascii="Times New Roman" w:eastAsia="Times New Roman" w:hAnsi="Times New Roman" w:cs="Times New Roman"/>
          <w:sz w:val="28"/>
          <w:szCs w:val="28"/>
          <w:lang w:eastAsia="ru-RU"/>
        </w:rPr>
        <w:br/>
      </w:r>
      <w:r w:rsidRPr="003160F2">
        <w:rPr>
          <w:rFonts w:ascii="Times New Roman" w:eastAsia="Times New Roman" w:hAnsi="Times New Roman" w:cs="Times New Roman"/>
          <w:sz w:val="28"/>
          <w:szCs w:val="28"/>
          <w:shd w:val="clear" w:color="auto" w:fill="FFFFFF"/>
          <w:lang w:eastAsia="ru-RU"/>
        </w:rPr>
        <w:t>1.Соответствие целям бизнеса;</w:t>
      </w:r>
      <w:r w:rsidRPr="003160F2">
        <w:rPr>
          <w:rFonts w:ascii="Times New Roman" w:eastAsia="Times New Roman" w:hAnsi="Times New Roman" w:cs="Times New Roman"/>
          <w:sz w:val="28"/>
          <w:szCs w:val="28"/>
          <w:shd w:val="clear" w:color="auto" w:fill="FFFFFF"/>
          <w:lang w:eastAsia="ru-RU"/>
        </w:rPr>
        <w:tab/>
      </w:r>
      <w:r w:rsidRPr="003160F2">
        <w:rPr>
          <w:rFonts w:ascii="Times New Roman" w:eastAsia="Times New Roman" w:hAnsi="Times New Roman" w:cs="Times New Roman"/>
          <w:sz w:val="28"/>
          <w:szCs w:val="28"/>
          <w:lang w:eastAsia="ru-RU"/>
        </w:rPr>
        <w:br/>
      </w:r>
      <w:r w:rsidRPr="003160F2">
        <w:rPr>
          <w:rFonts w:ascii="Times New Roman" w:eastAsia="Times New Roman" w:hAnsi="Times New Roman" w:cs="Times New Roman"/>
          <w:sz w:val="28"/>
          <w:szCs w:val="28"/>
          <w:shd w:val="clear" w:color="auto" w:fill="FFFFFF"/>
          <w:lang w:eastAsia="ru-RU"/>
        </w:rPr>
        <w:t>2. Единство структуры и функций управления;</w:t>
      </w:r>
      <w:r w:rsidRPr="003160F2">
        <w:rPr>
          <w:rFonts w:ascii="Times New Roman" w:eastAsia="Times New Roman" w:hAnsi="Times New Roman" w:cs="Times New Roman"/>
          <w:sz w:val="28"/>
          <w:szCs w:val="28"/>
          <w:lang w:eastAsia="ru-RU"/>
        </w:rPr>
        <w:br/>
      </w:r>
      <w:r w:rsidRPr="003160F2">
        <w:rPr>
          <w:rFonts w:ascii="Times New Roman" w:eastAsia="Times New Roman" w:hAnsi="Times New Roman" w:cs="Times New Roman"/>
          <w:sz w:val="28"/>
          <w:szCs w:val="28"/>
          <w:shd w:val="clear" w:color="auto" w:fill="FFFFFF"/>
          <w:lang w:eastAsia="ru-RU"/>
        </w:rPr>
        <w:t>3. Первичность функций и вторичность органа управления;</w:t>
      </w:r>
      <w:r w:rsidRPr="003160F2">
        <w:rPr>
          <w:rFonts w:ascii="Times New Roman" w:eastAsia="Times New Roman" w:hAnsi="Times New Roman" w:cs="Times New Roman"/>
          <w:sz w:val="28"/>
          <w:szCs w:val="28"/>
          <w:lang w:eastAsia="ru-RU"/>
        </w:rPr>
        <w:br/>
      </w:r>
      <w:r w:rsidRPr="003160F2">
        <w:rPr>
          <w:rFonts w:ascii="Times New Roman" w:eastAsia="Times New Roman" w:hAnsi="Times New Roman" w:cs="Times New Roman"/>
          <w:sz w:val="28"/>
          <w:szCs w:val="28"/>
          <w:shd w:val="clear" w:color="auto" w:fill="FFFFFF"/>
          <w:lang w:eastAsia="ru-RU"/>
        </w:rPr>
        <w:t>4. Рациональное сочетание централизации, специализации и интеграции функций управления;</w:t>
      </w:r>
      <w:r w:rsidRPr="003160F2">
        <w:rPr>
          <w:rFonts w:ascii="Times New Roman" w:eastAsia="Times New Roman" w:hAnsi="Times New Roman" w:cs="Times New Roman"/>
          <w:sz w:val="28"/>
          <w:szCs w:val="28"/>
          <w:lang w:eastAsia="ru-RU"/>
        </w:rPr>
        <w:br/>
      </w:r>
      <w:r w:rsidRPr="003160F2">
        <w:rPr>
          <w:rFonts w:ascii="Times New Roman" w:eastAsia="Times New Roman" w:hAnsi="Times New Roman" w:cs="Times New Roman"/>
          <w:sz w:val="28"/>
          <w:szCs w:val="28"/>
          <w:shd w:val="clear" w:color="auto" w:fill="FFFFFF"/>
          <w:lang w:eastAsia="ru-RU"/>
        </w:rPr>
        <w:t>5. Связь с производственной структурой;</w:t>
      </w:r>
      <w:r w:rsidRPr="003160F2">
        <w:rPr>
          <w:rFonts w:ascii="Times New Roman" w:eastAsia="Times New Roman" w:hAnsi="Times New Roman" w:cs="Times New Roman"/>
          <w:sz w:val="28"/>
          <w:szCs w:val="28"/>
          <w:lang w:eastAsia="ru-RU"/>
        </w:rPr>
        <w:br/>
      </w:r>
      <w:r w:rsidRPr="003160F2">
        <w:rPr>
          <w:rFonts w:ascii="Times New Roman" w:eastAsia="Times New Roman" w:hAnsi="Times New Roman" w:cs="Times New Roman"/>
          <w:sz w:val="28"/>
          <w:szCs w:val="28"/>
          <w:shd w:val="clear" w:color="auto" w:fill="FFFFFF"/>
          <w:lang w:eastAsia="ru-RU"/>
        </w:rPr>
        <w:t>6. Соответствие потока информации структуре управления;</w:t>
      </w:r>
      <w:r w:rsidRPr="003160F2">
        <w:rPr>
          <w:rFonts w:ascii="Times New Roman" w:eastAsia="Times New Roman" w:hAnsi="Times New Roman" w:cs="Times New Roman"/>
          <w:sz w:val="28"/>
          <w:szCs w:val="28"/>
          <w:lang w:eastAsia="ru-RU"/>
        </w:rPr>
        <w:br/>
      </w:r>
      <w:r w:rsidRPr="003160F2">
        <w:rPr>
          <w:rFonts w:ascii="Times New Roman" w:eastAsia="Times New Roman" w:hAnsi="Times New Roman" w:cs="Times New Roman"/>
          <w:sz w:val="28"/>
          <w:szCs w:val="28"/>
          <w:shd w:val="clear" w:color="auto" w:fill="FFFFFF"/>
          <w:lang w:eastAsia="ru-RU"/>
        </w:rPr>
        <w:t>7. Комплексность охвата всех видов деятельности.</w:t>
      </w:r>
      <w:r w:rsidRPr="003160F2">
        <w:rPr>
          <w:rFonts w:ascii="Times New Roman" w:eastAsia="Times New Roman" w:hAnsi="Times New Roman" w:cs="Times New Roman"/>
          <w:sz w:val="28"/>
          <w:szCs w:val="28"/>
          <w:lang w:eastAsia="ru-RU"/>
        </w:rPr>
        <w:br/>
      </w:r>
      <w:r w:rsidRPr="003160F2">
        <w:rPr>
          <w:rFonts w:ascii="Times New Roman" w:eastAsia="Times New Roman" w:hAnsi="Times New Roman" w:cs="Times New Roman"/>
          <w:sz w:val="28"/>
          <w:szCs w:val="28"/>
          <w:lang w:eastAsia="ru-RU"/>
        </w:rPr>
        <w:br/>
      </w:r>
      <w:r w:rsidRPr="003160F2">
        <w:rPr>
          <w:rFonts w:ascii="Times New Roman" w:eastAsia="Times New Roman" w:hAnsi="Times New Roman" w:cs="Times New Roman"/>
          <w:sz w:val="28"/>
          <w:szCs w:val="28"/>
          <w:shd w:val="clear" w:color="auto" w:fill="FFFFFF"/>
          <w:lang w:eastAsia="ru-RU"/>
        </w:rPr>
        <w:t>• Факторы:</w:t>
      </w:r>
      <w:r w:rsidRPr="003160F2">
        <w:rPr>
          <w:rFonts w:ascii="Times New Roman" w:eastAsia="Times New Roman" w:hAnsi="Times New Roman" w:cs="Times New Roman"/>
          <w:sz w:val="28"/>
          <w:szCs w:val="28"/>
          <w:lang w:eastAsia="ru-RU"/>
        </w:rPr>
        <w:br/>
      </w:r>
      <w:r w:rsidRPr="003160F2">
        <w:rPr>
          <w:rFonts w:ascii="Times New Roman" w:eastAsia="Times New Roman" w:hAnsi="Times New Roman" w:cs="Times New Roman"/>
          <w:sz w:val="28"/>
          <w:szCs w:val="28"/>
          <w:lang w:eastAsia="ru-RU"/>
        </w:rPr>
        <w:br/>
      </w:r>
      <w:r w:rsidRPr="003160F2">
        <w:rPr>
          <w:rFonts w:ascii="Times New Roman" w:eastAsia="Times New Roman" w:hAnsi="Times New Roman" w:cs="Times New Roman"/>
          <w:sz w:val="28"/>
          <w:szCs w:val="28"/>
          <w:shd w:val="clear" w:color="auto" w:fill="FFFFFF"/>
          <w:lang w:eastAsia="ru-RU"/>
        </w:rPr>
        <w:t>1. Размер предприятия;</w:t>
      </w:r>
      <w:r w:rsidRPr="003160F2">
        <w:rPr>
          <w:rFonts w:ascii="Times New Roman" w:eastAsia="Times New Roman" w:hAnsi="Times New Roman" w:cs="Times New Roman"/>
          <w:sz w:val="28"/>
          <w:szCs w:val="28"/>
          <w:lang w:eastAsia="ru-RU"/>
        </w:rPr>
        <w:br/>
      </w:r>
      <w:r w:rsidRPr="003160F2">
        <w:rPr>
          <w:rFonts w:ascii="Times New Roman" w:eastAsia="Times New Roman" w:hAnsi="Times New Roman" w:cs="Times New Roman"/>
          <w:sz w:val="28"/>
          <w:szCs w:val="28"/>
          <w:shd w:val="clear" w:color="auto" w:fill="FFFFFF"/>
          <w:lang w:eastAsia="ru-RU"/>
        </w:rPr>
        <w:t>2. Характер деятельности;</w:t>
      </w:r>
      <w:r w:rsidRPr="003160F2">
        <w:rPr>
          <w:rFonts w:ascii="Times New Roman" w:eastAsia="Times New Roman" w:hAnsi="Times New Roman" w:cs="Times New Roman"/>
          <w:sz w:val="28"/>
          <w:szCs w:val="28"/>
          <w:lang w:eastAsia="ru-RU"/>
        </w:rPr>
        <w:br/>
      </w:r>
      <w:r w:rsidRPr="003160F2">
        <w:rPr>
          <w:rFonts w:ascii="Times New Roman" w:eastAsia="Times New Roman" w:hAnsi="Times New Roman" w:cs="Times New Roman"/>
          <w:sz w:val="28"/>
          <w:szCs w:val="28"/>
          <w:shd w:val="clear" w:color="auto" w:fill="FFFFFF"/>
          <w:lang w:eastAsia="ru-RU"/>
        </w:rPr>
        <w:t>3. Отраслевые особенности (производство товаров, услуг, посредничество);</w:t>
      </w:r>
      <w:r w:rsidRPr="003160F2">
        <w:rPr>
          <w:rFonts w:ascii="Times New Roman" w:eastAsia="Times New Roman" w:hAnsi="Times New Roman" w:cs="Times New Roman"/>
          <w:sz w:val="28"/>
          <w:szCs w:val="28"/>
          <w:lang w:eastAsia="ru-RU"/>
        </w:rPr>
        <w:br/>
      </w:r>
      <w:r w:rsidRPr="003160F2">
        <w:rPr>
          <w:rFonts w:ascii="Times New Roman" w:eastAsia="Times New Roman" w:hAnsi="Times New Roman" w:cs="Times New Roman"/>
          <w:sz w:val="28"/>
          <w:szCs w:val="28"/>
          <w:shd w:val="clear" w:color="auto" w:fill="FFFFFF"/>
          <w:lang w:eastAsia="ru-RU"/>
        </w:rPr>
        <w:t>4. Уровень механизации и автоматизации управленческих работ;</w:t>
      </w:r>
      <w:r w:rsidRPr="003160F2">
        <w:rPr>
          <w:rFonts w:ascii="Times New Roman" w:eastAsia="Times New Roman" w:hAnsi="Times New Roman" w:cs="Times New Roman"/>
          <w:sz w:val="28"/>
          <w:szCs w:val="28"/>
          <w:lang w:eastAsia="ru-RU"/>
        </w:rPr>
        <w:br/>
      </w:r>
      <w:r w:rsidRPr="003160F2">
        <w:rPr>
          <w:rFonts w:ascii="Times New Roman" w:eastAsia="Times New Roman" w:hAnsi="Times New Roman" w:cs="Times New Roman"/>
          <w:sz w:val="28"/>
          <w:szCs w:val="28"/>
          <w:shd w:val="clear" w:color="auto" w:fill="FFFFFF"/>
          <w:lang w:eastAsia="ru-RU"/>
        </w:rPr>
        <w:t>5. Квалификация кадров;</w:t>
      </w:r>
      <w:r w:rsidRPr="003160F2">
        <w:rPr>
          <w:rFonts w:ascii="Times New Roman" w:eastAsia="Times New Roman" w:hAnsi="Times New Roman" w:cs="Times New Roman"/>
          <w:sz w:val="28"/>
          <w:szCs w:val="28"/>
          <w:lang w:eastAsia="ru-RU"/>
        </w:rPr>
        <w:br/>
      </w:r>
      <w:r w:rsidRPr="003160F2">
        <w:rPr>
          <w:rFonts w:ascii="Times New Roman" w:eastAsia="Times New Roman" w:hAnsi="Times New Roman" w:cs="Times New Roman"/>
          <w:sz w:val="28"/>
          <w:szCs w:val="28"/>
          <w:shd w:val="clear" w:color="auto" w:fill="FFFFFF"/>
          <w:lang w:eastAsia="ru-RU"/>
        </w:rPr>
        <w:t>6. Сфера деятельности (местный, национальный, внешний рынок);</w:t>
      </w:r>
      <w:r w:rsidRPr="003160F2">
        <w:rPr>
          <w:rFonts w:ascii="Times New Roman" w:eastAsia="Times New Roman" w:hAnsi="Times New Roman" w:cs="Times New Roman"/>
          <w:sz w:val="28"/>
          <w:szCs w:val="28"/>
          <w:lang w:eastAsia="ru-RU"/>
        </w:rPr>
        <w:br/>
      </w:r>
      <w:r w:rsidRPr="003160F2">
        <w:rPr>
          <w:rFonts w:ascii="Times New Roman" w:eastAsia="Times New Roman" w:hAnsi="Times New Roman" w:cs="Times New Roman"/>
          <w:sz w:val="28"/>
          <w:szCs w:val="28"/>
          <w:shd w:val="clear" w:color="auto" w:fill="FFFFFF"/>
          <w:lang w:eastAsia="ru-RU"/>
        </w:rPr>
        <w:t>7. Особенности технологии, наличие финансов и др.</w:t>
      </w:r>
    </w:p>
    <w:p w:rsidR="00C10056" w:rsidRPr="003160F2" w:rsidRDefault="00C10056" w:rsidP="00C10056">
      <w:pPr>
        <w:spacing w:after="0" w:line="240" w:lineRule="auto"/>
        <w:rPr>
          <w:rFonts w:ascii="Times New Roman" w:eastAsia="Times New Roman" w:hAnsi="Times New Roman" w:cs="Times New Roman"/>
          <w:sz w:val="28"/>
          <w:szCs w:val="28"/>
          <w:lang w:eastAsia="ru-RU"/>
        </w:rPr>
      </w:pPr>
    </w:p>
    <w:p w:rsidR="00C10056" w:rsidRPr="003160F2" w:rsidRDefault="002C756F" w:rsidP="00C10056">
      <w:pPr>
        <w:spacing w:after="0" w:line="240" w:lineRule="auto"/>
        <w:jc w:val="center"/>
        <w:rPr>
          <w:rFonts w:ascii="Times New Roman" w:eastAsia="Times New Roman" w:hAnsi="Times New Roman" w:cs="Times New Roman"/>
          <w:b/>
          <w:sz w:val="28"/>
          <w:szCs w:val="28"/>
          <w:lang w:eastAsia="ru-RU"/>
        </w:rPr>
      </w:pPr>
      <w:r w:rsidRPr="003160F2">
        <w:rPr>
          <w:rFonts w:ascii="Times New Roman" w:eastAsia="Times New Roman" w:hAnsi="Times New Roman" w:cs="Times New Roman"/>
          <w:b/>
          <w:sz w:val="28"/>
          <w:szCs w:val="28"/>
          <w:shd w:val="clear" w:color="auto" w:fill="FFFFFF"/>
          <w:lang w:eastAsia="ru-RU"/>
        </w:rPr>
        <w:t>Типы организационных структур управления:</w:t>
      </w:r>
    </w:p>
    <w:p w:rsidR="00C10056" w:rsidRPr="003160F2" w:rsidRDefault="00C10056" w:rsidP="00C10056">
      <w:pPr>
        <w:spacing w:after="0" w:line="240" w:lineRule="auto"/>
        <w:jc w:val="both"/>
        <w:rPr>
          <w:rFonts w:ascii="Times New Roman" w:eastAsia="Times New Roman" w:hAnsi="Times New Roman" w:cs="Times New Roman"/>
          <w:sz w:val="28"/>
          <w:szCs w:val="28"/>
          <w:lang w:eastAsia="ru-RU"/>
        </w:rPr>
      </w:pPr>
    </w:p>
    <w:p w:rsidR="002C756F" w:rsidRPr="003160F2" w:rsidRDefault="002C756F" w:rsidP="00C10056">
      <w:pPr>
        <w:spacing w:after="0" w:line="240" w:lineRule="auto"/>
        <w:jc w:val="both"/>
        <w:rPr>
          <w:rFonts w:ascii="Times New Roman" w:eastAsia="Times New Roman" w:hAnsi="Times New Roman" w:cs="Times New Roman"/>
          <w:i/>
          <w:sz w:val="28"/>
          <w:szCs w:val="28"/>
          <w:shd w:val="clear" w:color="auto" w:fill="FFFFFF"/>
          <w:lang w:eastAsia="ru-RU"/>
        </w:rPr>
      </w:pPr>
      <w:r w:rsidRPr="003160F2">
        <w:rPr>
          <w:rFonts w:ascii="Times New Roman" w:eastAsia="Times New Roman" w:hAnsi="Times New Roman" w:cs="Times New Roman"/>
          <w:sz w:val="28"/>
          <w:szCs w:val="28"/>
          <w:shd w:val="clear" w:color="auto" w:fill="FFFFFF"/>
          <w:lang w:eastAsia="ru-RU"/>
        </w:rPr>
        <w:t>1. Бюрократические (иерархические) организационные структуры управления.</w:t>
      </w:r>
      <w:r w:rsidRPr="003160F2">
        <w:rPr>
          <w:rFonts w:ascii="Times New Roman" w:eastAsia="Times New Roman" w:hAnsi="Times New Roman" w:cs="Times New Roman"/>
          <w:sz w:val="28"/>
          <w:szCs w:val="28"/>
          <w:lang w:eastAsia="ru-RU"/>
        </w:rPr>
        <w:br/>
      </w:r>
      <w:r w:rsidRPr="003160F2">
        <w:rPr>
          <w:rFonts w:ascii="Times New Roman" w:eastAsia="Times New Roman" w:hAnsi="Times New Roman" w:cs="Times New Roman"/>
          <w:sz w:val="28"/>
          <w:szCs w:val="28"/>
          <w:shd w:val="clear" w:color="auto" w:fill="FFFFFF"/>
          <w:lang w:eastAsia="ru-RU"/>
        </w:rPr>
        <w:t xml:space="preserve">Положения: чёткое разделение труда (следствием является необходимость </w:t>
      </w:r>
      <w:r w:rsidRPr="003160F2">
        <w:rPr>
          <w:rFonts w:ascii="Times New Roman" w:eastAsia="Times New Roman" w:hAnsi="Times New Roman" w:cs="Times New Roman"/>
          <w:sz w:val="28"/>
          <w:szCs w:val="28"/>
          <w:shd w:val="clear" w:color="auto" w:fill="FFFFFF"/>
          <w:lang w:eastAsia="ru-RU"/>
        </w:rPr>
        <w:lastRenderedPageBreak/>
        <w:t>использования специалистов по каждой должности; иерархичность управления, при которой нижестоящий уровень подчиняется и контролируется вышестоящим; наличие формальных правил и норм, обеспечивающих однородность выполнения менеджерами своих задач и обязанностей; осуществление найма на работу в соответствии с квалификационными требованиями к данной должности).</w:t>
      </w:r>
      <w:r w:rsidRPr="003160F2">
        <w:rPr>
          <w:rFonts w:ascii="Times New Roman" w:eastAsia="Times New Roman" w:hAnsi="Times New Roman" w:cs="Times New Roman"/>
          <w:sz w:val="28"/>
          <w:szCs w:val="28"/>
          <w:lang w:eastAsia="ru-RU"/>
        </w:rPr>
        <w:br/>
      </w:r>
      <w:r w:rsidRPr="003160F2">
        <w:rPr>
          <w:rFonts w:ascii="Times New Roman" w:eastAsia="Times New Roman" w:hAnsi="Times New Roman" w:cs="Times New Roman"/>
          <w:sz w:val="28"/>
          <w:szCs w:val="28"/>
          <w:shd w:val="clear" w:color="auto" w:fill="FFFFFF"/>
          <w:lang w:eastAsia="ru-RU"/>
        </w:rPr>
        <w:t xml:space="preserve">Разновидности: </w:t>
      </w:r>
      <w:r w:rsidRPr="003160F2">
        <w:rPr>
          <w:rFonts w:ascii="Times New Roman" w:eastAsia="Times New Roman" w:hAnsi="Times New Roman" w:cs="Times New Roman"/>
          <w:i/>
          <w:sz w:val="28"/>
          <w:szCs w:val="28"/>
          <w:shd w:val="clear" w:color="auto" w:fill="FFFFFF"/>
          <w:lang w:eastAsia="ru-RU"/>
        </w:rPr>
        <w:t xml:space="preserve">линейные, функциональные, линейно-функциональные, линейно-штабные, </w:t>
      </w:r>
      <w:proofErr w:type="spellStart"/>
      <w:r w:rsidRPr="003160F2">
        <w:rPr>
          <w:rFonts w:ascii="Times New Roman" w:eastAsia="Times New Roman" w:hAnsi="Times New Roman" w:cs="Times New Roman"/>
          <w:i/>
          <w:sz w:val="28"/>
          <w:szCs w:val="28"/>
          <w:shd w:val="clear" w:color="auto" w:fill="FFFFFF"/>
          <w:lang w:eastAsia="ru-RU"/>
        </w:rPr>
        <w:t>дивизиональные</w:t>
      </w:r>
      <w:proofErr w:type="spellEnd"/>
      <w:r w:rsidRPr="003160F2">
        <w:rPr>
          <w:rFonts w:ascii="Times New Roman" w:eastAsia="Times New Roman" w:hAnsi="Times New Roman" w:cs="Times New Roman"/>
          <w:i/>
          <w:sz w:val="28"/>
          <w:szCs w:val="28"/>
          <w:shd w:val="clear" w:color="auto" w:fill="FFFFFF"/>
          <w:lang w:eastAsia="ru-RU"/>
        </w:rPr>
        <w:t>.</w:t>
      </w:r>
      <w:r w:rsidRPr="003160F2">
        <w:rPr>
          <w:rFonts w:ascii="Times New Roman" w:eastAsia="Times New Roman" w:hAnsi="Times New Roman" w:cs="Times New Roman"/>
          <w:sz w:val="28"/>
          <w:szCs w:val="28"/>
          <w:lang w:eastAsia="ru-RU"/>
        </w:rPr>
        <w:br/>
      </w:r>
      <w:r w:rsidRPr="003160F2">
        <w:rPr>
          <w:rFonts w:ascii="Times New Roman" w:eastAsia="Times New Roman" w:hAnsi="Times New Roman" w:cs="Times New Roman"/>
          <w:sz w:val="28"/>
          <w:szCs w:val="28"/>
          <w:lang w:eastAsia="ru-RU"/>
        </w:rPr>
        <w:br/>
      </w:r>
      <w:r w:rsidRPr="003160F2">
        <w:rPr>
          <w:rFonts w:ascii="Times New Roman" w:eastAsia="Times New Roman" w:hAnsi="Times New Roman" w:cs="Times New Roman"/>
          <w:sz w:val="28"/>
          <w:szCs w:val="28"/>
          <w:shd w:val="clear" w:color="auto" w:fill="FFFFFF"/>
          <w:lang w:eastAsia="ru-RU"/>
        </w:rPr>
        <w:t>2. Адаптивные (органические) организационные структуры управления.</w:t>
      </w:r>
      <w:r w:rsidRPr="003160F2">
        <w:rPr>
          <w:rFonts w:ascii="Times New Roman" w:eastAsia="Times New Roman" w:hAnsi="Times New Roman" w:cs="Times New Roman"/>
          <w:sz w:val="28"/>
          <w:szCs w:val="28"/>
          <w:lang w:eastAsia="ru-RU"/>
        </w:rPr>
        <w:br/>
      </w:r>
      <w:r w:rsidRPr="003160F2">
        <w:rPr>
          <w:rFonts w:ascii="Times New Roman" w:eastAsia="Times New Roman" w:hAnsi="Times New Roman" w:cs="Times New Roman"/>
          <w:sz w:val="28"/>
          <w:szCs w:val="28"/>
          <w:shd w:val="clear" w:color="auto" w:fill="FFFFFF"/>
          <w:lang w:eastAsia="ru-RU"/>
        </w:rPr>
        <w:t>Главное свойство: способность легко менять свою форму, приспосабливаться к новым условиям, органически вписываться в систему управления. Как правило, они формируются на временной основе, т.е. на период реализации проекта, программы, решения проблемы или достижения поставленных целей.</w:t>
      </w:r>
      <w:r w:rsidRPr="003160F2">
        <w:rPr>
          <w:rFonts w:ascii="Times New Roman" w:eastAsia="Times New Roman" w:hAnsi="Times New Roman" w:cs="Times New Roman"/>
          <w:sz w:val="28"/>
          <w:szCs w:val="28"/>
          <w:lang w:eastAsia="ru-RU"/>
        </w:rPr>
        <w:br/>
      </w:r>
      <w:r w:rsidRPr="003160F2">
        <w:rPr>
          <w:rFonts w:ascii="Times New Roman" w:eastAsia="Times New Roman" w:hAnsi="Times New Roman" w:cs="Times New Roman"/>
          <w:sz w:val="28"/>
          <w:szCs w:val="28"/>
          <w:shd w:val="clear" w:color="auto" w:fill="FFFFFF"/>
          <w:lang w:eastAsia="ru-RU"/>
        </w:rPr>
        <w:t xml:space="preserve">Разновидности: </w:t>
      </w:r>
      <w:r w:rsidRPr="003160F2">
        <w:rPr>
          <w:rFonts w:ascii="Times New Roman" w:eastAsia="Times New Roman" w:hAnsi="Times New Roman" w:cs="Times New Roman"/>
          <w:i/>
          <w:sz w:val="28"/>
          <w:szCs w:val="28"/>
          <w:shd w:val="clear" w:color="auto" w:fill="FFFFFF"/>
          <w:lang w:eastAsia="ru-RU"/>
        </w:rPr>
        <w:t>проектные, матричные, программно-целевые, бригадные формы организации управления.</w:t>
      </w:r>
    </w:p>
    <w:p w:rsidR="00C10056" w:rsidRPr="003160F2" w:rsidRDefault="00C10056" w:rsidP="00C10056">
      <w:pPr>
        <w:spacing w:after="0" w:line="240" w:lineRule="auto"/>
        <w:jc w:val="both"/>
        <w:rPr>
          <w:rFonts w:ascii="Times New Roman" w:eastAsia="Times New Roman" w:hAnsi="Times New Roman" w:cs="Times New Roman"/>
          <w:i/>
          <w:sz w:val="28"/>
          <w:szCs w:val="28"/>
          <w:lang w:eastAsia="ru-RU"/>
        </w:rPr>
      </w:pPr>
    </w:p>
    <w:p w:rsidR="00C41BDF" w:rsidRPr="003160F2" w:rsidRDefault="00C10056" w:rsidP="00C10056">
      <w:pPr>
        <w:spacing w:after="0" w:line="240" w:lineRule="auto"/>
        <w:ind w:firstLine="708"/>
        <w:jc w:val="both"/>
        <w:rPr>
          <w:rFonts w:ascii="Times New Roman" w:hAnsi="Times New Roman" w:cs="Times New Roman"/>
          <w:sz w:val="28"/>
          <w:szCs w:val="28"/>
          <w:shd w:val="clear" w:color="auto" w:fill="FFFFFF"/>
        </w:rPr>
      </w:pPr>
      <w:r w:rsidRPr="003160F2">
        <w:rPr>
          <w:rFonts w:ascii="Times New Roman" w:hAnsi="Times New Roman" w:cs="Times New Roman"/>
          <w:b/>
          <w:color w:val="984806" w:themeColor="accent6" w:themeShade="80"/>
          <w:sz w:val="28"/>
          <w:szCs w:val="28"/>
          <w:shd w:val="clear" w:color="auto" w:fill="FFFFFF"/>
        </w:rPr>
        <w:t>Линейная структура управления</w:t>
      </w:r>
      <w:r w:rsidRPr="003160F2">
        <w:rPr>
          <w:rFonts w:ascii="Times New Roman" w:hAnsi="Times New Roman" w:cs="Times New Roman"/>
          <w:sz w:val="28"/>
          <w:szCs w:val="28"/>
          <w:shd w:val="clear" w:color="auto" w:fill="FFFFFF"/>
        </w:rPr>
        <w:t xml:space="preserve"> характеризуется тем, что во главе каждого подразделения стоит руководитель - единоначальник, осуществляющий единоличное руководство подчинёнными ему работниками и сосредоточивающий в своих руках все функции управления. Эта структура базируется на вертикальном разделении управленческого труда и приводит к управлению по уровням. Она позволяет быстро и оперативно принимать решения и обеспечивать их выполнение, не прибегая к системам стимулов и мотиваций. Эта структура управления не пользуется частными и средними фирмами при отсутствии широких кооперативных связей.</w:t>
      </w:r>
    </w:p>
    <w:p w:rsidR="00C10056" w:rsidRPr="003160F2" w:rsidRDefault="00C41BDF" w:rsidP="00C10056">
      <w:pPr>
        <w:spacing w:after="0" w:line="240" w:lineRule="auto"/>
        <w:ind w:firstLine="708"/>
        <w:jc w:val="both"/>
        <w:rPr>
          <w:rFonts w:ascii="Times New Roman" w:hAnsi="Times New Roman" w:cs="Times New Roman"/>
          <w:sz w:val="28"/>
          <w:szCs w:val="28"/>
          <w:shd w:val="clear" w:color="auto" w:fill="FFFFFF"/>
        </w:rPr>
      </w:pPr>
      <w:r w:rsidRPr="003160F2">
        <w:rPr>
          <w:noProof/>
          <w:sz w:val="28"/>
          <w:szCs w:val="28"/>
          <w:lang w:eastAsia="ru-RU"/>
        </w:rPr>
        <w:drawing>
          <wp:inline distT="0" distB="0" distL="0" distR="0">
            <wp:extent cx="3989648" cy="1880558"/>
            <wp:effectExtent l="19050" t="0" r="0" b="0"/>
            <wp:docPr id="27" name="Рисунок 27" descr="http://www.grandars.ru/images/1/review/id/151/9def70a4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grandars.ru/images/1/review/id/151/9def70a42b.jpg"/>
                    <pic:cNvPicPr>
                      <a:picLocks noChangeAspect="1" noChangeArrowheads="1"/>
                    </pic:cNvPicPr>
                  </pic:nvPicPr>
                  <pic:blipFill>
                    <a:blip r:embed="rId20" cstate="print"/>
                    <a:srcRect/>
                    <a:stretch>
                      <a:fillRect/>
                    </a:stretch>
                  </pic:blipFill>
                  <pic:spPr bwMode="auto">
                    <a:xfrm>
                      <a:off x="0" y="0"/>
                      <a:ext cx="3991531" cy="1881445"/>
                    </a:xfrm>
                    <a:prstGeom prst="rect">
                      <a:avLst/>
                    </a:prstGeom>
                    <a:noFill/>
                    <a:ln w="9525">
                      <a:noFill/>
                      <a:miter lim="800000"/>
                      <a:headEnd/>
                      <a:tailEnd/>
                    </a:ln>
                  </pic:spPr>
                </pic:pic>
              </a:graphicData>
            </a:graphic>
          </wp:inline>
        </w:drawing>
      </w:r>
      <w:r w:rsidR="00C10056" w:rsidRPr="003160F2">
        <w:rPr>
          <w:rFonts w:ascii="Times New Roman" w:hAnsi="Times New Roman" w:cs="Times New Roman"/>
          <w:sz w:val="28"/>
          <w:szCs w:val="28"/>
        </w:rPr>
        <w:br/>
      </w:r>
    </w:p>
    <w:p w:rsidR="00C10056" w:rsidRPr="003160F2" w:rsidRDefault="00C10056" w:rsidP="00C10056">
      <w:pPr>
        <w:spacing w:after="0" w:line="240" w:lineRule="auto"/>
        <w:ind w:firstLine="708"/>
        <w:jc w:val="center"/>
        <w:rPr>
          <w:rFonts w:ascii="Times New Roman" w:hAnsi="Times New Roman" w:cs="Times New Roman"/>
          <w:b/>
          <w:sz w:val="28"/>
          <w:szCs w:val="28"/>
          <w:shd w:val="clear" w:color="auto" w:fill="FFFFFF"/>
        </w:rPr>
      </w:pPr>
      <w:r w:rsidRPr="003160F2">
        <w:rPr>
          <w:rFonts w:ascii="Times New Roman" w:hAnsi="Times New Roman" w:cs="Times New Roman"/>
          <w:b/>
          <w:sz w:val="28"/>
          <w:szCs w:val="28"/>
          <w:shd w:val="clear" w:color="auto" w:fill="FFFFFF"/>
        </w:rPr>
        <w:t>Преимущества линейной структуры управления:</w:t>
      </w:r>
    </w:p>
    <w:p w:rsidR="00C10056" w:rsidRPr="003160F2" w:rsidRDefault="00C10056" w:rsidP="00C10056">
      <w:pPr>
        <w:spacing w:after="0" w:line="240" w:lineRule="auto"/>
        <w:ind w:firstLine="708"/>
        <w:rPr>
          <w:rFonts w:ascii="Times New Roman" w:hAnsi="Times New Roman" w:cs="Times New Roman"/>
          <w:sz w:val="28"/>
          <w:szCs w:val="28"/>
          <w:shd w:val="clear" w:color="auto" w:fill="FFFFFF"/>
        </w:rPr>
      </w:pPr>
      <w:r w:rsidRPr="003160F2">
        <w:rPr>
          <w:rFonts w:ascii="Times New Roman" w:hAnsi="Times New Roman" w:cs="Times New Roman"/>
          <w:sz w:val="28"/>
          <w:szCs w:val="28"/>
        </w:rPr>
        <w:br/>
      </w:r>
      <w:r w:rsidRPr="003160F2">
        <w:rPr>
          <w:rFonts w:ascii="Times New Roman" w:hAnsi="Times New Roman" w:cs="Times New Roman"/>
          <w:sz w:val="28"/>
          <w:szCs w:val="28"/>
          <w:shd w:val="clear" w:color="auto" w:fill="FFFFFF"/>
        </w:rPr>
        <w:t>• Единство и четкость распорядительства;</w:t>
      </w:r>
      <w:r w:rsidRPr="003160F2">
        <w:rPr>
          <w:rFonts w:ascii="Times New Roman" w:hAnsi="Times New Roman" w:cs="Times New Roman"/>
          <w:sz w:val="28"/>
          <w:szCs w:val="28"/>
        </w:rPr>
        <w:br/>
      </w:r>
      <w:r w:rsidRPr="003160F2">
        <w:rPr>
          <w:rFonts w:ascii="Times New Roman" w:hAnsi="Times New Roman" w:cs="Times New Roman"/>
          <w:sz w:val="28"/>
          <w:szCs w:val="28"/>
          <w:shd w:val="clear" w:color="auto" w:fill="FFFFFF"/>
        </w:rPr>
        <w:t>• Согласованность действий исполнителей;</w:t>
      </w:r>
      <w:r w:rsidRPr="003160F2">
        <w:rPr>
          <w:rFonts w:ascii="Times New Roman" w:hAnsi="Times New Roman" w:cs="Times New Roman"/>
          <w:sz w:val="28"/>
          <w:szCs w:val="28"/>
        </w:rPr>
        <w:br/>
      </w:r>
      <w:r w:rsidRPr="003160F2">
        <w:rPr>
          <w:rFonts w:ascii="Times New Roman" w:hAnsi="Times New Roman" w:cs="Times New Roman"/>
          <w:sz w:val="28"/>
          <w:szCs w:val="28"/>
          <w:shd w:val="clear" w:color="auto" w:fill="FFFFFF"/>
        </w:rPr>
        <w:t>• Четкая система взаимосвязей между руководителем и подчиненным;</w:t>
      </w:r>
      <w:r w:rsidRPr="003160F2">
        <w:rPr>
          <w:rFonts w:ascii="Times New Roman" w:hAnsi="Times New Roman" w:cs="Times New Roman"/>
          <w:sz w:val="28"/>
          <w:szCs w:val="28"/>
        </w:rPr>
        <w:br/>
      </w:r>
      <w:r w:rsidRPr="003160F2">
        <w:rPr>
          <w:rFonts w:ascii="Times New Roman" w:hAnsi="Times New Roman" w:cs="Times New Roman"/>
          <w:sz w:val="28"/>
          <w:szCs w:val="28"/>
          <w:shd w:val="clear" w:color="auto" w:fill="FFFFFF"/>
        </w:rPr>
        <w:t>• Быстрая реакция на указания;</w:t>
      </w:r>
      <w:r w:rsidRPr="003160F2">
        <w:rPr>
          <w:rFonts w:ascii="Times New Roman" w:hAnsi="Times New Roman" w:cs="Times New Roman"/>
          <w:sz w:val="28"/>
          <w:szCs w:val="28"/>
        </w:rPr>
        <w:br/>
      </w:r>
      <w:r w:rsidRPr="003160F2">
        <w:rPr>
          <w:rFonts w:ascii="Times New Roman" w:hAnsi="Times New Roman" w:cs="Times New Roman"/>
          <w:sz w:val="28"/>
          <w:szCs w:val="28"/>
          <w:shd w:val="clear" w:color="auto" w:fill="FFFFFF"/>
        </w:rPr>
        <w:lastRenderedPageBreak/>
        <w:t>• Личная ответственность руководителя за результаты действий подразделения.</w:t>
      </w:r>
    </w:p>
    <w:p w:rsidR="00C10056" w:rsidRPr="003160F2" w:rsidRDefault="00C10056" w:rsidP="00C10056">
      <w:pPr>
        <w:spacing w:after="0" w:line="240" w:lineRule="auto"/>
        <w:ind w:firstLine="708"/>
        <w:jc w:val="center"/>
        <w:rPr>
          <w:rFonts w:ascii="Times New Roman" w:hAnsi="Times New Roman" w:cs="Times New Roman"/>
          <w:b/>
          <w:sz w:val="28"/>
          <w:szCs w:val="28"/>
          <w:shd w:val="clear" w:color="auto" w:fill="FFFFFF"/>
        </w:rPr>
      </w:pPr>
      <w:r w:rsidRPr="003160F2">
        <w:rPr>
          <w:rFonts w:ascii="Times New Roman" w:hAnsi="Times New Roman" w:cs="Times New Roman"/>
          <w:sz w:val="28"/>
          <w:szCs w:val="28"/>
        </w:rPr>
        <w:br/>
      </w:r>
      <w:r w:rsidRPr="003160F2">
        <w:rPr>
          <w:rFonts w:ascii="Times New Roman" w:hAnsi="Times New Roman" w:cs="Times New Roman"/>
          <w:b/>
          <w:sz w:val="28"/>
          <w:szCs w:val="28"/>
          <w:shd w:val="clear" w:color="auto" w:fill="FFFFFF"/>
        </w:rPr>
        <w:t>Недостатки линейной структуры управления:</w:t>
      </w:r>
    </w:p>
    <w:p w:rsidR="00C10056" w:rsidRPr="003160F2" w:rsidRDefault="00C10056" w:rsidP="00C10056">
      <w:pPr>
        <w:spacing w:after="0" w:line="240" w:lineRule="auto"/>
        <w:ind w:firstLine="708"/>
        <w:rPr>
          <w:rFonts w:ascii="Times New Roman" w:hAnsi="Times New Roman" w:cs="Times New Roman"/>
          <w:sz w:val="28"/>
          <w:szCs w:val="28"/>
          <w:shd w:val="clear" w:color="auto" w:fill="FFFFFF"/>
        </w:rPr>
      </w:pPr>
      <w:r w:rsidRPr="003160F2">
        <w:rPr>
          <w:rFonts w:ascii="Times New Roman" w:hAnsi="Times New Roman" w:cs="Times New Roman"/>
          <w:sz w:val="28"/>
          <w:szCs w:val="28"/>
        </w:rPr>
        <w:br/>
      </w:r>
      <w:r w:rsidRPr="003160F2">
        <w:rPr>
          <w:rFonts w:ascii="Times New Roman" w:hAnsi="Times New Roman" w:cs="Times New Roman"/>
          <w:sz w:val="28"/>
          <w:szCs w:val="28"/>
          <w:shd w:val="clear" w:color="auto" w:fill="FFFFFF"/>
        </w:rPr>
        <w:t>• Высокие требования к компетентности руководителя;</w:t>
      </w:r>
      <w:r w:rsidRPr="003160F2">
        <w:rPr>
          <w:rFonts w:ascii="Times New Roman" w:hAnsi="Times New Roman" w:cs="Times New Roman"/>
          <w:sz w:val="28"/>
          <w:szCs w:val="28"/>
        </w:rPr>
        <w:br/>
      </w:r>
      <w:r w:rsidRPr="003160F2">
        <w:rPr>
          <w:rFonts w:ascii="Times New Roman" w:hAnsi="Times New Roman" w:cs="Times New Roman"/>
          <w:sz w:val="28"/>
          <w:szCs w:val="28"/>
          <w:shd w:val="clear" w:color="auto" w:fill="FFFFFF"/>
        </w:rPr>
        <w:t>• Перегрузка менеджеров высшего звена управления;</w:t>
      </w:r>
      <w:r w:rsidRPr="003160F2">
        <w:rPr>
          <w:rFonts w:ascii="Times New Roman" w:hAnsi="Times New Roman" w:cs="Times New Roman"/>
          <w:sz w:val="28"/>
          <w:szCs w:val="28"/>
        </w:rPr>
        <w:br/>
      </w:r>
      <w:r w:rsidRPr="003160F2">
        <w:rPr>
          <w:rFonts w:ascii="Times New Roman" w:hAnsi="Times New Roman" w:cs="Times New Roman"/>
          <w:sz w:val="28"/>
          <w:szCs w:val="28"/>
          <w:shd w:val="clear" w:color="auto" w:fill="FFFFFF"/>
        </w:rPr>
        <w:t xml:space="preserve">• Предпосылки </w:t>
      </w:r>
      <w:proofErr w:type="gramStart"/>
      <w:r w:rsidRPr="003160F2">
        <w:rPr>
          <w:rFonts w:ascii="Times New Roman" w:hAnsi="Times New Roman" w:cs="Times New Roman"/>
          <w:sz w:val="28"/>
          <w:szCs w:val="28"/>
          <w:shd w:val="clear" w:color="auto" w:fill="FFFFFF"/>
        </w:rPr>
        <w:t>для</w:t>
      </w:r>
      <w:proofErr w:type="gramEnd"/>
      <w:r w:rsidRPr="003160F2">
        <w:rPr>
          <w:rFonts w:ascii="Times New Roman" w:hAnsi="Times New Roman" w:cs="Times New Roman"/>
          <w:sz w:val="28"/>
          <w:szCs w:val="28"/>
          <w:shd w:val="clear" w:color="auto" w:fill="FFFFFF"/>
        </w:rPr>
        <w:t xml:space="preserve"> </w:t>
      </w:r>
      <w:proofErr w:type="gramStart"/>
      <w:r w:rsidRPr="003160F2">
        <w:rPr>
          <w:rFonts w:ascii="Times New Roman" w:hAnsi="Times New Roman" w:cs="Times New Roman"/>
          <w:sz w:val="28"/>
          <w:szCs w:val="28"/>
          <w:shd w:val="clear" w:color="auto" w:fill="FFFFFF"/>
        </w:rPr>
        <w:t>злоупотребление</w:t>
      </w:r>
      <w:proofErr w:type="gramEnd"/>
      <w:r w:rsidRPr="003160F2">
        <w:rPr>
          <w:rFonts w:ascii="Times New Roman" w:hAnsi="Times New Roman" w:cs="Times New Roman"/>
          <w:sz w:val="28"/>
          <w:szCs w:val="28"/>
          <w:shd w:val="clear" w:color="auto" w:fill="FFFFFF"/>
        </w:rPr>
        <w:t xml:space="preserve"> властью;</w:t>
      </w:r>
      <w:r w:rsidRPr="003160F2">
        <w:rPr>
          <w:rFonts w:ascii="Times New Roman" w:hAnsi="Times New Roman" w:cs="Times New Roman"/>
          <w:sz w:val="28"/>
          <w:szCs w:val="28"/>
        </w:rPr>
        <w:br/>
      </w:r>
      <w:r w:rsidRPr="003160F2">
        <w:rPr>
          <w:rFonts w:ascii="Times New Roman" w:hAnsi="Times New Roman" w:cs="Times New Roman"/>
          <w:sz w:val="28"/>
          <w:szCs w:val="28"/>
          <w:shd w:val="clear" w:color="auto" w:fill="FFFFFF"/>
        </w:rPr>
        <w:t>• Отсутствие горизонтальных связей между подчиненными. Отсутствие звеньев по планированию и подготовке решений.</w:t>
      </w:r>
    </w:p>
    <w:p w:rsidR="00C10056" w:rsidRPr="003160F2" w:rsidRDefault="00C10056" w:rsidP="00C10056">
      <w:pPr>
        <w:spacing w:after="0" w:line="240" w:lineRule="auto"/>
        <w:jc w:val="both"/>
        <w:rPr>
          <w:rFonts w:ascii="Times New Roman" w:hAnsi="Times New Roman" w:cs="Times New Roman"/>
          <w:sz w:val="28"/>
          <w:szCs w:val="28"/>
          <w:shd w:val="clear" w:color="auto" w:fill="FFFFFF"/>
        </w:rPr>
      </w:pPr>
    </w:p>
    <w:p w:rsidR="00C10056" w:rsidRPr="003160F2" w:rsidRDefault="00C10056" w:rsidP="00C10056">
      <w:pPr>
        <w:spacing w:after="0" w:line="240" w:lineRule="auto"/>
        <w:ind w:firstLine="708"/>
        <w:jc w:val="both"/>
        <w:rPr>
          <w:rFonts w:ascii="Times New Roman" w:hAnsi="Times New Roman" w:cs="Times New Roman"/>
          <w:sz w:val="28"/>
          <w:szCs w:val="28"/>
          <w:shd w:val="clear" w:color="auto" w:fill="FFFFFF"/>
        </w:rPr>
      </w:pPr>
      <w:r w:rsidRPr="003160F2">
        <w:rPr>
          <w:rFonts w:ascii="Times New Roman" w:hAnsi="Times New Roman" w:cs="Times New Roman"/>
          <w:b/>
          <w:color w:val="984806" w:themeColor="accent6" w:themeShade="80"/>
          <w:sz w:val="28"/>
          <w:szCs w:val="28"/>
          <w:shd w:val="clear" w:color="auto" w:fill="FFFFFF"/>
        </w:rPr>
        <w:t>Функциональная структура</w:t>
      </w:r>
      <w:r w:rsidRPr="003160F2">
        <w:rPr>
          <w:rFonts w:ascii="Times New Roman" w:hAnsi="Times New Roman" w:cs="Times New Roman"/>
          <w:sz w:val="28"/>
          <w:szCs w:val="28"/>
          <w:shd w:val="clear" w:color="auto" w:fill="FFFFFF"/>
        </w:rPr>
        <w:t xml:space="preserve"> предполагает специализацию выполнения отдельных функций управления. Для их осуществления выделяются отдельные подразделения (или функциональные исполнители).  Функциональная структура управления базируется на горизонтальном разделении управленческого труда.</w:t>
      </w:r>
      <w:r w:rsidRPr="003160F2">
        <w:rPr>
          <w:rStyle w:val="apple-converted-space"/>
          <w:rFonts w:ascii="Times New Roman" w:hAnsi="Times New Roman" w:cs="Times New Roman"/>
          <w:sz w:val="28"/>
          <w:szCs w:val="28"/>
          <w:shd w:val="clear" w:color="auto" w:fill="FFFFFF"/>
        </w:rPr>
        <w:t> </w:t>
      </w:r>
      <w:r w:rsidRPr="003160F2">
        <w:rPr>
          <w:rFonts w:ascii="Times New Roman" w:hAnsi="Times New Roman" w:cs="Times New Roman"/>
          <w:sz w:val="28"/>
          <w:szCs w:val="28"/>
        </w:rPr>
        <w:br/>
      </w:r>
      <w:r w:rsidRPr="003160F2">
        <w:rPr>
          <w:rFonts w:ascii="Times New Roman" w:hAnsi="Times New Roman" w:cs="Times New Roman"/>
          <w:sz w:val="28"/>
          <w:szCs w:val="28"/>
          <w:shd w:val="clear" w:color="auto" w:fill="FFFFFF"/>
        </w:rPr>
        <w:t>Указания функционального органа в пределах его компетенции обязательны для производственных подразделений.</w:t>
      </w:r>
    </w:p>
    <w:p w:rsidR="00C10056" w:rsidRPr="003160F2" w:rsidRDefault="00C10056" w:rsidP="00C10056">
      <w:pPr>
        <w:spacing w:after="0" w:line="240" w:lineRule="auto"/>
        <w:ind w:firstLine="708"/>
        <w:jc w:val="both"/>
        <w:rPr>
          <w:rFonts w:ascii="Times New Roman" w:hAnsi="Times New Roman" w:cs="Times New Roman"/>
          <w:sz w:val="28"/>
          <w:szCs w:val="28"/>
          <w:shd w:val="clear" w:color="auto" w:fill="FFFFFF"/>
        </w:rPr>
      </w:pPr>
      <w:r w:rsidRPr="003160F2">
        <w:rPr>
          <w:rFonts w:ascii="Times New Roman" w:hAnsi="Times New Roman" w:cs="Times New Roman"/>
          <w:sz w:val="28"/>
          <w:szCs w:val="28"/>
          <w:shd w:val="clear" w:color="auto" w:fill="FFFFFF"/>
        </w:rPr>
        <w:t xml:space="preserve">В этой структуре исполнители находятся в двойном подчинении </w:t>
      </w:r>
      <w:r w:rsidRPr="003160F2">
        <w:rPr>
          <w:rFonts w:ascii="Times New Roman" w:hAnsi="Times New Roman" w:cs="Times New Roman"/>
          <w:sz w:val="28"/>
          <w:szCs w:val="28"/>
        </w:rPr>
        <w:br/>
      </w:r>
      <w:r w:rsidR="00267B5D" w:rsidRPr="003160F2">
        <w:rPr>
          <w:noProof/>
          <w:sz w:val="28"/>
          <w:szCs w:val="28"/>
          <w:lang w:eastAsia="ru-RU"/>
        </w:rPr>
        <w:drawing>
          <wp:inline distT="0" distB="0" distL="0" distR="0">
            <wp:extent cx="4353635" cy="2493034"/>
            <wp:effectExtent l="19050" t="0" r="8815" b="0"/>
            <wp:docPr id="33" name="Рисунок 33" descr="http://www.grandars.ru/images/1/review/id/151/445ae247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grandars.ru/images/1/review/id/151/445ae24751.jpg"/>
                    <pic:cNvPicPr>
                      <a:picLocks noChangeAspect="1" noChangeArrowheads="1"/>
                    </pic:cNvPicPr>
                  </pic:nvPicPr>
                  <pic:blipFill>
                    <a:blip r:embed="rId21" cstate="print"/>
                    <a:srcRect/>
                    <a:stretch>
                      <a:fillRect/>
                    </a:stretch>
                  </pic:blipFill>
                  <pic:spPr bwMode="auto">
                    <a:xfrm>
                      <a:off x="0" y="0"/>
                      <a:ext cx="4356572" cy="2494716"/>
                    </a:xfrm>
                    <a:prstGeom prst="rect">
                      <a:avLst/>
                    </a:prstGeom>
                    <a:noFill/>
                    <a:ln w="9525">
                      <a:noFill/>
                      <a:miter lim="800000"/>
                      <a:headEnd/>
                      <a:tailEnd/>
                    </a:ln>
                  </pic:spPr>
                </pic:pic>
              </a:graphicData>
            </a:graphic>
          </wp:inline>
        </w:drawing>
      </w:r>
    </w:p>
    <w:p w:rsidR="00267B5D" w:rsidRPr="003160F2" w:rsidRDefault="00267B5D" w:rsidP="00C10056">
      <w:pPr>
        <w:tabs>
          <w:tab w:val="left" w:pos="2798"/>
        </w:tabs>
        <w:spacing w:after="0" w:line="240" w:lineRule="auto"/>
        <w:ind w:firstLine="708"/>
        <w:jc w:val="center"/>
        <w:rPr>
          <w:rFonts w:ascii="Times New Roman" w:hAnsi="Times New Roman" w:cs="Times New Roman"/>
          <w:b/>
          <w:sz w:val="28"/>
          <w:szCs w:val="28"/>
          <w:shd w:val="clear" w:color="auto" w:fill="FFFFFF"/>
        </w:rPr>
      </w:pPr>
    </w:p>
    <w:p w:rsidR="00C10056" w:rsidRPr="003160F2" w:rsidRDefault="00C10056" w:rsidP="00C10056">
      <w:pPr>
        <w:tabs>
          <w:tab w:val="left" w:pos="2798"/>
        </w:tabs>
        <w:spacing w:after="0" w:line="240" w:lineRule="auto"/>
        <w:ind w:firstLine="708"/>
        <w:jc w:val="center"/>
        <w:rPr>
          <w:rFonts w:ascii="Times New Roman" w:hAnsi="Times New Roman" w:cs="Times New Roman"/>
          <w:b/>
          <w:sz w:val="28"/>
          <w:szCs w:val="28"/>
          <w:shd w:val="clear" w:color="auto" w:fill="FFFFFF"/>
        </w:rPr>
      </w:pPr>
      <w:r w:rsidRPr="003160F2">
        <w:rPr>
          <w:rFonts w:ascii="Times New Roman" w:hAnsi="Times New Roman" w:cs="Times New Roman"/>
          <w:b/>
          <w:sz w:val="28"/>
          <w:szCs w:val="28"/>
          <w:shd w:val="clear" w:color="auto" w:fill="FFFFFF"/>
        </w:rPr>
        <w:t>Особенности:</w:t>
      </w:r>
    </w:p>
    <w:p w:rsidR="00C10056" w:rsidRPr="003160F2" w:rsidRDefault="00C10056" w:rsidP="00C10056">
      <w:pPr>
        <w:spacing w:after="0" w:line="240" w:lineRule="auto"/>
        <w:ind w:firstLine="708"/>
        <w:rPr>
          <w:rFonts w:ascii="Times New Roman" w:hAnsi="Times New Roman" w:cs="Times New Roman"/>
          <w:sz w:val="28"/>
          <w:szCs w:val="28"/>
          <w:shd w:val="clear" w:color="auto" w:fill="FFFFFF"/>
        </w:rPr>
      </w:pPr>
      <w:r w:rsidRPr="003160F2">
        <w:rPr>
          <w:rFonts w:ascii="Times New Roman" w:hAnsi="Times New Roman" w:cs="Times New Roman"/>
          <w:sz w:val="28"/>
          <w:szCs w:val="28"/>
        </w:rPr>
        <w:br/>
      </w:r>
      <w:r w:rsidRPr="003160F2">
        <w:rPr>
          <w:rFonts w:ascii="Times New Roman" w:hAnsi="Times New Roman" w:cs="Times New Roman"/>
          <w:sz w:val="28"/>
          <w:szCs w:val="28"/>
          <w:shd w:val="clear" w:color="auto" w:fill="FFFFFF"/>
        </w:rPr>
        <w:t>• Каждое подразделение аппарата управления укомплектовано высококвалифицированными специалистами.</w:t>
      </w:r>
      <w:r w:rsidRPr="003160F2">
        <w:rPr>
          <w:rFonts w:ascii="Times New Roman" w:hAnsi="Times New Roman" w:cs="Times New Roman"/>
          <w:sz w:val="28"/>
          <w:szCs w:val="28"/>
        </w:rPr>
        <w:br/>
      </w:r>
      <w:r w:rsidRPr="003160F2">
        <w:rPr>
          <w:rFonts w:ascii="Times New Roman" w:hAnsi="Times New Roman" w:cs="Times New Roman"/>
          <w:sz w:val="28"/>
          <w:szCs w:val="28"/>
          <w:shd w:val="clear" w:color="auto" w:fill="FFFFFF"/>
        </w:rPr>
        <w:t>• Каждое подразделение аппарата управления специализируется на выполнении определенных функций.</w:t>
      </w:r>
      <w:r w:rsidRPr="003160F2">
        <w:rPr>
          <w:rFonts w:ascii="Times New Roman" w:hAnsi="Times New Roman" w:cs="Times New Roman"/>
          <w:sz w:val="28"/>
          <w:szCs w:val="28"/>
        </w:rPr>
        <w:br/>
      </w:r>
      <w:r w:rsidRPr="003160F2">
        <w:rPr>
          <w:rFonts w:ascii="Times New Roman" w:hAnsi="Times New Roman" w:cs="Times New Roman"/>
          <w:sz w:val="28"/>
          <w:szCs w:val="28"/>
          <w:shd w:val="clear" w:color="auto" w:fill="FFFFFF"/>
        </w:rPr>
        <w:t>• Каждое подразделение аппарата управления отдает распоряжения нижестоящим уровням управления в рамках своих полномочий.</w:t>
      </w:r>
      <w:r w:rsidRPr="003160F2">
        <w:rPr>
          <w:rFonts w:ascii="Times New Roman" w:hAnsi="Times New Roman" w:cs="Times New Roman"/>
          <w:sz w:val="28"/>
          <w:szCs w:val="28"/>
        </w:rPr>
        <w:br/>
      </w:r>
      <w:r w:rsidRPr="003160F2">
        <w:rPr>
          <w:rFonts w:ascii="Times New Roman" w:hAnsi="Times New Roman" w:cs="Times New Roman"/>
          <w:sz w:val="28"/>
          <w:szCs w:val="28"/>
          <w:shd w:val="clear" w:color="auto" w:fill="FFFFFF"/>
        </w:rPr>
        <w:t>• Используется в управлении организациями с массовым типом производства.</w:t>
      </w:r>
      <w:r w:rsidRPr="003160F2">
        <w:rPr>
          <w:rFonts w:ascii="Times New Roman" w:hAnsi="Times New Roman" w:cs="Times New Roman"/>
          <w:sz w:val="28"/>
          <w:szCs w:val="28"/>
        </w:rPr>
        <w:br/>
      </w:r>
    </w:p>
    <w:p w:rsidR="00C10056" w:rsidRPr="003160F2" w:rsidRDefault="00C10056" w:rsidP="00C10056">
      <w:pPr>
        <w:spacing w:after="0" w:line="240" w:lineRule="auto"/>
        <w:ind w:firstLine="708"/>
        <w:jc w:val="center"/>
        <w:rPr>
          <w:rFonts w:ascii="Times New Roman" w:hAnsi="Times New Roman" w:cs="Times New Roman"/>
          <w:b/>
          <w:sz w:val="28"/>
          <w:szCs w:val="28"/>
          <w:shd w:val="clear" w:color="auto" w:fill="FFFFFF"/>
        </w:rPr>
      </w:pPr>
      <w:r w:rsidRPr="003160F2">
        <w:rPr>
          <w:rFonts w:ascii="Times New Roman" w:hAnsi="Times New Roman" w:cs="Times New Roman"/>
          <w:b/>
          <w:sz w:val="28"/>
          <w:szCs w:val="28"/>
          <w:shd w:val="clear" w:color="auto" w:fill="FFFFFF"/>
        </w:rPr>
        <w:lastRenderedPageBreak/>
        <w:t>Преимущества:</w:t>
      </w:r>
    </w:p>
    <w:p w:rsidR="00C10056" w:rsidRPr="003160F2" w:rsidRDefault="00C10056" w:rsidP="00C10056">
      <w:pPr>
        <w:spacing w:after="0" w:line="240" w:lineRule="auto"/>
        <w:ind w:firstLine="708"/>
        <w:rPr>
          <w:rFonts w:ascii="Times New Roman" w:hAnsi="Times New Roman" w:cs="Times New Roman"/>
          <w:sz w:val="28"/>
          <w:szCs w:val="28"/>
          <w:shd w:val="clear" w:color="auto" w:fill="FFFFFF"/>
        </w:rPr>
      </w:pPr>
      <w:r w:rsidRPr="003160F2">
        <w:rPr>
          <w:rFonts w:ascii="Times New Roman" w:hAnsi="Times New Roman" w:cs="Times New Roman"/>
          <w:sz w:val="28"/>
          <w:szCs w:val="28"/>
        </w:rPr>
        <w:br/>
      </w:r>
      <w:r w:rsidRPr="003160F2">
        <w:rPr>
          <w:rFonts w:ascii="Times New Roman" w:hAnsi="Times New Roman" w:cs="Times New Roman"/>
          <w:sz w:val="28"/>
          <w:szCs w:val="28"/>
          <w:shd w:val="clear" w:color="auto" w:fill="FFFFFF"/>
        </w:rPr>
        <w:t>• Высокая компетентность специалистов.</w:t>
      </w:r>
      <w:r w:rsidRPr="003160F2">
        <w:rPr>
          <w:rFonts w:ascii="Times New Roman" w:hAnsi="Times New Roman" w:cs="Times New Roman"/>
          <w:sz w:val="28"/>
          <w:szCs w:val="28"/>
        </w:rPr>
        <w:br/>
      </w:r>
      <w:r w:rsidRPr="003160F2">
        <w:rPr>
          <w:rFonts w:ascii="Times New Roman" w:hAnsi="Times New Roman" w:cs="Times New Roman"/>
          <w:sz w:val="28"/>
          <w:szCs w:val="28"/>
          <w:shd w:val="clear" w:color="auto" w:fill="FFFFFF"/>
        </w:rPr>
        <w:t>• Освобождение линейных руководителей от решения многих специальных вопросов.</w:t>
      </w:r>
      <w:r w:rsidRPr="003160F2">
        <w:rPr>
          <w:rFonts w:ascii="Times New Roman" w:hAnsi="Times New Roman" w:cs="Times New Roman"/>
          <w:sz w:val="28"/>
          <w:szCs w:val="28"/>
        </w:rPr>
        <w:br/>
      </w:r>
    </w:p>
    <w:p w:rsidR="00C10056" w:rsidRPr="003160F2" w:rsidRDefault="00C10056" w:rsidP="00C10056">
      <w:pPr>
        <w:spacing w:after="0" w:line="240" w:lineRule="auto"/>
        <w:ind w:firstLine="708"/>
        <w:jc w:val="center"/>
        <w:rPr>
          <w:rFonts w:ascii="Times New Roman" w:hAnsi="Times New Roman" w:cs="Times New Roman"/>
          <w:b/>
          <w:sz w:val="28"/>
          <w:szCs w:val="28"/>
          <w:shd w:val="clear" w:color="auto" w:fill="FFFFFF"/>
        </w:rPr>
      </w:pPr>
      <w:r w:rsidRPr="003160F2">
        <w:rPr>
          <w:rFonts w:ascii="Times New Roman" w:hAnsi="Times New Roman" w:cs="Times New Roman"/>
          <w:b/>
          <w:sz w:val="28"/>
          <w:szCs w:val="28"/>
          <w:shd w:val="clear" w:color="auto" w:fill="FFFFFF"/>
        </w:rPr>
        <w:t>Недостатки:</w:t>
      </w:r>
    </w:p>
    <w:p w:rsidR="00C10056" w:rsidRPr="003160F2" w:rsidRDefault="00C10056" w:rsidP="00C10056">
      <w:pPr>
        <w:spacing w:after="0" w:line="240" w:lineRule="auto"/>
        <w:ind w:firstLine="708"/>
        <w:rPr>
          <w:rFonts w:ascii="Times New Roman" w:hAnsi="Times New Roman" w:cs="Times New Roman"/>
          <w:sz w:val="28"/>
          <w:szCs w:val="28"/>
          <w:shd w:val="clear" w:color="auto" w:fill="FFFFFF"/>
        </w:rPr>
      </w:pPr>
      <w:r w:rsidRPr="003160F2">
        <w:rPr>
          <w:rFonts w:ascii="Times New Roman" w:hAnsi="Times New Roman" w:cs="Times New Roman"/>
          <w:sz w:val="28"/>
          <w:szCs w:val="28"/>
        </w:rPr>
        <w:br/>
      </w:r>
      <w:r w:rsidRPr="003160F2">
        <w:rPr>
          <w:rFonts w:ascii="Times New Roman" w:hAnsi="Times New Roman" w:cs="Times New Roman"/>
          <w:sz w:val="28"/>
          <w:szCs w:val="28"/>
          <w:shd w:val="clear" w:color="auto" w:fill="FFFFFF"/>
        </w:rPr>
        <w:t>• Трудности поддержания взаимосвязей между различными функциональными службами.</w:t>
      </w:r>
      <w:r w:rsidRPr="003160F2">
        <w:rPr>
          <w:rFonts w:ascii="Times New Roman" w:hAnsi="Times New Roman" w:cs="Times New Roman"/>
          <w:sz w:val="28"/>
          <w:szCs w:val="28"/>
        </w:rPr>
        <w:br/>
      </w:r>
      <w:r w:rsidRPr="003160F2">
        <w:rPr>
          <w:rFonts w:ascii="Times New Roman" w:hAnsi="Times New Roman" w:cs="Times New Roman"/>
          <w:sz w:val="28"/>
          <w:szCs w:val="28"/>
          <w:shd w:val="clear" w:color="auto" w:fill="FFFFFF"/>
        </w:rPr>
        <w:t>• Длительная процедура принятия решений.</w:t>
      </w:r>
      <w:r w:rsidRPr="003160F2">
        <w:rPr>
          <w:rFonts w:ascii="Times New Roman" w:hAnsi="Times New Roman" w:cs="Times New Roman"/>
          <w:sz w:val="28"/>
          <w:szCs w:val="28"/>
        </w:rPr>
        <w:br/>
      </w:r>
      <w:r w:rsidRPr="003160F2">
        <w:rPr>
          <w:rFonts w:ascii="Times New Roman" w:hAnsi="Times New Roman" w:cs="Times New Roman"/>
          <w:sz w:val="28"/>
          <w:szCs w:val="28"/>
          <w:shd w:val="clear" w:color="auto" w:fill="FFFFFF"/>
        </w:rPr>
        <w:t>• Несогласованность распоряжений различных функциональных служб.</w:t>
      </w:r>
    </w:p>
    <w:p w:rsidR="00C10056" w:rsidRPr="003160F2" w:rsidRDefault="00C10056" w:rsidP="00C10056">
      <w:pPr>
        <w:spacing w:after="0" w:line="240" w:lineRule="auto"/>
        <w:jc w:val="both"/>
        <w:rPr>
          <w:rFonts w:ascii="Times New Roman" w:hAnsi="Times New Roman" w:cs="Times New Roman"/>
          <w:sz w:val="28"/>
          <w:szCs w:val="28"/>
          <w:shd w:val="clear" w:color="auto" w:fill="FFFFFF"/>
        </w:rPr>
      </w:pPr>
    </w:p>
    <w:p w:rsidR="00C41BDF" w:rsidRPr="003160F2" w:rsidRDefault="00C10056" w:rsidP="00C41BDF">
      <w:pPr>
        <w:spacing w:after="0" w:line="240" w:lineRule="auto"/>
        <w:ind w:firstLine="708"/>
        <w:jc w:val="both"/>
        <w:rPr>
          <w:rFonts w:ascii="Times New Roman" w:hAnsi="Times New Roman" w:cs="Times New Roman"/>
          <w:sz w:val="28"/>
          <w:szCs w:val="28"/>
          <w:shd w:val="clear" w:color="auto" w:fill="FFFFFF"/>
        </w:rPr>
      </w:pPr>
      <w:r w:rsidRPr="003160F2">
        <w:rPr>
          <w:rFonts w:ascii="Times New Roman" w:hAnsi="Times New Roman" w:cs="Times New Roman"/>
          <w:b/>
          <w:color w:val="984806" w:themeColor="accent6" w:themeShade="80"/>
          <w:sz w:val="28"/>
          <w:szCs w:val="28"/>
          <w:shd w:val="clear" w:color="auto" w:fill="FFFFFF"/>
        </w:rPr>
        <w:t>Линейно-штабная структура управления</w:t>
      </w:r>
      <w:r w:rsidRPr="003160F2">
        <w:rPr>
          <w:rFonts w:ascii="Times New Roman" w:hAnsi="Times New Roman" w:cs="Times New Roman"/>
          <w:sz w:val="28"/>
          <w:szCs w:val="28"/>
          <w:shd w:val="clear" w:color="auto" w:fill="FFFFFF"/>
        </w:rPr>
        <w:t xml:space="preserve"> применима к службам контроля, маркетинга, сетевого планирования, юридическим службам. </w:t>
      </w:r>
    </w:p>
    <w:p w:rsidR="00267B5D" w:rsidRPr="003160F2" w:rsidRDefault="00267B5D" w:rsidP="00267B5D">
      <w:pPr>
        <w:spacing w:after="0" w:line="240" w:lineRule="auto"/>
        <w:ind w:firstLine="708"/>
        <w:jc w:val="both"/>
        <w:rPr>
          <w:rStyle w:val="apple-converted-space"/>
          <w:rFonts w:ascii="Times New Roman" w:hAnsi="Times New Roman" w:cs="Times New Roman"/>
          <w:sz w:val="28"/>
          <w:szCs w:val="28"/>
          <w:shd w:val="clear" w:color="auto" w:fill="FFFFFF"/>
        </w:rPr>
      </w:pPr>
      <w:r w:rsidRPr="003160F2">
        <w:rPr>
          <w:rFonts w:ascii="Times New Roman" w:hAnsi="Times New Roman" w:cs="Times New Roman"/>
          <w:sz w:val="28"/>
          <w:szCs w:val="28"/>
          <w:shd w:val="clear" w:color="auto" w:fill="FFFFFF"/>
        </w:rPr>
        <w:t>В условиях линейно-штабной организации управления за основу берётся линейная структура управления, но в каждом звене управления создаются штабы (то есть функциональные службы), в которых работают специалисты. Штабы готовят квалифицированные решения. Однако рекомендации этих функциональных органов управления становятся обязательными для исполнения соответствующими производственными подразделениями только после утверждения их руководителем-единоначальником. Функциональные подразделения не имеют права самостоятельно отдавать распоряжения производственным подразделениям.</w:t>
      </w:r>
      <w:r w:rsidRPr="003160F2">
        <w:rPr>
          <w:rStyle w:val="apple-converted-space"/>
          <w:rFonts w:ascii="Times New Roman" w:hAnsi="Times New Roman" w:cs="Times New Roman"/>
          <w:sz w:val="28"/>
          <w:szCs w:val="28"/>
          <w:shd w:val="clear" w:color="auto" w:fill="FFFFFF"/>
        </w:rPr>
        <w:t> </w:t>
      </w:r>
      <w:r w:rsidRPr="003160F2">
        <w:rPr>
          <w:rFonts w:ascii="Times New Roman" w:hAnsi="Times New Roman" w:cs="Times New Roman"/>
          <w:sz w:val="28"/>
          <w:szCs w:val="28"/>
        </w:rPr>
        <w:br/>
      </w:r>
      <w:r w:rsidRPr="003160F2">
        <w:rPr>
          <w:rFonts w:ascii="Times New Roman" w:hAnsi="Times New Roman" w:cs="Times New Roman"/>
          <w:sz w:val="28"/>
          <w:szCs w:val="28"/>
          <w:shd w:val="clear" w:color="auto" w:fill="FFFFFF"/>
        </w:rPr>
        <w:t>В структуре ограниченного функционализма при руководителе тоже имеются штабные подразделения, включающие высококвалифицированных специалистов. Но эти подразделения имеют право самостоятельно отдавать определённые распоряжения (приказы) нижестоящим звеньям. Однако круг таких распоряжений ограничен.</w:t>
      </w:r>
      <w:r w:rsidRPr="003160F2">
        <w:rPr>
          <w:rFonts w:ascii="Times New Roman" w:hAnsi="Times New Roman" w:cs="Times New Roman"/>
          <w:sz w:val="28"/>
          <w:szCs w:val="28"/>
        </w:rPr>
        <w:br/>
      </w:r>
      <w:r w:rsidRPr="003160F2">
        <w:rPr>
          <w:rFonts w:ascii="Times New Roman" w:hAnsi="Times New Roman" w:cs="Times New Roman"/>
          <w:b/>
          <w:sz w:val="28"/>
          <w:szCs w:val="28"/>
          <w:shd w:val="clear" w:color="auto" w:fill="FFFFFF"/>
        </w:rPr>
        <w:t>Основным преимуществом</w:t>
      </w:r>
      <w:r w:rsidRPr="003160F2">
        <w:rPr>
          <w:rFonts w:ascii="Times New Roman" w:hAnsi="Times New Roman" w:cs="Times New Roman"/>
          <w:sz w:val="28"/>
          <w:szCs w:val="28"/>
          <w:shd w:val="clear" w:color="auto" w:fill="FFFFFF"/>
        </w:rPr>
        <w:t xml:space="preserve"> структуры ограниченного функционализма является повышение компетентности управления наряду с сохранением единства распорядительства. Однако это преимущество достигается путём усложнения связей в системе управления. Звенья остаются практически те же, что и в линейно-штабной структуре, но количество связей между ними возрастает</w:t>
      </w:r>
      <w:r w:rsidRPr="003160F2">
        <w:rPr>
          <w:rStyle w:val="apple-converted-space"/>
          <w:rFonts w:ascii="Times New Roman" w:hAnsi="Times New Roman" w:cs="Times New Roman"/>
          <w:sz w:val="28"/>
          <w:szCs w:val="28"/>
          <w:shd w:val="clear" w:color="auto" w:fill="FFFFFF"/>
        </w:rPr>
        <w:t> </w:t>
      </w:r>
    </w:p>
    <w:p w:rsidR="00267B5D" w:rsidRPr="003160F2" w:rsidRDefault="00267B5D" w:rsidP="00C41BDF">
      <w:pPr>
        <w:spacing w:after="0" w:line="240" w:lineRule="auto"/>
        <w:ind w:firstLine="708"/>
        <w:jc w:val="both"/>
        <w:rPr>
          <w:rFonts w:ascii="Times New Roman" w:hAnsi="Times New Roman" w:cs="Times New Roman"/>
          <w:sz w:val="28"/>
          <w:szCs w:val="28"/>
          <w:shd w:val="clear" w:color="auto" w:fill="FFFFFF"/>
        </w:rPr>
      </w:pPr>
    </w:p>
    <w:p w:rsidR="00267B5D" w:rsidRPr="003160F2" w:rsidRDefault="00267B5D" w:rsidP="00C41BDF">
      <w:pPr>
        <w:spacing w:after="0" w:line="240" w:lineRule="auto"/>
        <w:ind w:firstLine="708"/>
        <w:jc w:val="both"/>
        <w:rPr>
          <w:rFonts w:ascii="Times New Roman" w:hAnsi="Times New Roman" w:cs="Times New Roman"/>
          <w:sz w:val="28"/>
          <w:szCs w:val="28"/>
          <w:shd w:val="clear" w:color="auto" w:fill="FFFFFF"/>
        </w:rPr>
      </w:pPr>
      <w:r w:rsidRPr="003160F2">
        <w:rPr>
          <w:noProof/>
          <w:sz w:val="28"/>
          <w:szCs w:val="28"/>
          <w:lang w:eastAsia="ru-RU"/>
        </w:rPr>
        <w:lastRenderedPageBreak/>
        <w:drawing>
          <wp:inline distT="0" distB="0" distL="0" distR="0">
            <wp:extent cx="5296535" cy="2863850"/>
            <wp:effectExtent l="19050" t="0" r="0" b="0"/>
            <wp:docPr id="36" name="Рисунок 36" descr="http://i2.rae.ru/Deinek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i2.rae.ru/Deineka/1.gif"/>
                    <pic:cNvPicPr>
                      <a:picLocks noChangeAspect="1" noChangeArrowheads="1"/>
                    </pic:cNvPicPr>
                  </pic:nvPicPr>
                  <pic:blipFill>
                    <a:blip r:embed="rId22" cstate="print"/>
                    <a:srcRect/>
                    <a:stretch>
                      <a:fillRect/>
                    </a:stretch>
                  </pic:blipFill>
                  <pic:spPr bwMode="auto">
                    <a:xfrm>
                      <a:off x="0" y="0"/>
                      <a:ext cx="5296535" cy="2863850"/>
                    </a:xfrm>
                    <a:prstGeom prst="rect">
                      <a:avLst/>
                    </a:prstGeom>
                    <a:noFill/>
                    <a:ln w="9525">
                      <a:noFill/>
                      <a:miter lim="800000"/>
                      <a:headEnd/>
                      <a:tailEnd/>
                    </a:ln>
                  </pic:spPr>
                </pic:pic>
              </a:graphicData>
            </a:graphic>
          </wp:inline>
        </w:drawing>
      </w:r>
    </w:p>
    <w:p w:rsidR="00C41BDF" w:rsidRPr="003160F2" w:rsidRDefault="00C41BDF" w:rsidP="00C41BDF">
      <w:pPr>
        <w:spacing w:after="0" w:line="240" w:lineRule="auto"/>
        <w:ind w:firstLine="708"/>
        <w:jc w:val="both"/>
        <w:rPr>
          <w:rFonts w:ascii="Times New Roman" w:hAnsi="Times New Roman" w:cs="Times New Roman"/>
          <w:sz w:val="28"/>
          <w:szCs w:val="28"/>
          <w:shd w:val="clear" w:color="auto" w:fill="FFFFFF"/>
        </w:rPr>
      </w:pPr>
    </w:p>
    <w:p w:rsidR="00C41BDF" w:rsidRPr="003160F2" w:rsidRDefault="00C10056" w:rsidP="00C41BDF">
      <w:pPr>
        <w:spacing w:after="0" w:line="240" w:lineRule="auto"/>
        <w:ind w:firstLine="708"/>
        <w:jc w:val="center"/>
        <w:rPr>
          <w:rFonts w:ascii="Times New Roman" w:hAnsi="Times New Roman" w:cs="Times New Roman"/>
          <w:b/>
          <w:sz w:val="28"/>
          <w:szCs w:val="28"/>
          <w:shd w:val="clear" w:color="auto" w:fill="FFFFFF"/>
        </w:rPr>
      </w:pPr>
      <w:r w:rsidRPr="003160F2">
        <w:rPr>
          <w:rFonts w:ascii="Times New Roman" w:hAnsi="Times New Roman" w:cs="Times New Roman"/>
          <w:b/>
          <w:sz w:val="28"/>
          <w:szCs w:val="28"/>
          <w:shd w:val="clear" w:color="auto" w:fill="FFFFFF"/>
        </w:rPr>
        <w:t>Особенности:</w:t>
      </w:r>
    </w:p>
    <w:p w:rsidR="00C41BDF" w:rsidRPr="003160F2" w:rsidRDefault="00C10056" w:rsidP="00C41BDF">
      <w:pPr>
        <w:spacing w:after="0" w:line="240" w:lineRule="auto"/>
        <w:ind w:firstLine="708"/>
        <w:rPr>
          <w:rFonts w:ascii="Times New Roman" w:hAnsi="Times New Roman" w:cs="Times New Roman"/>
          <w:sz w:val="28"/>
          <w:szCs w:val="28"/>
          <w:shd w:val="clear" w:color="auto" w:fill="FFFFFF"/>
        </w:rPr>
      </w:pPr>
      <w:r w:rsidRPr="003160F2">
        <w:rPr>
          <w:rFonts w:ascii="Times New Roman" w:hAnsi="Times New Roman" w:cs="Times New Roman"/>
          <w:sz w:val="28"/>
          <w:szCs w:val="28"/>
        </w:rPr>
        <w:br/>
      </w:r>
      <w:r w:rsidRPr="003160F2">
        <w:rPr>
          <w:rFonts w:ascii="Times New Roman" w:hAnsi="Times New Roman" w:cs="Times New Roman"/>
          <w:sz w:val="28"/>
          <w:szCs w:val="28"/>
          <w:shd w:val="clear" w:color="auto" w:fill="FFFFFF"/>
        </w:rPr>
        <w:t>• Наряду с линейными руководителями аппарат управления включает штабные подразделения, укомплектованные специалистами;</w:t>
      </w:r>
      <w:r w:rsidRPr="003160F2">
        <w:rPr>
          <w:rFonts w:ascii="Times New Roman" w:hAnsi="Times New Roman" w:cs="Times New Roman"/>
          <w:sz w:val="28"/>
          <w:szCs w:val="28"/>
        </w:rPr>
        <w:br/>
      </w:r>
      <w:r w:rsidRPr="003160F2">
        <w:rPr>
          <w:rFonts w:ascii="Times New Roman" w:hAnsi="Times New Roman" w:cs="Times New Roman"/>
          <w:sz w:val="28"/>
          <w:szCs w:val="28"/>
          <w:shd w:val="clear" w:color="auto" w:fill="FFFFFF"/>
        </w:rPr>
        <w:t>• Базируется на линейной организации управления, однако при линейных руководителях создаются штабы специалистов;</w:t>
      </w:r>
      <w:r w:rsidRPr="003160F2">
        <w:rPr>
          <w:rFonts w:ascii="Times New Roman" w:hAnsi="Times New Roman" w:cs="Times New Roman"/>
          <w:sz w:val="28"/>
          <w:szCs w:val="28"/>
        </w:rPr>
        <w:br/>
      </w:r>
      <w:r w:rsidRPr="003160F2">
        <w:rPr>
          <w:rFonts w:ascii="Times New Roman" w:hAnsi="Times New Roman" w:cs="Times New Roman"/>
          <w:sz w:val="28"/>
          <w:szCs w:val="28"/>
          <w:shd w:val="clear" w:color="auto" w:fill="FFFFFF"/>
        </w:rPr>
        <w:t>• Главная задача штабных подразделений состоит в оказании помощи линейным руководителям;</w:t>
      </w:r>
      <w:r w:rsidRPr="003160F2">
        <w:rPr>
          <w:rFonts w:ascii="Times New Roman" w:hAnsi="Times New Roman" w:cs="Times New Roman"/>
          <w:sz w:val="28"/>
          <w:szCs w:val="28"/>
        </w:rPr>
        <w:br/>
      </w:r>
    </w:p>
    <w:p w:rsidR="00C41BDF" w:rsidRPr="003160F2" w:rsidRDefault="00C10056" w:rsidP="00C41BDF">
      <w:pPr>
        <w:spacing w:after="0" w:line="240" w:lineRule="auto"/>
        <w:ind w:firstLine="708"/>
        <w:jc w:val="center"/>
        <w:rPr>
          <w:rFonts w:ascii="Times New Roman" w:hAnsi="Times New Roman" w:cs="Times New Roman"/>
          <w:b/>
          <w:sz w:val="28"/>
          <w:szCs w:val="28"/>
          <w:shd w:val="clear" w:color="auto" w:fill="FFFFFF"/>
        </w:rPr>
      </w:pPr>
      <w:r w:rsidRPr="003160F2">
        <w:rPr>
          <w:rFonts w:ascii="Times New Roman" w:hAnsi="Times New Roman" w:cs="Times New Roman"/>
          <w:b/>
          <w:sz w:val="28"/>
          <w:szCs w:val="28"/>
          <w:shd w:val="clear" w:color="auto" w:fill="FFFFFF"/>
        </w:rPr>
        <w:t>Преимущества линейно-штабной структуры управления:</w:t>
      </w:r>
    </w:p>
    <w:p w:rsidR="00C41BDF" w:rsidRPr="003160F2" w:rsidRDefault="00C10056" w:rsidP="00C41BDF">
      <w:pPr>
        <w:spacing w:after="0" w:line="240" w:lineRule="auto"/>
        <w:ind w:firstLine="708"/>
        <w:rPr>
          <w:rFonts w:ascii="Times New Roman" w:hAnsi="Times New Roman" w:cs="Times New Roman"/>
          <w:sz w:val="28"/>
          <w:szCs w:val="28"/>
          <w:shd w:val="clear" w:color="auto" w:fill="FFFFFF"/>
        </w:rPr>
      </w:pPr>
      <w:r w:rsidRPr="003160F2">
        <w:rPr>
          <w:rFonts w:ascii="Times New Roman" w:hAnsi="Times New Roman" w:cs="Times New Roman"/>
          <w:sz w:val="28"/>
          <w:szCs w:val="28"/>
        </w:rPr>
        <w:br/>
      </w:r>
      <w:r w:rsidRPr="003160F2">
        <w:rPr>
          <w:rFonts w:ascii="Times New Roman" w:hAnsi="Times New Roman" w:cs="Times New Roman"/>
          <w:sz w:val="28"/>
          <w:szCs w:val="28"/>
          <w:shd w:val="clear" w:color="auto" w:fill="FFFFFF"/>
        </w:rPr>
        <w:t>• Более осмысленная и компетентная подготовка управленческих решений;</w:t>
      </w:r>
      <w:r w:rsidRPr="003160F2">
        <w:rPr>
          <w:rFonts w:ascii="Times New Roman" w:hAnsi="Times New Roman" w:cs="Times New Roman"/>
          <w:sz w:val="28"/>
          <w:szCs w:val="28"/>
        </w:rPr>
        <w:br/>
      </w:r>
      <w:r w:rsidRPr="003160F2">
        <w:rPr>
          <w:rFonts w:ascii="Times New Roman" w:hAnsi="Times New Roman" w:cs="Times New Roman"/>
          <w:sz w:val="28"/>
          <w:szCs w:val="28"/>
          <w:shd w:val="clear" w:color="auto" w:fill="FFFFFF"/>
        </w:rPr>
        <w:t>• Освобождение линейных руководителей от решения специфических задач;</w:t>
      </w:r>
      <w:r w:rsidRPr="003160F2">
        <w:rPr>
          <w:rFonts w:ascii="Times New Roman" w:hAnsi="Times New Roman" w:cs="Times New Roman"/>
          <w:sz w:val="28"/>
          <w:szCs w:val="28"/>
        </w:rPr>
        <w:br/>
      </w:r>
      <w:r w:rsidRPr="003160F2">
        <w:rPr>
          <w:rFonts w:ascii="Times New Roman" w:hAnsi="Times New Roman" w:cs="Times New Roman"/>
          <w:sz w:val="28"/>
          <w:szCs w:val="28"/>
          <w:shd w:val="clear" w:color="auto" w:fill="FFFFFF"/>
        </w:rPr>
        <w:t>• Возможность привлечения квалифицированных специалистов.</w:t>
      </w:r>
      <w:r w:rsidRPr="003160F2">
        <w:rPr>
          <w:rFonts w:ascii="Times New Roman" w:hAnsi="Times New Roman" w:cs="Times New Roman"/>
          <w:sz w:val="28"/>
          <w:szCs w:val="28"/>
        </w:rPr>
        <w:br/>
      </w:r>
    </w:p>
    <w:p w:rsidR="00C41BDF" w:rsidRPr="003160F2" w:rsidRDefault="00C10056" w:rsidP="00C41BDF">
      <w:pPr>
        <w:spacing w:after="0" w:line="240" w:lineRule="auto"/>
        <w:ind w:firstLine="708"/>
        <w:jc w:val="center"/>
        <w:rPr>
          <w:rFonts w:ascii="Times New Roman" w:hAnsi="Times New Roman" w:cs="Times New Roman"/>
          <w:b/>
          <w:sz w:val="28"/>
          <w:szCs w:val="28"/>
          <w:shd w:val="clear" w:color="auto" w:fill="FFFFFF"/>
        </w:rPr>
      </w:pPr>
      <w:r w:rsidRPr="003160F2">
        <w:rPr>
          <w:rFonts w:ascii="Times New Roman" w:hAnsi="Times New Roman" w:cs="Times New Roman"/>
          <w:b/>
          <w:sz w:val="28"/>
          <w:szCs w:val="28"/>
          <w:shd w:val="clear" w:color="auto" w:fill="FFFFFF"/>
        </w:rPr>
        <w:t>Недостатки линейно-штабной структуры управления:</w:t>
      </w:r>
    </w:p>
    <w:p w:rsidR="00C10056" w:rsidRPr="003160F2" w:rsidRDefault="00C10056" w:rsidP="00C41BDF">
      <w:pPr>
        <w:spacing w:after="0" w:line="240" w:lineRule="auto"/>
        <w:ind w:firstLine="708"/>
        <w:rPr>
          <w:rFonts w:ascii="Times New Roman" w:hAnsi="Times New Roman" w:cs="Times New Roman"/>
          <w:sz w:val="28"/>
          <w:szCs w:val="28"/>
          <w:shd w:val="clear" w:color="auto" w:fill="FFFFFF"/>
        </w:rPr>
      </w:pPr>
      <w:r w:rsidRPr="003160F2">
        <w:rPr>
          <w:rFonts w:ascii="Times New Roman" w:hAnsi="Times New Roman" w:cs="Times New Roman"/>
          <w:sz w:val="28"/>
          <w:szCs w:val="28"/>
        </w:rPr>
        <w:br/>
      </w:r>
      <w:r w:rsidRPr="003160F2">
        <w:rPr>
          <w:rFonts w:ascii="Times New Roman" w:hAnsi="Times New Roman" w:cs="Times New Roman"/>
          <w:sz w:val="28"/>
          <w:szCs w:val="28"/>
          <w:shd w:val="clear" w:color="auto" w:fill="FFFFFF"/>
        </w:rPr>
        <w:t xml:space="preserve">• Недостаточно четкая ответственность, поскольку </w:t>
      </w:r>
      <w:proofErr w:type="gramStart"/>
      <w:r w:rsidRPr="003160F2">
        <w:rPr>
          <w:rFonts w:ascii="Times New Roman" w:hAnsi="Times New Roman" w:cs="Times New Roman"/>
          <w:sz w:val="28"/>
          <w:szCs w:val="28"/>
          <w:shd w:val="clear" w:color="auto" w:fill="FFFFFF"/>
        </w:rPr>
        <w:t>готовящий</w:t>
      </w:r>
      <w:proofErr w:type="gramEnd"/>
      <w:r w:rsidRPr="003160F2">
        <w:rPr>
          <w:rFonts w:ascii="Times New Roman" w:hAnsi="Times New Roman" w:cs="Times New Roman"/>
          <w:sz w:val="28"/>
          <w:szCs w:val="28"/>
          <w:shd w:val="clear" w:color="auto" w:fill="FFFFFF"/>
        </w:rPr>
        <w:t xml:space="preserve"> решения не участвует в их реализации;</w:t>
      </w:r>
      <w:r w:rsidRPr="003160F2">
        <w:rPr>
          <w:rFonts w:ascii="Times New Roman" w:hAnsi="Times New Roman" w:cs="Times New Roman"/>
          <w:sz w:val="28"/>
          <w:szCs w:val="28"/>
        </w:rPr>
        <w:br/>
      </w:r>
      <w:r w:rsidRPr="003160F2">
        <w:rPr>
          <w:rFonts w:ascii="Times New Roman" w:hAnsi="Times New Roman" w:cs="Times New Roman"/>
          <w:sz w:val="28"/>
          <w:szCs w:val="28"/>
          <w:shd w:val="clear" w:color="auto" w:fill="FFFFFF"/>
        </w:rPr>
        <w:t>• Тенденция к чрезмерной централизации;</w:t>
      </w:r>
      <w:r w:rsidRPr="003160F2">
        <w:rPr>
          <w:rFonts w:ascii="Times New Roman" w:hAnsi="Times New Roman" w:cs="Times New Roman"/>
          <w:sz w:val="28"/>
          <w:szCs w:val="28"/>
        </w:rPr>
        <w:br/>
      </w:r>
      <w:r w:rsidRPr="003160F2">
        <w:rPr>
          <w:rFonts w:ascii="Times New Roman" w:hAnsi="Times New Roman" w:cs="Times New Roman"/>
          <w:sz w:val="28"/>
          <w:szCs w:val="28"/>
          <w:shd w:val="clear" w:color="auto" w:fill="FFFFFF"/>
        </w:rPr>
        <w:t>• Возрастание требований к высшему звену управления, принимающему решения.</w:t>
      </w:r>
    </w:p>
    <w:p w:rsidR="00C41BDF" w:rsidRPr="003160F2" w:rsidRDefault="00C41BDF" w:rsidP="00C10056">
      <w:pPr>
        <w:spacing w:after="0" w:line="240" w:lineRule="auto"/>
        <w:jc w:val="both"/>
        <w:rPr>
          <w:rFonts w:ascii="Times New Roman" w:hAnsi="Times New Roman" w:cs="Times New Roman"/>
          <w:sz w:val="28"/>
          <w:szCs w:val="28"/>
          <w:shd w:val="clear" w:color="auto" w:fill="FFFFFF"/>
        </w:rPr>
      </w:pPr>
    </w:p>
    <w:p w:rsidR="00C41BDF" w:rsidRPr="003160F2" w:rsidRDefault="00C10056" w:rsidP="00C10056">
      <w:pPr>
        <w:spacing w:after="0" w:line="240" w:lineRule="auto"/>
        <w:jc w:val="both"/>
        <w:rPr>
          <w:rFonts w:ascii="Times New Roman" w:hAnsi="Times New Roman" w:cs="Times New Roman"/>
          <w:sz w:val="28"/>
          <w:szCs w:val="28"/>
          <w:shd w:val="clear" w:color="auto" w:fill="FFFFFF"/>
        </w:rPr>
      </w:pPr>
      <w:proofErr w:type="spellStart"/>
      <w:r w:rsidRPr="003160F2">
        <w:rPr>
          <w:rFonts w:ascii="Times New Roman" w:hAnsi="Times New Roman" w:cs="Times New Roman"/>
          <w:b/>
          <w:color w:val="984806" w:themeColor="accent6" w:themeShade="80"/>
          <w:sz w:val="28"/>
          <w:szCs w:val="28"/>
          <w:shd w:val="clear" w:color="auto" w:fill="FFFFFF"/>
        </w:rPr>
        <w:t>Дивизиональные</w:t>
      </w:r>
      <w:proofErr w:type="spellEnd"/>
      <w:r w:rsidRPr="003160F2">
        <w:rPr>
          <w:rFonts w:ascii="Times New Roman" w:hAnsi="Times New Roman" w:cs="Times New Roman"/>
          <w:b/>
          <w:color w:val="984806" w:themeColor="accent6" w:themeShade="80"/>
          <w:sz w:val="28"/>
          <w:szCs w:val="28"/>
          <w:shd w:val="clear" w:color="auto" w:fill="FFFFFF"/>
        </w:rPr>
        <w:t xml:space="preserve"> (от английского </w:t>
      </w:r>
      <w:proofErr w:type="spellStart"/>
      <w:r w:rsidRPr="003160F2">
        <w:rPr>
          <w:rFonts w:ascii="Times New Roman" w:hAnsi="Times New Roman" w:cs="Times New Roman"/>
          <w:b/>
          <w:color w:val="984806" w:themeColor="accent6" w:themeShade="80"/>
          <w:sz w:val="28"/>
          <w:szCs w:val="28"/>
          <w:shd w:val="clear" w:color="auto" w:fill="FFFFFF"/>
        </w:rPr>
        <w:t>division</w:t>
      </w:r>
      <w:proofErr w:type="spellEnd"/>
      <w:r w:rsidRPr="003160F2">
        <w:rPr>
          <w:rFonts w:ascii="Times New Roman" w:hAnsi="Times New Roman" w:cs="Times New Roman"/>
          <w:b/>
          <w:color w:val="984806" w:themeColor="accent6" w:themeShade="80"/>
          <w:sz w:val="28"/>
          <w:szCs w:val="28"/>
          <w:shd w:val="clear" w:color="auto" w:fill="FFFFFF"/>
        </w:rPr>
        <w:t xml:space="preserve"> – отделение) структуры управления</w:t>
      </w:r>
      <w:r w:rsidRPr="003160F2">
        <w:rPr>
          <w:rFonts w:ascii="Times New Roman" w:hAnsi="Times New Roman" w:cs="Times New Roman"/>
          <w:sz w:val="28"/>
          <w:szCs w:val="28"/>
          <w:shd w:val="clear" w:color="auto" w:fill="FFFFFF"/>
        </w:rPr>
        <w:t xml:space="preserve"> стали возникать к концу 20-х гг. ХХ в., когда резко увеличились размеры предприятий. Сегодня эта структура применима к крупным корпорациям. Этот тип структур сочетает централизованную координацию и контроль деятельности с централизованным управлением. Ключевые фигуры </w:t>
      </w:r>
      <w:r w:rsidRPr="003160F2">
        <w:rPr>
          <w:rFonts w:ascii="Times New Roman" w:hAnsi="Times New Roman" w:cs="Times New Roman"/>
          <w:sz w:val="28"/>
          <w:szCs w:val="28"/>
          <w:shd w:val="clear" w:color="auto" w:fill="FFFFFF"/>
        </w:rPr>
        <w:lastRenderedPageBreak/>
        <w:t xml:space="preserve">в управлении организации с </w:t>
      </w:r>
      <w:proofErr w:type="spellStart"/>
      <w:r w:rsidRPr="003160F2">
        <w:rPr>
          <w:rFonts w:ascii="Times New Roman" w:hAnsi="Times New Roman" w:cs="Times New Roman"/>
          <w:sz w:val="28"/>
          <w:szCs w:val="28"/>
          <w:shd w:val="clear" w:color="auto" w:fill="FFFFFF"/>
        </w:rPr>
        <w:t>дивизиональной</w:t>
      </w:r>
      <w:proofErr w:type="spellEnd"/>
      <w:r w:rsidRPr="003160F2">
        <w:rPr>
          <w:rFonts w:ascii="Times New Roman" w:hAnsi="Times New Roman" w:cs="Times New Roman"/>
          <w:sz w:val="28"/>
          <w:szCs w:val="28"/>
          <w:shd w:val="clear" w:color="auto" w:fill="FFFFFF"/>
        </w:rPr>
        <w:t xml:space="preserve"> структурой – не руководители функциональных подразделений, а менеджеры, возглавляющие производственные отделения, так называемые дивизионы.</w:t>
      </w:r>
      <w:r w:rsidRPr="003160F2">
        <w:rPr>
          <w:rStyle w:val="apple-converted-space"/>
          <w:rFonts w:ascii="Times New Roman" w:hAnsi="Times New Roman" w:cs="Times New Roman"/>
          <w:sz w:val="28"/>
          <w:szCs w:val="28"/>
          <w:shd w:val="clear" w:color="auto" w:fill="FFFFFF"/>
        </w:rPr>
        <w:t> </w:t>
      </w:r>
      <w:r w:rsidRPr="003160F2">
        <w:rPr>
          <w:rFonts w:ascii="Times New Roman" w:hAnsi="Times New Roman" w:cs="Times New Roman"/>
          <w:sz w:val="28"/>
          <w:szCs w:val="28"/>
        </w:rPr>
        <w:br/>
      </w:r>
      <w:r w:rsidR="00C41BDF" w:rsidRPr="003160F2">
        <w:rPr>
          <w:noProof/>
          <w:sz w:val="28"/>
          <w:szCs w:val="28"/>
          <w:lang w:eastAsia="ru-RU"/>
        </w:rPr>
        <w:drawing>
          <wp:inline distT="0" distB="0" distL="0" distR="0">
            <wp:extent cx="5939790" cy="1944106"/>
            <wp:effectExtent l="19050" t="0" r="3810" b="0"/>
            <wp:docPr id="30" name="Рисунок 30" descr="http://www.pacc.ru/images/Orgstruct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pacc.ru/images/Orgstruct_2.jpg"/>
                    <pic:cNvPicPr>
                      <a:picLocks noChangeAspect="1" noChangeArrowheads="1"/>
                    </pic:cNvPicPr>
                  </pic:nvPicPr>
                  <pic:blipFill>
                    <a:blip r:embed="rId23" cstate="print"/>
                    <a:srcRect/>
                    <a:stretch>
                      <a:fillRect/>
                    </a:stretch>
                  </pic:blipFill>
                  <pic:spPr bwMode="auto">
                    <a:xfrm>
                      <a:off x="0" y="0"/>
                      <a:ext cx="5939790" cy="1944106"/>
                    </a:xfrm>
                    <a:prstGeom prst="rect">
                      <a:avLst/>
                    </a:prstGeom>
                    <a:noFill/>
                    <a:ln w="9525">
                      <a:noFill/>
                      <a:miter lim="800000"/>
                      <a:headEnd/>
                      <a:tailEnd/>
                    </a:ln>
                  </pic:spPr>
                </pic:pic>
              </a:graphicData>
            </a:graphic>
          </wp:inline>
        </w:drawing>
      </w:r>
    </w:p>
    <w:p w:rsidR="00C41BDF" w:rsidRPr="003160F2" w:rsidRDefault="00C10056" w:rsidP="00C41BDF">
      <w:pPr>
        <w:spacing w:after="0" w:line="240" w:lineRule="auto"/>
        <w:jc w:val="center"/>
        <w:rPr>
          <w:rFonts w:ascii="Times New Roman" w:hAnsi="Times New Roman" w:cs="Times New Roman"/>
          <w:b/>
          <w:sz w:val="28"/>
          <w:szCs w:val="28"/>
          <w:shd w:val="clear" w:color="auto" w:fill="FFFFFF"/>
        </w:rPr>
      </w:pPr>
      <w:r w:rsidRPr="003160F2">
        <w:rPr>
          <w:rFonts w:ascii="Times New Roman" w:hAnsi="Times New Roman" w:cs="Times New Roman"/>
          <w:b/>
          <w:sz w:val="28"/>
          <w:szCs w:val="28"/>
          <w:shd w:val="clear" w:color="auto" w:fill="FFFFFF"/>
        </w:rPr>
        <w:t>Структуризация по дивизионам, как правило, производится по одному из критериев:</w:t>
      </w:r>
    </w:p>
    <w:p w:rsidR="00C41BDF" w:rsidRPr="003160F2" w:rsidRDefault="00C10056" w:rsidP="00C41BDF">
      <w:pPr>
        <w:spacing w:after="0" w:line="240" w:lineRule="auto"/>
        <w:rPr>
          <w:rFonts w:ascii="Times New Roman" w:hAnsi="Times New Roman" w:cs="Times New Roman"/>
          <w:sz w:val="28"/>
          <w:szCs w:val="28"/>
          <w:shd w:val="clear" w:color="auto" w:fill="FFFFFF"/>
        </w:rPr>
      </w:pPr>
      <w:r w:rsidRPr="003160F2">
        <w:rPr>
          <w:rFonts w:ascii="Times New Roman" w:hAnsi="Times New Roman" w:cs="Times New Roman"/>
          <w:sz w:val="28"/>
          <w:szCs w:val="28"/>
        </w:rPr>
        <w:br/>
      </w:r>
      <w:r w:rsidRPr="003160F2">
        <w:rPr>
          <w:rFonts w:ascii="Times New Roman" w:hAnsi="Times New Roman" w:cs="Times New Roman"/>
          <w:sz w:val="28"/>
          <w:szCs w:val="28"/>
          <w:shd w:val="clear" w:color="auto" w:fill="FFFFFF"/>
        </w:rPr>
        <w:t>• По выпускаемой продукции – продуктовая специализация;</w:t>
      </w:r>
      <w:r w:rsidRPr="003160F2">
        <w:rPr>
          <w:rFonts w:ascii="Times New Roman" w:hAnsi="Times New Roman" w:cs="Times New Roman"/>
          <w:sz w:val="28"/>
          <w:szCs w:val="28"/>
        </w:rPr>
        <w:br/>
      </w:r>
      <w:r w:rsidRPr="003160F2">
        <w:rPr>
          <w:rFonts w:ascii="Times New Roman" w:hAnsi="Times New Roman" w:cs="Times New Roman"/>
          <w:sz w:val="28"/>
          <w:szCs w:val="28"/>
          <w:shd w:val="clear" w:color="auto" w:fill="FFFFFF"/>
        </w:rPr>
        <w:t>• По ориентации на определенные группы потребителей – потребительская специализация;</w:t>
      </w:r>
      <w:r w:rsidRPr="003160F2">
        <w:rPr>
          <w:rFonts w:ascii="Times New Roman" w:hAnsi="Times New Roman" w:cs="Times New Roman"/>
          <w:sz w:val="28"/>
          <w:szCs w:val="28"/>
        </w:rPr>
        <w:br/>
      </w:r>
      <w:r w:rsidRPr="003160F2">
        <w:rPr>
          <w:rFonts w:ascii="Times New Roman" w:hAnsi="Times New Roman" w:cs="Times New Roman"/>
          <w:sz w:val="28"/>
          <w:szCs w:val="28"/>
          <w:shd w:val="clear" w:color="auto" w:fill="FFFFFF"/>
        </w:rPr>
        <w:t>• По обслуживаемым территориям – региональная специализация.</w:t>
      </w:r>
      <w:r w:rsidRPr="003160F2">
        <w:rPr>
          <w:rFonts w:ascii="Times New Roman" w:hAnsi="Times New Roman" w:cs="Times New Roman"/>
          <w:sz w:val="28"/>
          <w:szCs w:val="28"/>
        </w:rPr>
        <w:br/>
      </w:r>
    </w:p>
    <w:p w:rsidR="00C41BDF" w:rsidRPr="003160F2" w:rsidRDefault="00C10056" w:rsidP="00C41BDF">
      <w:pPr>
        <w:spacing w:after="0" w:line="240" w:lineRule="auto"/>
        <w:jc w:val="center"/>
        <w:rPr>
          <w:rFonts w:ascii="Times New Roman" w:hAnsi="Times New Roman" w:cs="Times New Roman"/>
          <w:b/>
          <w:sz w:val="28"/>
          <w:szCs w:val="28"/>
          <w:shd w:val="clear" w:color="auto" w:fill="FFFFFF"/>
        </w:rPr>
      </w:pPr>
      <w:r w:rsidRPr="003160F2">
        <w:rPr>
          <w:rFonts w:ascii="Times New Roman" w:hAnsi="Times New Roman" w:cs="Times New Roman"/>
          <w:b/>
          <w:sz w:val="28"/>
          <w:szCs w:val="28"/>
          <w:shd w:val="clear" w:color="auto" w:fill="FFFFFF"/>
        </w:rPr>
        <w:t xml:space="preserve">Преимущества </w:t>
      </w:r>
      <w:proofErr w:type="spellStart"/>
      <w:r w:rsidRPr="003160F2">
        <w:rPr>
          <w:rFonts w:ascii="Times New Roman" w:hAnsi="Times New Roman" w:cs="Times New Roman"/>
          <w:b/>
          <w:sz w:val="28"/>
          <w:szCs w:val="28"/>
          <w:shd w:val="clear" w:color="auto" w:fill="FFFFFF"/>
        </w:rPr>
        <w:t>дивизиональной</w:t>
      </w:r>
      <w:proofErr w:type="spellEnd"/>
      <w:r w:rsidRPr="003160F2">
        <w:rPr>
          <w:rFonts w:ascii="Times New Roman" w:hAnsi="Times New Roman" w:cs="Times New Roman"/>
          <w:b/>
          <w:sz w:val="28"/>
          <w:szCs w:val="28"/>
          <w:shd w:val="clear" w:color="auto" w:fill="FFFFFF"/>
        </w:rPr>
        <w:t xml:space="preserve"> структуры управления:</w:t>
      </w:r>
    </w:p>
    <w:p w:rsidR="00C41BDF" w:rsidRPr="003160F2" w:rsidRDefault="00C10056" w:rsidP="00C41BDF">
      <w:pPr>
        <w:spacing w:after="0" w:line="240" w:lineRule="auto"/>
        <w:rPr>
          <w:rFonts w:ascii="Times New Roman" w:hAnsi="Times New Roman" w:cs="Times New Roman"/>
          <w:sz w:val="28"/>
          <w:szCs w:val="28"/>
          <w:shd w:val="clear" w:color="auto" w:fill="FFFFFF"/>
        </w:rPr>
      </w:pPr>
      <w:r w:rsidRPr="003160F2">
        <w:rPr>
          <w:rFonts w:ascii="Times New Roman" w:hAnsi="Times New Roman" w:cs="Times New Roman"/>
          <w:sz w:val="28"/>
          <w:szCs w:val="28"/>
        </w:rPr>
        <w:br/>
      </w:r>
      <w:r w:rsidRPr="003160F2">
        <w:rPr>
          <w:rFonts w:ascii="Times New Roman" w:hAnsi="Times New Roman" w:cs="Times New Roman"/>
          <w:sz w:val="28"/>
          <w:szCs w:val="28"/>
          <w:shd w:val="clear" w:color="auto" w:fill="FFFFFF"/>
        </w:rPr>
        <w:t>• Такая структура способна обеспечить управление многопрофильными предприятиями с высокой численностью работников и территориально отдаленных друг от друга подразделениями.</w:t>
      </w:r>
      <w:r w:rsidRPr="003160F2">
        <w:rPr>
          <w:rFonts w:ascii="Times New Roman" w:hAnsi="Times New Roman" w:cs="Times New Roman"/>
          <w:sz w:val="28"/>
          <w:szCs w:val="28"/>
        </w:rPr>
        <w:br/>
      </w:r>
      <w:r w:rsidRPr="003160F2">
        <w:rPr>
          <w:rFonts w:ascii="Times New Roman" w:hAnsi="Times New Roman" w:cs="Times New Roman"/>
          <w:sz w:val="28"/>
          <w:szCs w:val="28"/>
          <w:shd w:val="clear" w:color="auto" w:fill="FFFFFF"/>
        </w:rPr>
        <w:t>• Подразделения функционируют как небольшие самостоятельные предприятия, что повышает конкурентные качества;</w:t>
      </w:r>
      <w:r w:rsidRPr="003160F2">
        <w:rPr>
          <w:rFonts w:ascii="Times New Roman" w:hAnsi="Times New Roman" w:cs="Times New Roman"/>
          <w:sz w:val="28"/>
          <w:szCs w:val="28"/>
        </w:rPr>
        <w:br/>
      </w:r>
      <w:r w:rsidRPr="003160F2">
        <w:rPr>
          <w:rFonts w:ascii="Times New Roman" w:hAnsi="Times New Roman" w:cs="Times New Roman"/>
          <w:sz w:val="28"/>
          <w:szCs w:val="28"/>
          <w:shd w:val="clear" w:color="auto" w:fill="FFFFFF"/>
        </w:rPr>
        <w:t>• Обладание способностью быстро реагировать на изменения, в большей степени ориентироваться на потребителя;</w:t>
      </w:r>
      <w:r w:rsidRPr="003160F2">
        <w:rPr>
          <w:rFonts w:ascii="Times New Roman" w:hAnsi="Times New Roman" w:cs="Times New Roman"/>
          <w:sz w:val="28"/>
          <w:szCs w:val="28"/>
        </w:rPr>
        <w:br/>
      </w:r>
      <w:r w:rsidRPr="003160F2">
        <w:rPr>
          <w:rFonts w:ascii="Times New Roman" w:hAnsi="Times New Roman" w:cs="Times New Roman"/>
          <w:sz w:val="28"/>
          <w:szCs w:val="28"/>
          <w:shd w:val="clear" w:color="auto" w:fill="FFFFFF"/>
        </w:rPr>
        <w:t xml:space="preserve">• Более </w:t>
      </w:r>
      <w:proofErr w:type="gramStart"/>
      <w:r w:rsidRPr="003160F2">
        <w:rPr>
          <w:rFonts w:ascii="Times New Roman" w:hAnsi="Times New Roman" w:cs="Times New Roman"/>
          <w:sz w:val="28"/>
          <w:szCs w:val="28"/>
          <w:shd w:val="clear" w:color="auto" w:fill="FFFFFF"/>
        </w:rPr>
        <w:t>высокая</w:t>
      </w:r>
      <w:proofErr w:type="gramEnd"/>
      <w:r w:rsidRPr="003160F2">
        <w:rPr>
          <w:rFonts w:ascii="Times New Roman" w:hAnsi="Times New Roman" w:cs="Times New Roman"/>
          <w:sz w:val="28"/>
          <w:szCs w:val="28"/>
          <w:shd w:val="clear" w:color="auto" w:fill="FFFFFF"/>
        </w:rPr>
        <w:t xml:space="preserve"> </w:t>
      </w:r>
      <w:proofErr w:type="spellStart"/>
      <w:r w:rsidRPr="003160F2">
        <w:rPr>
          <w:rFonts w:ascii="Times New Roman" w:hAnsi="Times New Roman" w:cs="Times New Roman"/>
          <w:sz w:val="28"/>
          <w:szCs w:val="28"/>
          <w:shd w:val="clear" w:color="auto" w:fill="FFFFFF"/>
        </w:rPr>
        <w:t>координированность</w:t>
      </w:r>
      <w:proofErr w:type="spellEnd"/>
      <w:r w:rsidRPr="003160F2">
        <w:rPr>
          <w:rFonts w:ascii="Times New Roman" w:hAnsi="Times New Roman" w:cs="Times New Roman"/>
          <w:sz w:val="28"/>
          <w:szCs w:val="28"/>
          <w:shd w:val="clear" w:color="auto" w:fill="FFFFFF"/>
        </w:rPr>
        <w:t xml:space="preserve"> внутри подразделений достигается за счет того, что они подчинены одному лицу.</w:t>
      </w:r>
      <w:r w:rsidRPr="003160F2">
        <w:rPr>
          <w:rFonts w:ascii="Times New Roman" w:hAnsi="Times New Roman" w:cs="Times New Roman"/>
          <w:sz w:val="28"/>
          <w:szCs w:val="28"/>
        </w:rPr>
        <w:br/>
      </w:r>
    </w:p>
    <w:p w:rsidR="00C41BDF" w:rsidRPr="003160F2" w:rsidRDefault="00C10056" w:rsidP="00C41BDF">
      <w:pPr>
        <w:spacing w:after="0" w:line="240" w:lineRule="auto"/>
        <w:jc w:val="center"/>
        <w:rPr>
          <w:rFonts w:ascii="Times New Roman" w:hAnsi="Times New Roman" w:cs="Times New Roman"/>
          <w:b/>
          <w:sz w:val="28"/>
          <w:szCs w:val="28"/>
          <w:shd w:val="clear" w:color="auto" w:fill="FFFFFF"/>
        </w:rPr>
      </w:pPr>
      <w:r w:rsidRPr="003160F2">
        <w:rPr>
          <w:rFonts w:ascii="Times New Roman" w:hAnsi="Times New Roman" w:cs="Times New Roman"/>
          <w:b/>
          <w:sz w:val="28"/>
          <w:szCs w:val="28"/>
          <w:shd w:val="clear" w:color="auto" w:fill="FFFFFF"/>
        </w:rPr>
        <w:t xml:space="preserve">Недостатки </w:t>
      </w:r>
      <w:proofErr w:type="spellStart"/>
      <w:r w:rsidRPr="003160F2">
        <w:rPr>
          <w:rFonts w:ascii="Times New Roman" w:hAnsi="Times New Roman" w:cs="Times New Roman"/>
          <w:b/>
          <w:sz w:val="28"/>
          <w:szCs w:val="28"/>
          <w:shd w:val="clear" w:color="auto" w:fill="FFFFFF"/>
        </w:rPr>
        <w:t>дивизиональной</w:t>
      </w:r>
      <w:proofErr w:type="spellEnd"/>
      <w:r w:rsidRPr="003160F2">
        <w:rPr>
          <w:rFonts w:ascii="Times New Roman" w:hAnsi="Times New Roman" w:cs="Times New Roman"/>
          <w:b/>
          <w:sz w:val="28"/>
          <w:szCs w:val="28"/>
          <w:shd w:val="clear" w:color="auto" w:fill="FFFFFF"/>
        </w:rPr>
        <w:t xml:space="preserve"> структуры управления:</w:t>
      </w:r>
    </w:p>
    <w:p w:rsidR="00C10056" w:rsidRPr="003160F2" w:rsidRDefault="00C10056" w:rsidP="00C41BDF">
      <w:pPr>
        <w:spacing w:after="0" w:line="240" w:lineRule="auto"/>
        <w:rPr>
          <w:rFonts w:ascii="Times New Roman" w:hAnsi="Times New Roman" w:cs="Times New Roman"/>
          <w:sz w:val="28"/>
          <w:szCs w:val="28"/>
          <w:shd w:val="clear" w:color="auto" w:fill="FFFFFF"/>
        </w:rPr>
      </w:pPr>
      <w:r w:rsidRPr="003160F2">
        <w:rPr>
          <w:rFonts w:ascii="Times New Roman" w:hAnsi="Times New Roman" w:cs="Times New Roman"/>
          <w:sz w:val="28"/>
          <w:szCs w:val="28"/>
        </w:rPr>
        <w:br/>
      </w:r>
      <w:r w:rsidRPr="003160F2">
        <w:rPr>
          <w:rFonts w:ascii="Times New Roman" w:hAnsi="Times New Roman" w:cs="Times New Roman"/>
          <w:sz w:val="28"/>
          <w:szCs w:val="28"/>
          <w:shd w:val="clear" w:color="auto" w:fill="FFFFFF"/>
        </w:rPr>
        <w:t>• Большое количество «этажей» управленческой вертикали;</w:t>
      </w:r>
      <w:r w:rsidRPr="003160F2">
        <w:rPr>
          <w:rFonts w:ascii="Times New Roman" w:hAnsi="Times New Roman" w:cs="Times New Roman"/>
          <w:sz w:val="28"/>
          <w:szCs w:val="28"/>
        </w:rPr>
        <w:br/>
      </w:r>
      <w:r w:rsidRPr="003160F2">
        <w:rPr>
          <w:rFonts w:ascii="Times New Roman" w:hAnsi="Times New Roman" w:cs="Times New Roman"/>
          <w:sz w:val="28"/>
          <w:szCs w:val="28"/>
          <w:shd w:val="clear" w:color="auto" w:fill="FFFFFF"/>
        </w:rPr>
        <w:t>• Руководитель подразделения вынужден планировать процесс производства от начала до конца;</w:t>
      </w:r>
      <w:r w:rsidRPr="003160F2">
        <w:rPr>
          <w:rFonts w:ascii="Times New Roman" w:hAnsi="Times New Roman" w:cs="Times New Roman"/>
          <w:sz w:val="28"/>
          <w:szCs w:val="28"/>
        </w:rPr>
        <w:br/>
      </w:r>
      <w:r w:rsidRPr="003160F2">
        <w:rPr>
          <w:rFonts w:ascii="Times New Roman" w:hAnsi="Times New Roman" w:cs="Times New Roman"/>
          <w:sz w:val="28"/>
          <w:szCs w:val="28"/>
          <w:shd w:val="clear" w:color="auto" w:fill="FFFFFF"/>
        </w:rPr>
        <w:t>• Разобщенность штабных структур отделений со штабами компании;</w:t>
      </w:r>
      <w:r w:rsidRPr="003160F2">
        <w:rPr>
          <w:rFonts w:ascii="Times New Roman" w:hAnsi="Times New Roman" w:cs="Times New Roman"/>
          <w:sz w:val="28"/>
          <w:szCs w:val="28"/>
        </w:rPr>
        <w:br/>
      </w:r>
      <w:r w:rsidRPr="003160F2">
        <w:rPr>
          <w:rFonts w:ascii="Times New Roman" w:hAnsi="Times New Roman" w:cs="Times New Roman"/>
          <w:sz w:val="28"/>
          <w:szCs w:val="28"/>
          <w:shd w:val="clear" w:color="auto" w:fill="FFFFFF"/>
        </w:rPr>
        <w:t>• Одни и те же подразделения вынуждены выполнять одинаковую работу, поскольку горизонтальные связи существуют только внутри подразделения, отвечающего за производство продукта от начала производства до его завершения.</w:t>
      </w:r>
    </w:p>
    <w:p w:rsidR="00C10056" w:rsidRPr="003160F2" w:rsidRDefault="00C10056" w:rsidP="00C10056">
      <w:pPr>
        <w:spacing w:after="0" w:line="240" w:lineRule="auto"/>
        <w:jc w:val="both"/>
        <w:rPr>
          <w:rFonts w:ascii="Times New Roman" w:hAnsi="Times New Roman" w:cs="Times New Roman"/>
          <w:sz w:val="28"/>
          <w:szCs w:val="28"/>
          <w:shd w:val="clear" w:color="auto" w:fill="FFFFFF"/>
        </w:rPr>
      </w:pPr>
    </w:p>
    <w:p w:rsidR="00C41BDF" w:rsidRPr="003160F2" w:rsidRDefault="00C10056" w:rsidP="00C41BDF">
      <w:pPr>
        <w:spacing w:after="0" w:line="240" w:lineRule="auto"/>
        <w:ind w:firstLine="708"/>
        <w:jc w:val="both"/>
        <w:rPr>
          <w:rFonts w:ascii="Times New Roman" w:hAnsi="Times New Roman" w:cs="Times New Roman"/>
          <w:sz w:val="28"/>
          <w:szCs w:val="28"/>
          <w:shd w:val="clear" w:color="auto" w:fill="FFFFFF"/>
        </w:rPr>
      </w:pPr>
      <w:r w:rsidRPr="003160F2">
        <w:rPr>
          <w:rFonts w:ascii="Times New Roman" w:hAnsi="Times New Roman" w:cs="Times New Roman"/>
          <w:sz w:val="28"/>
          <w:szCs w:val="28"/>
          <w:shd w:val="clear" w:color="auto" w:fill="FFFFFF"/>
        </w:rPr>
        <w:lastRenderedPageBreak/>
        <w:t xml:space="preserve">Более сложными типами структур управления являются структуры с временными органами. Это </w:t>
      </w:r>
      <w:r w:rsidRPr="003160F2">
        <w:rPr>
          <w:rFonts w:ascii="Times New Roman" w:hAnsi="Times New Roman" w:cs="Times New Roman"/>
          <w:b/>
          <w:sz w:val="28"/>
          <w:szCs w:val="28"/>
          <w:shd w:val="clear" w:color="auto" w:fill="FFFFFF"/>
        </w:rPr>
        <w:t>управление по проекту и матричная система управления.</w:t>
      </w:r>
      <w:r w:rsidRPr="003160F2">
        <w:rPr>
          <w:rFonts w:ascii="Times New Roman" w:hAnsi="Times New Roman" w:cs="Times New Roman"/>
          <w:b/>
          <w:sz w:val="28"/>
          <w:szCs w:val="28"/>
        </w:rPr>
        <w:br/>
      </w:r>
    </w:p>
    <w:p w:rsidR="00C41BDF" w:rsidRPr="003160F2" w:rsidRDefault="00C10056" w:rsidP="00C41BDF">
      <w:pPr>
        <w:spacing w:after="0" w:line="240" w:lineRule="auto"/>
        <w:ind w:firstLine="708"/>
        <w:jc w:val="both"/>
        <w:rPr>
          <w:rFonts w:ascii="Times New Roman" w:hAnsi="Times New Roman" w:cs="Times New Roman"/>
          <w:sz w:val="28"/>
          <w:szCs w:val="28"/>
          <w:shd w:val="clear" w:color="auto" w:fill="FFFFFF"/>
        </w:rPr>
      </w:pPr>
      <w:r w:rsidRPr="003160F2">
        <w:rPr>
          <w:rFonts w:ascii="Times New Roman" w:hAnsi="Times New Roman" w:cs="Times New Roman"/>
          <w:sz w:val="28"/>
          <w:szCs w:val="28"/>
          <w:shd w:val="clear" w:color="auto" w:fill="FFFFFF"/>
        </w:rPr>
        <w:t>1</w:t>
      </w:r>
      <w:r w:rsidRPr="003160F2">
        <w:rPr>
          <w:rFonts w:ascii="Times New Roman" w:hAnsi="Times New Roman" w:cs="Times New Roman"/>
          <w:b/>
          <w:color w:val="984806" w:themeColor="accent6" w:themeShade="80"/>
          <w:sz w:val="28"/>
          <w:szCs w:val="28"/>
          <w:shd w:val="clear" w:color="auto" w:fill="FFFFFF"/>
        </w:rPr>
        <w:t>. Система управления по проекту</w:t>
      </w:r>
      <w:r w:rsidRPr="003160F2">
        <w:rPr>
          <w:rFonts w:ascii="Times New Roman" w:hAnsi="Times New Roman" w:cs="Times New Roman"/>
          <w:sz w:val="28"/>
          <w:szCs w:val="28"/>
          <w:shd w:val="clear" w:color="auto" w:fill="FFFFFF"/>
        </w:rPr>
        <w:t xml:space="preserve"> – это временная организационная структура управления, которая создается для осуществления проекта и на время осуществления проекта.</w:t>
      </w:r>
    </w:p>
    <w:p w:rsidR="00C41BDF" w:rsidRPr="003160F2" w:rsidRDefault="00C10056" w:rsidP="00C41BDF">
      <w:pPr>
        <w:spacing w:after="0" w:line="240" w:lineRule="auto"/>
        <w:ind w:firstLine="708"/>
        <w:jc w:val="center"/>
        <w:rPr>
          <w:rFonts w:ascii="Times New Roman" w:hAnsi="Times New Roman" w:cs="Times New Roman"/>
          <w:b/>
          <w:sz w:val="28"/>
          <w:szCs w:val="28"/>
          <w:shd w:val="clear" w:color="auto" w:fill="FFFFFF"/>
        </w:rPr>
      </w:pPr>
      <w:r w:rsidRPr="003160F2">
        <w:rPr>
          <w:rFonts w:ascii="Times New Roman" w:hAnsi="Times New Roman" w:cs="Times New Roman"/>
          <w:sz w:val="28"/>
          <w:szCs w:val="28"/>
        </w:rPr>
        <w:br/>
      </w:r>
      <w:r w:rsidRPr="003160F2">
        <w:rPr>
          <w:rFonts w:ascii="Times New Roman" w:hAnsi="Times New Roman" w:cs="Times New Roman"/>
          <w:b/>
          <w:sz w:val="28"/>
          <w:szCs w:val="28"/>
          <w:shd w:val="clear" w:color="auto" w:fill="FFFFFF"/>
        </w:rPr>
        <w:t>Особенности:</w:t>
      </w:r>
    </w:p>
    <w:p w:rsidR="00C41BDF" w:rsidRPr="003160F2" w:rsidRDefault="00C10056" w:rsidP="00C41BDF">
      <w:pPr>
        <w:spacing w:after="0" w:line="240" w:lineRule="auto"/>
        <w:ind w:firstLine="708"/>
        <w:rPr>
          <w:rFonts w:ascii="Times New Roman" w:hAnsi="Times New Roman" w:cs="Times New Roman"/>
          <w:sz w:val="28"/>
          <w:szCs w:val="28"/>
          <w:shd w:val="clear" w:color="auto" w:fill="FFFFFF"/>
        </w:rPr>
      </w:pPr>
      <w:r w:rsidRPr="003160F2">
        <w:rPr>
          <w:rFonts w:ascii="Times New Roman" w:hAnsi="Times New Roman" w:cs="Times New Roman"/>
          <w:sz w:val="28"/>
          <w:szCs w:val="28"/>
        </w:rPr>
        <w:br/>
      </w:r>
      <w:r w:rsidRPr="003160F2">
        <w:rPr>
          <w:rFonts w:ascii="Times New Roman" w:hAnsi="Times New Roman" w:cs="Times New Roman"/>
          <w:sz w:val="28"/>
          <w:szCs w:val="28"/>
          <w:shd w:val="clear" w:color="auto" w:fill="FFFFFF"/>
        </w:rPr>
        <w:t>• В дополнение к действующей организационной структуре создается группа управления проектом (УП), которая комплектуется из высококвалифицированных специалистов.</w:t>
      </w:r>
      <w:r w:rsidRPr="003160F2">
        <w:rPr>
          <w:rFonts w:ascii="Times New Roman" w:hAnsi="Times New Roman" w:cs="Times New Roman"/>
          <w:sz w:val="28"/>
          <w:szCs w:val="28"/>
        </w:rPr>
        <w:br/>
      </w:r>
      <w:r w:rsidRPr="003160F2">
        <w:rPr>
          <w:rFonts w:ascii="Times New Roman" w:hAnsi="Times New Roman" w:cs="Times New Roman"/>
          <w:sz w:val="28"/>
          <w:szCs w:val="28"/>
          <w:shd w:val="clear" w:color="auto" w:fill="FFFFFF"/>
        </w:rPr>
        <w:t>• Управление проектом выходит на разные уровни управления и одновременно может решать несколько проблем, связанных с осуществлением проекта.</w:t>
      </w:r>
      <w:r w:rsidRPr="003160F2">
        <w:rPr>
          <w:rFonts w:ascii="Times New Roman" w:hAnsi="Times New Roman" w:cs="Times New Roman"/>
          <w:sz w:val="28"/>
          <w:szCs w:val="28"/>
        </w:rPr>
        <w:br/>
      </w:r>
    </w:p>
    <w:p w:rsidR="00C41BDF" w:rsidRPr="003160F2" w:rsidRDefault="00C10056" w:rsidP="00C41BDF">
      <w:pPr>
        <w:spacing w:after="0" w:line="240" w:lineRule="auto"/>
        <w:ind w:firstLine="708"/>
        <w:jc w:val="center"/>
        <w:rPr>
          <w:rFonts w:ascii="Times New Roman" w:hAnsi="Times New Roman" w:cs="Times New Roman"/>
          <w:b/>
          <w:sz w:val="28"/>
          <w:szCs w:val="28"/>
          <w:shd w:val="clear" w:color="auto" w:fill="FFFFFF"/>
        </w:rPr>
      </w:pPr>
      <w:r w:rsidRPr="003160F2">
        <w:rPr>
          <w:rFonts w:ascii="Times New Roman" w:hAnsi="Times New Roman" w:cs="Times New Roman"/>
          <w:b/>
          <w:sz w:val="28"/>
          <w:szCs w:val="28"/>
          <w:shd w:val="clear" w:color="auto" w:fill="FFFFFF"/>
        </w:rPr>
        <w:t>Достоинства:</w:t>
      </w:r>
    </w:p>
    <w:p w:rsidR="00C41BDF" w:rsidRPr="003160F2" w:rsidRDefault="00C10056" w:rsidP="00C41BDF">
      <w:pPr>
        <w:spacing w:after="0" w:line="240" w:lineRule="auto"/>
        <w:ind w:firstLine="708"/>
        <w:rPr>
          <w:rFonts w:ascii="Times New Roman" w:hAnsi="Times New Roman" w:cs="Times New Roman"/>
          <w:sz w:val="28"/>
          <w:szCs w:val="28"/>
          <w:shd w:val="clear" w:color="auto" w:fill="FFFFFF"/>
        </w:rPr>
      </w:pPr>
      <w:r w:rsidRPr="003160F2">
        <w:rPr>
          <w:rFonts w:ascii="Times New Roman" w:hAnsi="Times New Roman" w:cs="Times New Roman"/>
          <w:sz w:val="28"/>
          <w:szCs w:val="28"/>
        </w:rPr>
        <w:br/>
      </w:r>
      <w:r w:rsidRPr="003160F2">
        <w:rPr>
          <w:rFonts w:ascii="Times New Roman" w:hAnsi="Times New Roman" w:cs="Times New Roman"/>
          <w:sz w:val="28"/>
          <w:szCs w:val="28"/>
          <w:shd w:val="clear" w:color="auto" w:fill="FFFFFF"/>
        </w:rPr>
        <w:t>• Лучшая ориентация на цели проекта;</w:t>
      </w:r>
      <w:r w:rsidRPr="003160F2">
        <w:rPr>
          <w:rFonts w:ascii="Times New Roman" w:hAnsi="Times New Roman" w:cs="Times New Roman"/>
          <w:sz w:val="28"/>
          <w:szCs w:val="28"/>
        </w:rPr>
        <w:br/>
      </w:r>
      <w:r w:rsidRPr="003160F2">
        <w:rPr>
          <w:rFonts w:ascii="Times New Roman" w:hAnsi="Times New Roman" w:cs="Times New Roman"/>
          <w:sz w:val="28"/>
          <w:szCs w:val="28"/>
          <w:shd w:val="clear" w:color="auto" w:fill="FFFFFF"/>
        </w:rPr>
        <w:t>• Сокращение сроков осуществления проекта;</w:t>
      </w:r>
      <w:r w:rsidRPr="003160F2">
        <w:rPr>
          <w:rFonts w:ascii="Times New Roman" w:hAnsi="Times New Roman" w:cs="Times New Roman"/>
          <w:sz w:val="28"/>
          <w:szCs w:val="28"/>
        </w:rPr>
        <w:br/>
      </w:r>
      <w:r w:rsidRPr="003160F2">
        <w:rPr>
          <w:rFonts w:ascii="Times New Roman" w:hAnsi="Times New Roman" w:cs="Times New Roman"/>
          <w:sz w:val="28"/>
          <w:szCs w:val="28"/>
          <w:shd w:val="clear" w:color="auto" w:fill="FFFFFF"/>
        </w:rPr>
        <w:t>• Более эффективное текущее управление.</w:t>
      </w:r>
      <w:r w:rsidRPr="003160F2">
        <w:rPr>
          <w:rFonts w:ascii="Times New Roman" w:hAnsi="Times New Roman" w:cs="Times New Roman"/>
          <w:sz w:val="28"/>
          <w:szCs w:val="28"/>
        </w:rPr>
        <w:br/>
      </w:r>
    </w:p>
    <w:p w:rsidR="00C41BDF" w:rsidRPr="003160F2" w:rsidRDefault="00C10056" w:rsidP="00C41BDF">
      <w:pPr>
        <w:spacing w:after="0" w:line="240" w:lineRule="auto"/>
        <w:ind w:firstLine="708"/>
        <w:jc w:val="center"/>
        <w:rPr>
          <w:rFonts w:ascii="Times New Roman" w:hAnsi="Times New Roman" w:cs="Times New Roman"/>
          <w:b/>
          <w:sz w:val="28"/>
          <w:szCs w:val="28"/>
          <w:shd w:val="clear" w:color="auto" w:fill="FFFFFF"/>
        </w:rPr>
      </w:pPr>
      <w:r w:rsidRPr="003160F2">
        <w:rPr>
          <w:rFonts w:ascii="Times New Roman" w:hAnsi="Times New Roman" w:cs="Times New Roman"/>
          <w:b/>
          <w:sz w:val="28"/>
          <w:szCs w:val="28"/>
          <w:shd w:val="clear" w:color="auto" w:fill="FFFFFF"/>
        </w:rPr>
        <w:t>Недостатки:</w:t>
      </w:r>
    </w:p>
    <w:p w:rsidR="00C41BDF" w:rsidRPr="003160F2" w:rsidRDefault="00C10056" w:rsidP="00C41BDF">
      <w:pPr>
        <w:spacing w:after="0" w:line="240" w:lineRule="auto"/>
        <w:ind w:firstLine="708"/>
        <w:rPr>
          <w:rFonts w:ascii="Times New Roman" w:hAnsi="Times New Roman" w:cs="Times New Roman"/>
          <w:sz w:val="28"/>
          <w:szCs w:val="28"/>
          <w:shd w:val="clear" w:color="auto" w:fill="FFFFFF"/>
        </w:rPr>
      </w:pPr>
      <w:r w:rsidRPr="003160F2">
        <w:rPr>
          <w:rFonts w:ascii="Times New Roman" w:hAnsi="Times New Roman" w:cs="Times New Roman"/>
          <w:sz w:val="28"/>
          <w:szCs w:val="28"/>
        </w:rPr>
        <w:br/>
      </w:r>
      <w:r w:rsidRPr="003160F2">
        <w:rPr>
          <w:rFonts w:ascii="Times New Roman" w:hAnsi="Times New Roman" w:cs="Times New Roman"/>
          <w:sz w:val="28"/>
          <w:szCs w:val="28"/>
          <w:shd w:val="clear" w:color="auto" w:fill="FFFFFF"/>
        </w:rPr>
        <w:t>• Возникают проблемы при установлении заданий и при распределении во времени работ;</w:t>
      </w:r>
      <w:r w:rsidRPr="003160F2">
        <w:rPr>
          <w:rFonts w:ascii="Times New Roman" w:hAnsi="Times New Roman" w:cs="Times New Roman"/>
          <w:sz w:val="28"/>
          <w:szCs w:val="28"/>
        </w:rPr>
        <w:br/>
      </w:r>
      <w:r w:rsidRPr="003160F2">
        <w:rPr>
          <w:rFonts w:ascii="Times New Roman" w:hAnsi="Times New Roman" w:cs="Times New Roman"/>
          <w:sz w:val="28"/>
          <w:szCs w:val="28"/>
          <w:shd w:val="clear" w:color="auto" w:fill="FFFFFF"/>
        </w:rPr>
        <w:t>• Трудности в установлении ответственности;</w:t>
      </w:r>
      <w:r w:rsidRPr="003160F2">
        <w:rPr>
          <w:rFonts w:ascii="Times New Roman" w:hAnsi="Times New Roman" w:cs="Times New Roman"/>
          <w:sz w:val="28"/>
          <w:szCs w:val="28"/>
        </w:rPr>
        <w:br/>
      </w:r>
      <w:r w:rsidRPr="003160F2">
        <w:rPr>
          <w:rFonts w:ascii="Times New Roman" w:hAnsi="Times New Roman" w:cs="Times New Roman"/>
          <w:sz w:val="28"/>
          <w:szCs w:val="28"/>
          <w:shd w:val="clear" w:color="auto" w:fill="FFFFFF"/>
        </w:rPr>
        <w:t>• Громоздкость сомой системы управления.</w:t>
      </w:r>
      <w:r w:rsidRPr="003160F2">
        <w:rPr>
          <w:rFonts w:ascii="Times New Roman" w:hAnsi="Times New Roman" w:cs="Times New Roman"/>
          <w:sz w:val="28"/>
          <w:szCs w:val="28"/>
        </w:rPr>
        <w:br/>
      </w:r>
    </w:p>
    <w:p w:rsidR="00267B5D" w:rsidRPr="003160F2" w:rsidRDefault="00C10056" w:rsidP="00C41BDF">
      <w:pPr>
        <w:spacing w:after="0" w:line="240" w:lineRule="auto"/>
        <w:ind w:firstLine="708"/>
        <w:jc w:val="both"/>
        <w:rPr>
          <w:rFonts w:ascii="Times New Roman" w:hAnsi="Times New Roman" w:cs="Times New Roman"/>
          <w:sz w:val="28"/>
          <w:szCs w:val="28"/>
          <w:shd w:val="clear" w:color="auto" w:fill="FFFFFF"/>
        </w:rPr>
      </w:pPr>
      <w:r w:rsidRPr="003160F2">
        <w:rPr>
          <w:rFonts w:ascii="Times New Roman" w:hAnsi="Times New Roman" w:cs="Times New Roman"/>
          <w:sz w:val="28"/>
          <w:szCs w:val="28"/>
          <w:shd w:val="clear" w:color="auto" w:fill="FFFFFF"/>
        </w:rPr>
        <w:t xml:space="preserve">2. </w:t>
      </w:r>
      <w:r w:rsidRPr="003160F2">
        <w:rPr>
          <w:rFonts w:ascii="Times New Roman" w:hAnsi="Times New Roman" w:cs="Times New Roman"/>
          <w:b/>
          <w:color w:val="984806" w:themeColor="accent6" w:themeShade="80"/>
          <w:sz w:val="28"/>
          <w:szCs w:val="28"/>
          <w:shd w:val="clear" w:color="auto" w:fill="FFFFFF"/>
        </w:rPr>
        <w:t>Матричная организационная структура управления</w:t>
      </w:r>
      <w:r w:rsidRPr="003160F2">
        <w:rPr>
          <w:rFonts w:ascii="Times New Roman" w:hAnsi="Times New Roman" w:cs="Times New Roman"/>
          <w:sz w:val="28"/>
          <w:szCs w:val="28"/>
          <w:shd w:val="clear" w:color="auto" w:fill="FFFFFF"/>
        </w:rPr>
        <w:t>. Создается для реализации программы на время ее реализации. В дополнение к действующей организационной структуре создается группа управления проектами</w:t>
      </w:r>
      <w:r w:rsidR="00267B5D" w:rsidRPr="003160F2">
        <w:rPr>
          <w:rFonts w:ascii="Times New Roman" w:hAnsi="Times New Roman" w:cs="Times New Roman"/>
          <w:sz w:val="28"/>
          <w:szCs w:val="28"/>
          <w:shd w:val="clear" w:color="auto" w:fill="FFFFFF"/>
        </w:rPr>
        <w:t>.</w:t>
      </w:r>
    </w:p>
    <w:p w:rsidR="00C41BDF" w:rsidRPr="003160F2" w:rsidRDefault="00267B5D" w:rsidP="00C41BDF">
      <w:pPr>
        <w:spacing w:after="0" w:line="240" w:lineRule="auto"/>
        <w:ind w:firstLine="708"/>
        <w:jc w:val="both"/>
        <w:rPr>
          <w:rFonts w:ascii="Times New Roman" w:hAnsi="Times New Roman" w:cs="Times New Roman"/>
          <w:sz w:val="28"/>
          <w:szCs w:val="28"/>
          <w:shd w:val="clear" w:color="auto" w:fill="FFFFFF"/>
        </w:rPr>
      </w:pPr>
      <w:r w:rsidRPr="003160F2">
        <w:rPr>
          <w:noProof/>
          <w:sz w:val="28"/>
          <w:szCs w:val="28"/>
          <w:lang w:eastAsia="ru-RU"/>
        </w:rPr>
        <w:lastRenderedPageBreak/>
        <w:drawing>
          <wp:inline distT="0" distB="0" distL="0" distR="0">
            <wp:extent cx="5055235" cy="3390265"/>
            <wp:effectExtent l="19050" t="0" r="0" b="0"/>
            <wp:docPr id="45" name="Рисунок 45" descr="http://vmede.org/sait/content/Obshesyvennoe_3d_upr_valkov_2009/1_files/mb4_00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vmede.org/sait/content/Obshesyvennoe_3d_upr_valkov_2009/1_files/mb4_006.jpeg"/>
                    <pic:cNvPicPr>
                      <a:picLocks noChangeAspect="1" noChangeArrowheads="1"/>
                    </pic:cNvPicPr>
                  </pic:nvPicPr>
                  <pic:blipFill>
                    <a:blip r:embed="rId24" cstate="print"/>
                    <a:srcRect/>
                    <a:stretch>
                      <a:fillRect/>
                    </a:stretch>
                  </pic:blipFill>
                  <pic:spPr bwMode="auto">
                    <a:xfrm>
                      <a:off x="0" y="0"/>
                      <a:ext cx="5055235" cy="3390265"/>
                    </a:xfrm>
                    <a:prstGeom prst="rect">
                      <a:avLst/>
                    </a:prstGeom>
                    <a:noFill/>
                    <a:ln w="9525">
                      <a:noFill/>
                      <a:miter lim="800000"/>
                      <a:headEnd/>
                      <a:tailEnd/>
                    </a:ln>
                  </pic:spPr>
                </pic:pic>
              </a:graphicData>
            </a:graphic>
          </wp:inline>
        </w:drawing>
      </w:r>
      <w:r w:rsidR="00C10056" w:rsidRPr="003160F2">
        <w:rPr>
          <w:rFonts w:ascii="Times New Roman" w:hAnsi="Times New Roman" w:cs="Times New Roman"/>
          <w:sz w:val="28"/>
          <w:szCs w:val="28"/>
        </w:rPr>
        <w:br/>
      </w:r>
    </w:p>
    <w:p w:rsidR="00C41BDF" w:rsidRPr="003160F2" w:rsidRDefault="00C10056" w:rsidP="00C41BDF">
      <w:pPr>
        <w:tabs>
          <w:tab w:val="left" w:pos="2717"/>
        </w:tabs>
        <w:spacing w:after="0" w:line="240" w:lineRule="auto"/>
        <w:ind w:firstLine="708"/>
        <w:jc w:val="center"/>
        <w:rPr>
          <w:rFonts w:ascii="Times New Roman" w:hAnsi="Times New Roman" w:cs="Times New Roman"/>
          <w:b/>
          <w:sz w:val="28"/>
          <w:szCs w:val="28"/>
          <w:shd w:val="clear" w:color="auto" w:fill="FFFFFF"/>
        </w:rPr>
      </w:pPr>
      <w:r w:rsidRPr="003160F2">
        <w:rPr>
          <w:rFonts w:ascii="Times New Roman" w:hAnsi="Times New Roman" w:cs="Times New Roman"/>
          <w:b/>
          <w:sz w:val="28"/>
          <w:szCs w:val="28"/>
          <w:shd w:val="clear" w:color="auto" w:fill="FFFFFF"/>
        </w:rPr>
        <w:t>Особенности:</w:t>
      </w:r>
    </w:p>
    <w:p w:rsidR="00C41BDF" w:rsidRPr="003160F2" w:rsidRDefault="00C10056" w:rsidP="00C41BDF">
      <w:pPr>
        <w:tabs>
          <w:tab w:val="left" w:pos="2717"/>
        </w:tabs>
        <w:spacing w:after="0" w:line="240" w:lineRule="auto"/>
        <w:ind w:firstLine="708"/>
        <w:rPr>
          <w:rFonts w:ascii="Times New Roman" w:hAnsi="Times New Roman" w:cs="Times New Roman"/>
          <w:sz w:val="28"/>
          <w:szCs w:val="28"/>
          <w:shd w:val="clear" w:color="auto" w:fill="FFFFFF"/>
        </w:rPr>
      </w:pPr>
      <w:r w:rsidRPr="003160F2">
        <w:rPr>
          <w:rFonts w:ascii="Times New Roman" w:hAnsi="Times New Roman" w:cs="Times New Roman"/>
          <w:sz w:val="28"/>
          <w:szCs w:val="28"/>
        </w:rPr>
        <w:br/>
      </w:r>
      <w:r w:rsidRPr="003160F2">
        <w:rPr>
          <w:rFonts w:ascii="Times New Roman" w:hAnsi="Times New Roman" w:cs="Times New Roman"/>
          <w:sz w:val="28"/>
          <w:szCs w:val="28"/>
          <w:shd w:val="clear" w:color="auto" w:fill="FFFFFF"/>
        </w:rPr>
        <w:t>• Группы управления проектами имеют выход на внешнее руководство фирмы и на конкретных исполнителей;</w:t>
      </w:r>
      <w:r w:rsidRPr="003160F2">
        <w:rPr>
          <w:rFonts w:ascii="Times New Roman" w:hAnsi="Times New Roman" w:cs="Times New Roman"/>
          <w:sz w:val="28"/>
          <w:szCs w:val="28"/>
        </w:rPr>
        <w:br/>
      </w:r>
      <w:r w:rsidRPr="003160F2">
        <w:rPr>
          <w:rFonts w:ascii="Times New Roman" w:hAnsi="Times New Roman" w:cs="Times New Roman"/>
          <w:sz w:val="28"/>
          <w:szCs w:val="28"/>
          <w:shd w:val="clear" w:color="auto" w:fill="FFFFFF"/>
        </w:rPr>
        <w:t>• Создаются возможности для параллельного осуществления проектов в рамках программы, что позволяет сократить сроки реализации программы;</w:t>
      </w:r>
      <w:r w:rsidRPr="003160F2">
        <w:rPr>
          <w:rFonts w:ascii="Times New Roman" w:hAnsi="Times New Roman" w:cs="Times New Roman"/>
          <w:sz w:val="28"/>
          <w:szCs w:val="28"/>
        </w:rPr>
        <w:br/>
      </w:r>
      <w:r w:rsidRPr="003160F2">
        <w:rPr>
          <w:rFonts w:ascii="Times New Roman" w:hAnsi="Times New Roman" w:cs="Times New Roman"/>
          <w:sz w:val="28"/>
          <w:szCs w:val="28"/>
          <w:shd w:val="clear" w:color="auto" w:fill="FFFFFF"/>
        </w:rPr>
        <w:t>• Применяется, в основном, в наукоемких отраслях.</w:t>
      </w:r>
      <w:r w:rsidRPr="003160F2">
        <w:rPr>
          <w:rFonts w:ascii="Times New Roman" w:hAnsi="Times New Roman" w:cs="Times New Roman"/>
          <w:sz w:val="28"/>
          <w:szCs w:val="28"/>
        </w:rPr>
        <w:br/>
      </w:r>
    </w:p>
    <w:p w:rsidR="00C41BDF" w:rsidRPr="003160F2" w:rsidRDefault="00C10056" w:rsidP="00C41BDF">
      <w:pPr>
        <w:tabs>
          <w:tab w:val="left" w:pos="2717"/>
        </w:tabs>
        <w:spacing w:after="0" w:line="240" w:lineRule="auto"/>
        <w:ind w:firstLine="708"/>
        <w:jc w:val="center"/>
        <w:rPr>
          <w:rFonts w:ascii="Times New Roman" w:hAnsi="Times New Roman" w:cs="Times New Roman"/>
          <w:b/>
          <w:sz w:val="28"/>
          <w:szCs w:val="28"/>
          <w:shd w:val="clear" w:color="auto" w:fill="FFFFFF"/>
        </w:rPr>
      </w:pPr>
      <w:r w:rsidRPr="003160F2">
        <w:rPr>
          <w:rFonts w:ascii="Times New Roman" w:hAnsi="Times New Roman" w:cs="Times New Roman"/>
          <w:b/>
          <w:sz w:val="28"/>
          <w:szCs w:val="28"/>
          <w:shd w:val="clear" w:color="auto" w:fill="FFFFFF"/>
        </w:rPr>
        <w:t>Преимущества:</w:t>
      </w:r>
    </w:p>
    <w:p w:rsidR="00C41BDF" w:rsidRPr="003160F2" w:rsidRDefault="00C10056" w:rsidP="00C41BDF">
      <w:pPr>
        <w:tabs>
          <w:tab w:val="left" w:pos="2717"/>
        </w:tabs>
        <w:spacing w:after="0" w:line="240" w:lineRule="auto"/>
        <w:ind w:firstLine="708"/>
        <w:rPr>
          <w:rFonts w:ascii="Times New Roman" w:hAnsi="Times New Roman" w:cs="Times New Roman"/>
          <w:sz w:val="28"/>
          <w:szCs w:val="28"/>
          <w:shd w:val="clear" w:color="auto" w:fill="FFFFFF"/>
        </w:rPr>
      </w:pPr>
      <w:r w:rsidRPr="003160F2">
        <w:rPr>
          <w:rFonts w:ascii="Times New Roman" w:hAnsi="Times New Roman" w:cs="Times New Roman"/>
          <w:sz w:val="28"/>
          <w:szCs w:val="28"/>
        </w:rPr>
        <w:br/>
      </w:r>
      <w:r w:rsidRPr="003160F2">
        <w:rPr>
          <w:rFonts w:ascii="Times New Roman" w:hAnsi="Times New Roman" w:cs="Times New Roman"/>
          <w:sz w:val="28"/>
          <w:szCs w:val="28"/>
          <w:shd w:val="clear" w:color="auto" w:fill="FFFFFF"/>
        </w:rPr>
        <w:t>• Лучшая ориентация на цели проекта;</w:t>
      </w:r>
      <w:r w:rsidRPr="003160F2">
        <w:rPr>
          <w:rFonts w:ascii="Times New Roman" w:hAnsi="Times New Roman" w:cs="Times New Roman"/>
          <w:sz w:val="28"/>
          <w:szCs w:val="28"/>
        </w:rPr>
        <w:br/>
      </w:r>
      <w:r w:rsidRPr="003160F2">
        <w:rPr>
          <w:rFonts w:ascii="Times New Roman" w:hAnsi="Times New Roman" w:cs="Times New Roman"/>
          <w:sz w:val="28"/>
          <w:szCs w:val="28"/>
          <w:shd w:val="clear" w:color="auto" w:fill="FFFFFF"/>
        </w:rPr>
        <w:t>• Более эффективное текущее управление;</w:t>
      </w:r>
      <w:r w:rsidRPr="003160F2">
        <w:rPr>
          <w:rFonts w:ascii="Times New Roman" w:hAnsi="Times New Roman" w:cs="Times New Roman"/>
          <w:sz w:val="28"/>
          <w:szCs w:val="28"/>
        </w:rPr>
        <w:br/>
      </w:r>
      <w:r w:rsidRPr="003160F2">
        <w:rPr>
          <w:rFonts w:ascii="Times New Roman" w:hAnsi="Times New Roman" w:cs="Times New Roman"/>
          <w:sz w:val="28"/>
          <w:szCs w:val="28"/>
          <w:shd w:val="clear" w:color="auto" w:fill="FFFFFF"/>
        </w:rPr>
        <w:t>• Усиление личной ответственности руководителя за программу в целом и за ее элементы;</w:t>
      </w:r>
      <w:r w:rsidRPr="003160F2">
        <w:rPr>
          <w:rFonts w:ascii="Times New Roman" w:hAnsi="Times New Roman" w:cs="Times New Roman"/>
          <w:sz w:val="28"/>
          <w:szCs w:val="28"/>
        </w:rPr>
        <w:br/>
      </w:r>
      <w:r w:rsidRPr="003160F2">
        <w:rPr>
          <w:rFonts w:ascii="Times New Roman" w:hAnsi="Times New Roman" w:cs="Times New Roman"/>
          <w:sz w:val="28"/>
          <w:szCs w:val="28"/>
          <w:shd w:val="clear" w:color="auto" w:fill="FFFFFF"/>
        </w:rPr>
        <w:t>• Вовлечение руководителей и специалистов в сферу активной творческой деятельности.</w:t>
      </w:r>
      <w:r w:rsidRPr="003160F2">
        <w:rPr>
          <w:rFonts w:ascii="Times New Roman" w:hAnsi="Times New Roman" w:cs="Times New Roman"/>
          <w:sz w:val="28"/>
          <w:szCs w:val="28"/>
        </w:rPr>
        <w:br/>
      </w:r>
    </w:p>
    <w:p w:rsidR="00C41BDF" w:rsidRPr="003160F2" w:rsidRDefault="00C10056" w:rsidP="00C41BDF">
      <w:pPr>
        <w:tabs>
          <w:tab w:val="left" w:pos="2717"/>
        </w:tabs>
        <w:spacing w:after="0" w:line="240" w:lineRule="auto"/>
        <w:ind w:firstLine="708"/>
        <w:jc w:val="center"/>
        <w:rPr>
          <w:rFonts w:ascii="Times New Roman" w:hAnsi="Times New Roman" w:cs="Times New Roman"/>
          <w:b/>
          <w:sz w:val="28"/>
          <w:szCs w:val="28"/>
          <w:shd w:val="clear" w:color="auto" w:fill="FFFFFF"/>
        </w:rPr>
      </w:pPr>
      <w:r w:rsidRPr="003160F2">
        <w:rPr>
          <w:rFonts w:ascii="Times New Roman" w:hAnsi="Times New Roman" w:cs="Times New Roman"/>
          <w:b/>
          <w:sz w:val="28"/>
          <w:szCs w:val="28"/>
          <w:shd w:val="clear" w:color="auto" w:fill="FFFFFF"/>
        </w:rPr>
        <w:t>Недостатки:</w:t>
      </w:r>
    </w:p>
    <w:p w:rsidR="00C10056" w:rsidRDefault="00C10056" w:rsidP="00C41BDF">
      <w:pPr>
        <w:tabs>
          <w:tab w:val="left" w:pos="2717"/>
        </w:tabs>
        <w:spacing w:after="0" w:line="240" w:lineRule="auto"/>
        <w:ind w:firstLine="708"/>
        <w:rPr>
          <w:rFonts w:ascii="Times New Roman" w:hAnsi="Times New Roman" w:cs="Times New Roman"/>
          <w:sz w:val="28"/>
          <w:szCs w:val="28"/>
          <w:shd w:val="clear" w:color="auto" w:fill="FFFFFF"/>
        </w:rPr>
      </w:pPr>
      <w:r w:rsidRPr="003160F2">
        <w:rPr>
          <w:rFonts w:ascii="Times New Roman" w:hAnsi="Times New Roman" w:cs="Times New Roman"/>
          <w:sz w:val="28"/>
          <w:szCs w:val="28"/>
        </w:rPr>
        <w:br/>
      </w:r>
      <w:r w:rsidRPr="003160F2">
        <w:rPr>
          <w:rFonts w:ascii="Times New Roman" w:hAnsi="Times New Roman" w:cs="Times New Roman"/>
          <w:sz w:val="28"/>
          <w:szCs w:val="28"/>
          <w:shd w:val="clear" w:color="auto" w:fill="FFFFFF"/>
        </w:rPr>
        <w:t>• Двойное подчинение исполнителей может привести к сбоям и нарушениям в осуществлении проектов;</w:t>
      </w:r>
      <w:r w:rsidRPr="003160F2">
        <w:rPr>
          <w:rFonts w:ascii="Times New Roman" w:hAnsi="Times New Roman" w:cs="Times New Roman"/>
          <w:sz w:val="28"/>
          <w:szCs w:val="28"/>
        </w:rPr>
        <w:br/>
      </w:r>
      <w:r w:rsidRPr="003160F2">
        <w:rPr>
          <w:rFonts w:ascii="Times New Roman" w:hAnsi="Times New Roman" w:cs="Times New Roman"/>
          <w:sz w:val="28"/>
          <w:szCs w:val="28"/>
          <w:shd w:val="clear" w:color="auto" w:fill="FFFFFF"/>
        </w:rPr>
        <w:t>• Трудности в установлении ответственности за работу;</w:t>
      </w:r>
      <w:r w:rsidRPr="003160F2">
        <w:rPr>
          <w:rFonts w:ascii="Times New Roman" w:hAnsi="Times New Roman" w:cs="Times New Roman"/>
          <w:sz w:val="28"/>
          <w:szCs w:val="28"/>
        </w:rPr>
        <w:br/>
      </w:r>
      <w:r w:rsidRPr="003160F2">
        <w:rPr>
          <w:rFonts w:ascii="Times New Roman" w:hAnsi="Times New Roman" w:cs="Times New Roman"/>
          <w:sz w:val="28"/>
          <w:szCs w:val="28"/>
          <w:shd w:val="clear" w:color="auto" w:fill="FFFFFF"/>
        </w:rPr>
        <w:t>• Возможность конфликтов между менеджерами функциональных подразделений и руководителями проектов.</w:t>
      </w:r>
    </w:p>
    <w:p w:rsidR="007925A6" w:rsidRDefault="007925A6" w:rsidP="00C41BDF">
      <w:pPr>
        <w:tabs>
          <w:tab w:val="left" w:pos="2717"/>
        </w:tabs>
        <w:spacing w:after="0" w:line="240" w:lineRule="auto"/>
        <w:ind w:firstLine="708"/>
        <w:rPr>
          <w:rFonts w:ascii="Times New Roman" w:hAnsi="Times New Roman" w:cs="Times New Roman"/>
          <w:sz w:val="28"/>
          <w:szCs w:val="28"/>
          <w:shd w:val="clear" w:color="auto" w:fill="FFFFFF"/>
        </w:rPr>
      </w:pPr>
    </w:p>
    <w:p w:rsidR="00C359D6" w:rsidRDefault="00C359D6" w:rsidP="00286911">
      <w:pPr>
        <w:jc w:val="both"/>
        <w:rPr>
          <w:rFonts w:ascii="Times New Roman" w:hAnsi="Times New Roman" w:cs="Times New Roman"/>
          <w:b/>
          <w:sz w:val="28"/>
          <w:szCs w:val="28"/>
        </w:rPr>
      </w:pPr>
    </w:p>
    <w:p w:rsidR="00C359D6" w:rsidRPr="00E4788F" w:rsidRDefault="00C359D6" w:rsidP="00E4788F">
      <w:pPr>
        <w:pStyle w:val="1"/>
        <w:jc w:val="center"/>
        <w:rPr>
          <w:rFonts w:cs="Times New Roman"/>
        </w:rPr>
      </w:pPr>
      <w:bookmarkStart w:id="18" w:name="_Toc438649471"/>
      <w:r w:rsidRPr="00E4788F">
        <w:rPr>
          <w:rFonts w:cs="Times New Roman"/>
        </w:rPr>
        <w:lastRenderedPageBreak/>
        <w:t>ГЛАВА 8. ВЛАСТЬ И ЛИДЕРСТВО. ОСНОВНЫЕ ТЕОРИИ ЛИДЕРСТВА</w:t>
      </w:r>
      <w:bookmarkEnd w:id="18"/>
    </w:p>
    <w:p w:rsidR="007925A6" w:rsidRPr="00286911" w:rsidRDefault="007925A6" w:rsidP="00286911">
      <w:pPr>
        <w:jc w:val="both"/>
        <w:rPr>
          <w:rFonts w:ascii="Times New Roman" w:hAnsi="Times New Roman" w:cs="Times New Roman"/>
          <w:sz w:val="28"/>
          <w:szCs w:val="28"/>
        </w:rPr>
      </w:pPr>
      <w:r w:rsidRPr="00286911">
        <w:rPr>
          <w:rFonts w:ascii="Times New Roman" w:hAnsi="Times New Roman" w:cs="Times New Roman"/>
          <w:b/>
          <w:sz w:val="28"/>
          <w:szCs w:val="28"/>
        </w:rPr>
        <w:t xml:space="preserve">Лидер </w:t>
      </w:r>
      <w:r w:rsidRPr="00286911">
        <w:rPr>
          <w:rFonts w:ascii="Times New Roman" w:hAnsi="Times New Roman" w:cs="Times New Roman"/>
          <w:sz w:val="28"/>
          <w:szCs w:val="28"/>
        </w:rPr>
        <w:t>– лицо в какой-либо группе (организации), пользующееся большим, признанным авторитетом, обладающее влиянием, которое проявляется как управляющее действие</w:t>
      </w:r>
      <w:r w:rsidR="00E375EF" w:rsidRPr="00286911">
        <w:rPr>
          <w:rFonts w:ascii="Times New Roman" w:hAnsi="Times New Roman" w:cs="Times New Roman"/>
          <w:sz w:val="28"/>
          <w:szCs w:val="28"/>
        </w:rPr>
        <w:t>.</w:t>
      </w:r>
    </w:p>
    <w:p w:rsidR="007925A6" w:rsidRPr="00286911" w:rsidRDefault="007925A6" w:rsidP="00286911">
      <w:pPr>
        <w:jc w:val="both"/>
        <w:rPr>
          <w:rFonts w:ascii="Times New Roman" w:hAnsi="Times New Roman" w:cs="Times New Roman"/>
          <w:sz w:val="28"/>
          <w:szCs w:val="28"/>
        </w:rPr>
      </w:pPr>
      <w:r w:rsidRPr="00286911">
        <w:rPr>
          <w:rStyle w:val="ac"/>
          <w:rFonts w:ascii="Times New Roman" w:hAnsi="Times New Roman" w:cs="Times New Roman"/>
          <w:sz w:val="28"/>
          <w:szCs w:val="28"/>
        </w:rPr>
        <w:t>Авторитет</w:t>
      </w:r>
      <w:r w:rsidRPr="00286911">
        <w:rPr>
          <w:rStyle w:val="apple-converted-space"/>
          <w:rFonts w:ascii="Times New Roman" w:hAnsi="Times New Roman" w:cs="Times New Roman"/>
          <w:sz w:val="28"/>
          <w:szCs w:val="28"/>
        </w:rPr>
        <w:t> </w:t>
      </w:r>
      <w:r w:rsidRPr="00286911">
        <w:rPr>
          <w:rFonts w:ascii="Times New Roman" w:hAnsi="Times New Roman" w:cs="Times New Roman"/>
          <w:sz w:val="28"/>
          <w:szCs w:val="28"/>
        </w:rPr>
        <w:t>— влиятельность отдельных лиц, групп или организаций, приобретаемая или утрачиваемая в ходе процессов жизни общества.</w:t>
      </w:r>
    </w:p>
    <w:p w:rsidR="007925A6" w:rsidRPr="00286911" w:rsidRDefault="007925A6" w:rsidP="00286911">
      <w:pPr>
        <w:jc w:val="both"/>
        <w:rPr>
          <w:rFonts w:ascii="Times New Roman" w:hAnsi="Times New Roman" w:cs="Times New Roman"/>
          <w:sz w:val="28"/>
          <w:szCs w:val="28"/>
        </w:rPr>
      </w:pPr>
      <w:r w:rsidRPr="00286911">
        <w:rPr>
          <w:rStyle w:val="ac"/>
          <w:rFonts w:ascii="Times New Roman" w:hAnsi="Times New Roman" w:cs="Times New Roman"/>
          <w:sz w:val="28"/>
          <w:szCs w:val="28"/>
        </w:rPr>
        <w:t>Авторитет руководителя</w:t>
      </w:r>
      <w:r w:rsidRPr="00286911">
        <w:rPr>
          <w:rStyle w:val="apple-converted-space"/>
          <w:rFonts w:ascii="Times New Roman" w:hAnsi="Times New Roman" w:cs="Times New Roman"/>
          <w:sz w:val="28"/>
          <w:szCs w:val="28"/>
        </w:rPr>
        <w:t> </w:t>
      </w:r>
      <w:r w:rsidRPr="00286911">
        <w:rPr>
          <w:rFonts w:ascii="Times New Roman" w:hAnsi="Times New Roman" w:cs="Times New Roman"/>
          <w:sz w:val="28"/>
          <w:szCs w:val="28"/>
        </w:rPr>
        <w:t>— это разделяемое большинством подчиненных, коллег и вышестоящих руководителей положительное мнение о личностном соответствии данного руководителя требованиям занимаемой должности.</w:t>
      </w:r>
    </w:p>
    <w:p w:rsidR="007925A6" w:rsidRPr="00286911" w:rsidRDefault="007925A6" w:rsidP="00286911">
      <w:pPr>
        <w:pStyle w:val="a4"/>
        <w:spacing w:before="0" w:beforeAutospacing="0" w:after="150" w:afterAutospacing="0" w:line="285" w:lineRule="atLeast"/>
        <w:ind w:firstLine="708"/>
        <w:jc w:val="both"/>
        <w:rPr>
          <w:sz w:val="28"/>
          <w:szCs w:val="28"/>
        </w:rPr>
      </w:pPr>
      <w:r w:rsidRPr="00286911">
        <w:rPr>
          <w:sz w:val="28"/>
          <w:szCs w:val="28"/>
        </w:rPr>
        <w:t>Руководитель располагает рядом средств воздействия на подчиненных. Есть позитивные и негативные экономические и административные санкции, поощрение и наказание, а также информирование, индивидуальная беседа, обсуждение, конференция, переговоры, жалоба, признание и похвала, критика и порицание.</w:t>
      </w:r>
    </w:p>
    <w:p w:rsidR="00E375EF" w:rsidRPr="00286911" w:rsidRDefault="007925A6" w:rsidP="00286911">
      <w:pPr>
        <w:pStyle w:val="a4"/>
        <w:spacing w:before="0" w:beforeAutospacing="0" w:after="150" w:afterAutospacing="0" w:line="285" w:lineRule="atLeast"/>
        <w:jc w:val="both"/>
        <w:rPr>
          <w:sz w:val="28"/>
          <w:szCs w:val="28"/>
        </w:rPr>
      </w:pPr>
      <w:r w:rsidRPr="00286911">
        <w:rPr>
          <w:sz w:val="28"/>
          <w:szCs w:val="28"/>
        </w:rPr>
        <w:t xml:space="preserve">Информирование – передача сотруднику целенаправленных сведений, относящихся к его заданию, к связанным с ним лицам или к рабочему месту и воздействующих на его поведение. Может проходить в форме индивидуальной беседы или обсуждения (участвует несколько сотрудников). </w:t>
      </w:r>
    </w:p>
    <w:p w:rsidR="007925A6" w:rsidRPr="00286911" w:rsidRDefault="007925A6" w:rsidP="00286911">
      <w:pPr>
        <w:pStyle w:val="a4"/>
        <w:spacing w:before="0" w:beforeAutospacing="0" w:after="150" w:afterAutospacing="0" w:line="285" w:lineRule="atLeast"/>
        <w:jc w:val="both"/>
        <w:rPr>
          <w:sz w:val="28"/>
          <w:szCs w:val="28"/>
        </w:rPr>
      </w:pPr>
      <w:r w:rsidRPr="00286911">
        <w:rPr>
          <w:sz w:val="28"/>
          <w:szCs w:val="28"/>
        </w:rPr>
        <w:t>Виды индивидуальных бесед и обсуждений:</w:t>
      </w:r>
    </w:p>
    <w:p w:rsidR="007925A6" w:rsidRPr="00286911" w:rsidRDefault="007925A6" w:rsidP="00691346">
      <w:pPr>
        <w:numPr>
          <w:ilvl w:val="0"/>
          <w:numId w:val="47"/>
        </w:numPr>
        <w:spacing w:after="60" w:line="285" w:lineRule="atLeast"/>
        <w:ind w:left="300"/>
        <w:jc w:val="both"/>
        <w:rPr>
          <w:rFonts w:ascii="Times New Roman" w:hAnsi="Times New Roman" w:cs="Times New Roman"/>
          <w:sz w:val="28"/>
          <w:szCs w:val="28"/>
        </w:rPr>
      </w:pPr>
      <w:r w:rsidRPr="00286911">
        <w:rPr>
          <w:rFonts w:ascii="Times New Roman" w:hAnsi="Times New Roman" w:cs="Times New Roman"/>
          <w:sz w:val="28"/>
          <w:szCs w:val="28"/>
        </w:rPr>
        <w:t>Товарищеская беседа (Без использования формального статуса).</w:t>
      </w:r>
    </w:p>
    <w:p w:rsidR="007925A6" w:rsidRPr="00286911" w:rsidRDefault="007925A6" w:rsidP="00691346">
      <w:pPr>
        <w:numPr>
          <w:ilvl w:val="0"/>
          <w:numId w:val="47"/>
        </w:numPr>
        <w:spacing w:after="60" w:line="285" w:lineRule="atLeast"/>
        <w:ind w:left="300"/>
        <w:jc w:val="both"/>
        <w:rPr>
          <w:rFonts w:ascii="Times New Roman" w:hAnsi="Times New Roman" w:cs="Times New Roman"/>
          <w:sz w:val="28"/>
          <w:szCs w:val="28"/>
        </w:rPr>
      </w:pPr>
      <w:r w:rsidRPr="00286911">
        <w:rPr>
          <w:rFonts w:ascii="Times New Roman" w:hAnsi="Times New Roman" w:cs="Times New Roman"/>
          <w:sz w:val="28"/>
          <w:szCs w:val="28"/>
        </w:rPr>
        <w:t>Служебная беседа (руководитель пользуется служебным авторитетом при информировании сотрудника, получении справки, выражении признания или порицания).</w:t>
      </w:r>
    </w:p>
    <w:p w:rsidR="007925A6" w:rsidRPr="00286911" w:rsidRDefault="007925A6" w:rsidP="00691346">
      <w:pPr>
        <w:numPr>
          <w:ilvl w:val="0"/>
          <w:numId w:val="47"/>
        </w:numPr>
        <w:spacing w:after="60" w:line="285" w:lineRule="atLeast"/>
        <w:ind w:left="300"/>
        <w:jc w:val="both"/>
        <w:rPr>
          <w:rFonts w:ascii="Times New Roman" w:hAnsi="Times New Roman" w:cs="Times New Roman"/>
          <w:sz w:val="28"/>
          <w:szCs w:val="28"/>
        </w:rPr>
      </w:pPr>
      <w:r w:rsidRPr="00286911">
        <w:rPr>
          <w:rFonts w:ascii="Times New Roman" w:hAnsi="Times New Roman" w:cs="Times New Roman"/>
          <w:sz w:val="28"/>
          <w:szCs w:val="28"/>
        </w:rPr>
        <w:t xml:space="preserve">Аттестационное собеседование (проводится после оценки персонала и позволяет руководителю </w:t>
      </w:r>
      <w:proofErr w:type="gramStart"/>
      <w:r w:rsidRPr="00286911">
        <w:rPr>
          <w:rFonts w:ascii="Times New Roman" w:hAnsi="Times New Roman" w:cs="Times New Roman"/>
          <w:sz w:val="28"/>
          <w:szCs w:val="28"/>
        </w:rPr>
        <w:t>высказать свое отношение</w:t>
      </w:r>
      <w:proofErr w:type="gramEnd"/>
      <w:r w:rsidRPr="00286911">
        <w:rPr>
          <w:rFonts w:ascii="Times New Roman" w:hAnsi="Times New Roman" w:cs="Times New Roman"/>
          <w:sz w:val="28"/>
          <w:szCs w:val="28"/>
        </w:rPr>
        <w:t xml:space="preserve"> к этой оценке).</w:t>
      </w:r>
    </w:p>
    <w:p w:rsidR="00E375EF" w:rsidRPr="00286911" w:rsidRDefault="00E375EF" w:rsidP="00286911">
      <w:pPr>
        <w:pStyle w:val="a4"/>
        <w:spacing w:before="0" w:beforeAutospacing="0" w:after="150" w:afterAutospacing="0" w:line="285" w:lineRule="atLeast"/>
        <w:jc w:val="both"/>
        <w:rPr>
          <w:sz w:val="28"/>
          <w:szCs w:val="28"/>
        </w:rPr>
      </w:pPr>
    </w:p>
    <w:p w:rsidR="007925A6" w:rsidRPr="00286911" w:rsidRDefault="007925A6" w:rsidP="00286911">
      <w:pPr>
        <w:pStyle w:val="a4"/>
        <w:spacing w:before="0" w:beforeAutospacing="0" w:after="150" w:afterAutospacing="0" w:line="285" w:lineRule="atLeast"/>
        <w:jc w:val="both"/>
        <w:rPr>
          <w:sz w:val="28"/>
          <w:szCs w:val="28"/>
        </w:rPr>
      </w:pPr>
      <w:r w:rsidRPr="00286911">
        <w:rPr>
          <w:sz w:val="28"/>
          <w:szCs w:val="28"/>
        </w:rPr>
        <w:t>Конференция – деловая встреча, на которой многие участники обмениваются информацией, необходимой для реализации определенных целей (обычно в крупных компаниях).</w:t>
      </w:r>
    </w:p>
    <w:p w:rsidR="007925A6" w:rsidRPr="00286911" w:rsidRDefault="007925A6" w:rsidP="00286911">
      <w:pPr>
        <w:pStyle w:val="a4"/>
        <w:spacing w:before="0" w:beforeAutospacing="0" w:after="150" w:afterAutospacing="0" w:line="285" w:lineRule="atLeast"/>
        <w:jc w:val="both"/>
        <w:rPr>
          <w:sz w:val="28"/>
          <w:szCs w:val="28"/>
        </w:rPr>
      </w:pPr>
      <w:r w:rsidRPr="00286911">
        <w:rPr>
          <w:sz w:val="28"/>
          <w:szCs w:val="28"/>
        </w:rPr>
        <w:t>Переговоры – попытка многих участников достичь заранее определенных целей.</w:t>
      </w:r>
    </w:p>
    <w:p w:rsidR="007925A6" w:rsidRPr="00286911" w:rsidRDefault="007925A6" w:rsidP="00286911">
      <w:pPr>
        <w:pStyle w:val="a4"/>
        <w:spacing w:before="0" w:beforeAutospacing="0" w:after="150" w:afterAutospacing="0" w:line="285" w:lineRule="atLeast"/>
        <w:jc w:val="both"/>
        <w:rPr>
          <w:sz w:val="28"/>
          <w:szCs w:val="28"/>
        </w:rPr>
      </w:pPr>
      <w:r w:rsidRPr="00286911">
        <w:rPr>
          <w:sz w:val="28"/>
          <w:szCs w:val="28"/>
        </w:rPr>
        <w:t>Жалоба – канал обратной связи, ее цель – устранить неблагополучное состояние с помощью инициирования соответствующих действий руководства.</w:t>
      </w:r>
    </w:p>
    <w:p w:rsidR="007925A6" w:rsidRPr="00286911" w:rsidRDefault="007925A6" w:rsidP="00286911">
      <w:pPr>
        <w:pStyle w:val="a4"/>
        <w:spacing w:before="0" w:beforeAutospacing="0" w:after="150" w:afterAutospacing="0" w:line="285" w:lineRule="atLeast"/>
        <w:jc w:val="both"/>
        <w:rPr>
          <w:sz w:val="28"/>
          <w:szCs w:val="28"/>
        </w:rPr>
      </w:pPr>
      <w:r w:rsidRPr="00286911">
        <w:rPr>
          <w:sz w:val="28"/>
          <w:szCs w:val="28"/>
        </w:rPr>
        <w:t>Участие сотрудников в принятии решений – еще одно действенное средство руководства.</w:t>
      </w:r>
    </w:p>
    <w:p w:rsidR="007925A6" w:rsidRPr="00286911" w:rsidRDefault="007925A6" w:rsidP="00286911">
      <w:pPr>
        <w:pStyle w:val="a4"/>
        <w:spacing w:before="0" w:beforeAutospacing="0" w:after="150" w:afterAutospacing="0" w:line="285" w:lineRule="atLeast"/>
        <w:jc w:val="both"/>
        <w:rPr>
          <w:sz w:val="28"/>
          <w:szCs w:val="28"/>
        </w:rPr>
      </w:pPr>
      <w:r w:rsidRPr="00286911">
        <w:rPr>
          <w:sz w:val="28"/>
          <w:szCs w:val="28"/>
        </w:rPr>
        <w:lastRenderedPageBreak/>
        <w:t>Признание – более слабая, чем похвала, форма выражения одобрения (помогает преодолению отчуждения между руководителем и подчиненным). Похвала же используется в случае высоких трудовых достижений. Похвала и признание должны быть своевременными и высказываться в соответствующем месте соответствующим образом.</w:t>
      </w:r>
    </w:p>
    <w:p w:rsidR="007925A6" w:rsidRPr="00286911" w:rsidRDefault="007925A6" w:rsidP="00286911">
      <w:pPr>
        <w:pStyle w:val="a4"/>
        <w:spacing w:before="0" w:beforeAutospacing="0" w:after="150" w:afterAutospacing="0" w:line="285" w:lineRule="atLeast"/>
        <w:jc w:val="both"/>
        <w:rPr>
          <w:sz w:val="28"/>
          <w:szCs w:val="28"/>
        </w:rPr>
      </w:pPr>
      <w:r w:rsidRPr="00286911">
        <w:rPr>
          <w:sz w:val="28"/>
          <w:szCs w:val="28"/>
        </w:rPr>
        <w:t>Критика и порицание используются для устранения различного рода недостатков. Критика должна быть конкретной, конструктивной и относиться к делу, к реальным результатам. Порицание по преимуществу относиться не к делу непосредственно, а к людям.</w:t>
      </w:r>
    </w:p>
    <w:p w:rsidR="007925A6" w:rsidRPr="00286911" w:rsidRDefault="007925A6" w:rsidP="00286911">
      <w:pPr>
        <w:pStyle w:val="a4"/>
        <w:spacing w:before="0" w:beforeAutospacing="0" w:after="150" w:afterAutospacing="0" w:line="285" w:lineRule="atLeast"/>
        <w:jc w:val="both"/>
        <w:rPr>
          <w:sz w:val="28"/>
          <w:szCs w:val="28"/>
        </w:rPr>
      </w:pPr>
      <w:r w:rsidRPr="00286911">
        <w:rPr>
          <w:sz w:val="28"/>
          <w:szCs w:val="28"/>
        </w:rPr>
        <w:t>Условия эффективности критики:</w:t>
      </w:r>
    </w:p>
    <w:p w:rsidR="007925A6" w:rsidRPr="00286911" w:rsidRDefault="007925A6" w:rsidP="00691346">
      <w:pPr>
        <w:numPr>
          <w:ilvl w:val="0"/>
          <w:numId w:val="48"/>
        </w:numPr>
        <w:spacing w:after="60" w:line="285" w:lineRule="atLeast"/>
        <w:ind w:left="300"/>
        <w:jc w:val="both"/>
        <w:rPr>
          <w:rFonts w:ascii="Times New Roman" w:hAnsi="Times New Roman" w:cs="Times New Roman"/>
          <w:sz w:val="28"/>
          <w:szCs w:val="28"/>
        </w:rPr>
      </w:pPr>
      <w:r w:rsidRPr="00286911">
        <w:rPr>
          <w:rFonts w:ascii="Times New Roman" w:hAnsi="Times New Roman" w:cs="Times New Roman"/>
          <w:sz w:val="28"/>
          <w:szCs w:val="28"/>
        </w:rPr>
        <w:t>1. Прежде чем критиковать, уточните, имеете ли вы на это право и целесообразна ли критика.</w:t>
      </w:r>
    </w:p>
    <w:p w:rsidR="007925A6" w:rsidRPr="00286911" w:rsidRDefault="007925A6" w:rsidP="00691346">
      <w:pPr>
        <w:numPr>
          <w:ilvl w:val="0"/>
          <w:numId w:val="48"/>
        </w:numPr>
        <w:spacing w:after="60" w:line="285" w:lineRule="atLeast"/>
        <w:ind w:left="300"/>
        <w:jc w:val="both"/>
        <w:rPr>
          <w:rFonts w:ascii="Times New Roman" w:hAnsi="Times New Roman" w:cs="Times New Roman"/>
          <w:sz w:val="28"/>
          <w:szCs w:val="28"/>
        </w:rPr>
      </w:pPr>
      <w:r w:rsidRPr="00286911">
        <w:rPr>
          <w:rFonts w:ascii="Times New Roman" w:hAnsi="Times New Roman" w:cs="Times New Roman"/>
          <w:sz w:val="28"/>
          <w:szCs w:val="28"/>
        </w:rPr>
        <w:t>2. Не начинайте разговор в присутствии других.</w:t>
      </w:r>
    </w:p>
    <w:p w:rsidR="007925A6" w:rsidRPr="00286911" w:rsidRDefault="007925A6" w:rsidP="00691346">
      <w:pPr>
        <w:numPr>
          <w:ilvl w:val="0"/>
          <w:numId w:val="48"/>
        </w:numPr>
        <w:spacing w:after="60" w:line="285" w:lineRule="atLeast"/>
        <w:ind w:left="300"/>
        <w:jc w:val="both"/>
        <w:rPr>
          <w:rFonts w:ascii="Times New Roman" w:hAnsi="Times New Roman" w:cs="Times New Roman"/>
          <w:sz w:val="28"/>
          <w:szCs w:val="28"/>
        </w:rPr>
      </w:pPr>
      <w:r w:rsidRPr="00286911">
        <w:rPr>
          <w:rFonts w:ascii="Times New Roman" w:hAnsi="Times New Roman" w:cs="Times New Roman"/>
          <w:sz w:val="28"/>
          <w:szCs w:val="28"/>
        </w:rPr>
        <w:t>3. Сохраняйте спокойствие и ровный тон.</w:t>
      </w:r>
    </w:p>
    <w:p w:rsidR="007925A6" w:rsidRPr="00286911" w:rsidRDefault="007925A6" w:rsidP="00691346">
      <w:pPr>
        <w:numPr>
          <w:ilvl w:val="0"/>
          <w:numId w:val="48"/>
        </w:numPr>
        <w:spacing w:after="60" w:line="285" w:lineRule="atLeast"/>
        <w:ind w:left="300"/>
        <w:jc w:val="both"/>
        <w:rPr>
          <w:rFonts w:ascii="Times New Roman" w:hAnsi="Times New Roman" w:cs="Times New Roman"/>
          <w:sz w:val="28"/>
          <w:szCs w:val="28"/>
        </w:rPr>
      </w:pPr>
      <w:r w:rsidRPr="00286911">
        <w:rPr>
          <w:rFonts w:ascii="Times New Roman" w:hAnsi="Times New Roman" w:cs="Times New Roman"/>
          <w:sz w:val="28"/>
          <w:szCs w:val="28"/>
        </w:rPr>
        <w:t>4. Начинать разговор надо с похвалы.</w:t>
      </w:r>
    </w:p>
    <w:p w:rsidR="007925A6" w:rsidRPr="00286911" w:rsidRDefault="007925A6" w:rsidP="00691346">
      <w:pPr>
        <w:numPr>
          <w:ilvl w:val="0"/>
          <w:numId w:val="48"/>
        </w:numPr>
        <w:spacing w:after="60" w:line="285" w:lineRule="atLeast"/>
        <w:ind w:left="300"/>
        <w:jc w:val="both"/>
        <w:rPr>
          <w:rFonts w:ascii="Times New Roman" w:hAnsi="Times New Roman" w:cs="Times New Roman"/>
          <w:sz w:val="28"/>
          <w:szCs w:val="28"/>
        </w:rPr>
      </w:pPr>
      <w:r w:rsidRPr="00286911">
        <w:rPr>
          <w:rFonts w:ascii="Times New Roman" w:hAnsi="Times New Roman" w:cs="Times New Roman"/>
          <w:sz w:val="28"/>
          <w:szCs w:val="28"/>
        </w:rPr>
        <w:t>5. Прежде чем давать обвинительную оценку, выслушайте подчиненного.</w:t>
      </w:r>
    </w:p>
    <w:p w:rsidR="007925A6" w:rsidRPr="00286911" w:rsidRDefault="007925A6" w:rsidP="00691346">
      <w:pPr>
        <w:numPr>
          <w:ilvl w:val="0"/>
          <w:numId w:val="48"/>
        </w:numPr>
        <w:spacing w:after="60" w:line="285" w:lineRule="atLeast"/>
        <w:ind w:left="300"/>
        <w:jc w:val="both"/>
        <w:rPr>
          <w:rFonts w:ascii="Times New Roman" w:hAnsi="Times New Roman" w:cs="Times New Roman"/>
          <w:sz w:val="28"/>
          <w:szCs w:val="28"/>
        </w:rPr>
      </w:pPr>
      <w:r w:rsidRPr="00286911">
        <w:rPr>
          <w:rFonts w:ascii="Times New Roman" w:hAnsi="Times New Roman" w:cs="Times New Roman"/>
          <w:sz w:val="28"/>
          <w:szCs w:val="28"/>
        </w:rPr>
        <w:t>6. Постарайтесь признать собственные ошибки и ошибки других.</w:t>
      </w:r>
    </w:p>
    <w:p w:rsidR="007925A6" w:rsidRPr="00286911" w:rsidRDefault="007925A6" w:rsidP="00691346">
      <w:pPr>
        <w:numPr>
          <w:ilvl w:val="0"/>
          <w:numId w:val="48"/>
        </w:numPr>
        <w:spacing w:after="60" w:line="285" w:lineRule="atLeast"/>
        <w:ind w:left="300"/>
        <w:jc w:val="both"/>
        <w:rPr>
          <w:rFonts w:ascii="Times New Roman" w:hAnsi="Times New Roman" w:cs="Times New Roman"/>
          <w:sz w:val="28"/>
          <w:szCs w:val="28"/>
        </w:rPr>
      </w:pPr>
      <w:r w:rsidRPr="00286911">
        <w:rPr>
          <w:rFonts w:ascii="Times New Roman" w:hAnsi="Times New Roman" w:cs="Times New Roman"/>
          <w:sz w:val="28"/>
          <w:szCs w:val="28"/>
        </w:rPr>
        <w:t>7. Критиковать надо действия, а не человека.</w:t>
      </w:r>
    </w:p>
    <w:p w:rsidR="007925A6" w:rsidRPr="00286911" w:rsidRDefault="007925A6" w:rsidP="00691346">
      <w:pPr>
        <w:numPr>
          <w:ilvl w:val="0"/>
          <w:numId w:val="48"/>
        </w:numPr>
        <w:spacing w:after="60" w:line="285" w:lineRule="atLeast"/>
        <w:ind w:left="300"/>
        <w:jc w:val="both"/>
        <w:rPr>
          <w:rFonts w:ascii="Times New Roman" w:hAnsi="Times New Roman" w:cs="Times New Roman"/>
          <w:sz w:val="28"/>
          <w:szCs w:val="28"/>
        </w:rPr>
      </w:pPr>
      <w:r w:rsidRPr="00286911">
        <w:rPr>
          <w:rFonts w:ascii="Times New Roman" w:hAnsi="Times New Roman" w:cs="Times New Roman"/>
          <w:sz w:val="28"/>
          <w:szCs w:val="28"/>
        </w:rPr>
        <w:t>8. Укажите на пути выхода из ситуации.</w:t>
      </w:r>
    </w:p>
    <w:p w:rsidR="007925A6" w:rsidRPr="00286911" w:rsidRDefault="007925A6" w:rsidP="00691346">
      <w:pPr>
        <w:numPr>
          <w:ilvl w:val="0"/>
          <w:numId w:val="48"/>
        </w:numPr>
        <w:spacing w:after="60" w:line="285" w:lineRule="atLeast"/>
        <w:ind w:left="300"/>
        <w:jc w:val="both"/>
        <w:rPr>
          <w:rFonts w:ascii="Times New Roman" w:hAnsi="Times New Roman" w:cs="Times New Roman"/>
          <w:sz w:val="28"/>
          <w:szCs w:val="28"/>
        </w:rPr>
      </w:pPr>
      <w:r w:rsidRPr="00286911">
        <w:rPr>
          <w:rFonts w:ascii="Times New Roman" w:hAnsi="Times New Roman" w:cs="Times New Roman"/>
          <w:sz w:val="28"/>
          <w:szCs w:val="28"/>
        </w:rPr>
        <w:t>9. Заканчивать разговор надо на оптимистической ноте.</w:t>
      </w:r>
    </w:p>
    <w:p w:rsidR="007925A6" w:rsidRDefault="007925A6" w:rsidP="007925A6">
      <w:pPr>
        <w:spacing w:after="60" w:line="285" w:lineRule="atLeast"/>
        <w:rPr>
          <w:rFonts w:ascii="Arial" w:hAnsi="Arial" w:cs="Arial"/>
          <w:color w:val="000000"/>
          <w:sz w:val="23"/>
          <w:szCs w:val="23"/>
        </w:rPr>
      </w:pPr>
    </w:p>
    <w:p w:rsidR="007925A6" w:rsidRPr="00406027" w:rsidRDefault="007925A6" w:rsidP="007925A6">
      <w:pPr>
        <w:pStyle w:val="a4"/>
        <w:shd w:val="clear" w:color="auto" w:fill="FFFFFF"/>
        <w:spacing w:before="45" w:beforeAutospacing="0" w:after="45" w:afterAutospacing="0"/>
        <w:ind w:left="45" w:right="45" w:firstLine="480"/>
        <w:jc w:val="both"/>
        <w:textAlignment w:val="top"/>
        <w:rPr>
          <w:sz w:val="28"/>
          <w:szCs w:val="28"/>
        </w:rPr>
      </w:pPr>
      <w:r w:rsidRPr="00406027">
        <w:rPr>
          <w:sz w:val="28"/>
          <w:szCs w:val="28"/>
        </w:rPr>
        <w:t>Делегирование полномочий – передача права своим подчиненным принимать руководящие решения и осуществлять определенные действия. Делегирование полномочий позволяет управляющему с большей эффективностью использовать свое время. Всю работу, которую поручают подчиненным, можно разделить на группы, такие как:</w:t>
      </w:r>
    </w:p>
    <w:p w:rsidR="007925A6" w:rsidRPr="00406027" w:rsidRDefault="007925A6" w:rsidP="007925A6">
      <w:pPr>
        <w:pStyle w:val="a4"/>
        <w:shd w:val="clear" w:color="auto" w:fill="FFFFFF"/>
        <w:spacing w:before="45" w:beforeAutospacing="0" w:after="45" w:afterAutospacing="0"/>
        <w:ind w:left="45" w:right="45" w:firstLine="480"/>
        <w:jc w:val="both"/>
        <w:textAlignment w:val="top"/>
        <w:rPr>
          <w:sz w:val="28"/>
          <w:szCs w:val="28"/>
        </w:rPr>
      </w:pPr>
      <w:r w:rsidRPr="00406027">
        <w:rPr>
          <w:sz w:val="28"/>
          <w:szCs w:val="28"/>
        </w:rPr>
        <w:t>1) подготовительная работа, где происходит сбор сведений;</w:t>
      </w:r>
    </w:p>
    <w:p w:rsidR="007925A6" w:rsidRPr="00406027" w:rsidRDefault="007925A6" w:rsidP="007925A6">
      <w:pPr>
        <w:pStyle w:val="a4"/>
        <w:shd w:val="clear" w:color="auto" w:fill="FFFFFF"/>
        <w:spacing w:before="45" w:beforeAutospacing="0" w:after="45" w:afterAutospacing="0"/>
        <w:ind w:left="45" w:right="45" w:firstLine="480"/>
        <w:jc w:val="both"/>
        <w:textAlignment w:val="top"/>
        <w:rPr>
          <w:sz w:val="28"/>
          <w:szCs w:val="28"/>
        </w:rPr>
      </w:pPr>
      <w:r w:rsidRPr="00406027">
        <w:rPr>
          <w:sz w:val="28"/>
          <w:szCs w:val="28"/>
        </w:rPr>
        <w:t>2) рутинная работа, не требующая особых навыков, но на которую затрачивается очень много времени. Выполняя такую работу, исполнитель не принимает серьезных решений;</w:t>
      </w:r>
    </w:p>
    <w:p w:rsidR="007925A6" w:rsidRPr="00406027" w:rsidRDefault="007925A6" w:rsidP="007925A6">
      <w:pPr>
        <w:pStyle w:val="a4"/>
        <w:shd w:val="clear" w:color="auto" w:fill="FFFFFF"/>
        <w:spacing w:before="45" w:beforeAutospacing="0" w:after="45" w:afterAutospacing="0"/>
        <w:ind w:left="45" w:right="45" w:firstLine="480"/>
        <w:jc w:val="both"/>
        <w:textAlignment w:val="top"/>
        <w:rPr>
          <w:sz w:val="28"/>
          <w:szCs w:val="28"/>
        </w:rPr>
      </w:pPr>
      <w:r w:rsidRPr="00406027">
        <w:rPr>
          <w:sz w:val="28"/>
          <w:szCs w:val="28"/>
        </w:rPr>
        <w:t>3) специализированная работа, предполагающая наличие особых навыков. Все полномочия, связанные с выполнением такой работы, делегируются, так как один человек не в состоянии хорошо выполнить много видов такой деятельности (правовое обеспечение работы предприятия, маркетинговые исследования и бухгалтерский учет).</w:t>
      </w:r>
    </w:p>
    <w:p w:rsidR="007925A6" w:rsidRPr="00406027" w:rsidRDefault="007925A6" w:rsidP="007925A6">
      <w:pPr>
        <w:pStyle w:val="a4"/>
        <w:shd w:val="clear" w:color="auto" w:fill="FFFFFF"/>
        <w:spacing w:before="45" w:beforeAutospacing="0" w:after="45" w:afterAutospacing="0"/>
        <w:ind w:left="45" w:right="45" w:firstLine="480"/>
        <w:jc w:val="both"/>
        <w:textAlignment w:val="top"/>
        <w:rPr>
          <w:sz w:val="28"/>
          <w:szCs w:val="28"/>
        </w:rPr>
      </w:pPr>
      <w:r w:rsidRPr="00406027">
        <w:rPr>
          <w:sz w:val="28"/>
          <w:szCs w:val="28"/>
        </w:rPr>
        <w:t>Власть может сосредотачиваться в одних руках, а может рассредоточиваться в разных направлениях.</w:t>
      </w:r>
    </w:p>
    <w:p w:rsidR="007925A6" w:rsidRPr="00406027" w:rsidRDefault="007925A6" w:rsidP="007925A6">
      <w:pPr>
        <w:pStyle w:val="a4"/>
        <w:shd w:val="clear" w:color="auto" w:fill="FFFFFF"/>
        <w:spacing w:before="45" w:beforeAutospacing="0" w:after="45" w:afterAutospacing="0"/>
        <w:ind w:left="45" w:right="45" w:firstLine="480"/>
        <w:jc w:val="both"/>
        <w:textAlignment w:val="top"/>
        <w:rPr>
          <w:sz w:val="28"/>
          <w:szCs w:val="28"/>
        </w:rPr>
      </w:pPr>
      <w:r w:rsidRPr="00406027">
        <w:rPr>
          <w:sz w:val="28"/>
          <w:szCs w:val="28"/>
        </w:rPr>
        <w:lastRenderedPageBreak/>
        <w:t>Централизация власти – это концентрация прав принятия решений, сосредоточение властных полномочий на верхнем уровне руководства организации.</w:t>
      </w:r>
    </w:p>
    <w:p w:rsidR="007925A6" w:rsidRPr="00406027" w:rsidRDefault="007925A6" w:rsidP="007925A6">
      <w:pPr>
        <w:pStyle w:val="a4"/>
        <w:shd w:val="clear" w:color="auto" w:fill="FFFFFF"/>
        <w:spacing w:before="45" w:beforeAutospacing="0" w:after="45" w:afterAutospacing="0"/>
        <w:ind w:left="45" w:right="45" w:firstLine="480"/>
        <w:jc w:val="both"/>
        <w:textAlignment w:val="top"/>
        <w:rPr>
          <w:sz w:val="28"/>
          <w:szCs w:val="28"/>
        </w:rPr>
      </w:pPr>
      <w:r w:rsidRPr="00406027">
        <w:rPr>
          <w:sz w:val="28"/>
          <w:szCs w:val="28"/>
        </w:rPr>
        <w:t>Децентрализация власти – передача или делегирование ответственности за ряд ключевых решений и передача соответствующих этой ответственности прав на нижние уровни управления организацией.</w:t>
      </w:r>
    </w:p>
    <w:p w:rsidR="007925A6" w:rsidRDefault="007925A6" w:rsidP="007925A6">
      <w:pPr>
        <w:spacing w:after="60" w:line="285" w:lineRule="atLeast"/>
        <w:rPr>
          <w:rFonts w:ascii="Arial" w:hAnsi="Arial" w:cs="Arial"/>
          <w:color w:val="000000"/>
          <w:sz w:val="23"/>
          <w:szCs w:val="23"/>
        </w:rPr>
      </w:pPr>
    </w:p>
    <w:p w:rsidR="007925A6" w:rsidRPr="00286911" w:rsidRDefault="007925A6" w:rsidP="007925A6">
      <w:pPr>
        <w:rPr>
          <w:rFonts w:ascii="Times New Roman" w:hAnsi="Times New Roman" w:cs="Times New Roman"/>
          <w:color w:val="222222"/>
          <w:sz w:val="28"/>
          <w:szCs w:val="28"/>
        </w:rPr>
      </w:pPr>
      <w:r w:rsidRPr="00286911">
        <w:rPr>
          <w:rFonts w:ascii="Times New Roman" w:hAnsi="Times New Roman" w:cs="Times New Roman"/>
          <w:color w:val="222222"/>
          <w:sz w:val="28"/>
          <w:szCs w:val="28"/>
        </w:rPr>
        <w:t xml:space="preserve">Лидерство различаю двух видов – формальное и неформальное. </w:t>
      </w:r>
    </w:p>
    <w:p w:rsidR="007925A6" w:rsidRPr="00286911" w:rsidRDefault="007925A6" w:rsidP="007925A6">
      <w:pPr>
        <w:rPr>
          <w:rFonts w:ascii="Times New Roman" w:hAnsi="Times New Roman" w:cs="Times New Roman"/>
          <w:color w:val="222222"/>
          <w:sz w:val="28"/>
          <w:szCs w:val="28"/>
        </w:rPr>
      </w:pPr>
      <w:r w:rsidRPr="00286911">
        <w:rPr>
          <w:rFonts w:ascii="Times New Roman" w:hAnsi="Times New Roman" w:cs="Times New Roman"/>
          <w:color w:val="222222"/>
          <w:sz w:val="28"/>
          <w:szCs w:val="28"/>
        </w:rPr>
        <w:t>Формальное лидерство – процесс влияния на людей с позиции занимаемой должности (закреплено документами)</w:t>
      </w:r>
    </w:p>
    <w:p w:rsidR="007925A6" w:rsidRPr="00286911" w:rsidRDefault="007925A6" w:rsidP="007925A6">
      <w:pPr>
        <w:rPr>
          <w:rFonts w:ascii="Times New Roman" w:hAnsi="Times New Roman" w:cs="Times New Roman"/>
          <w:color w:val="222222"/>
          <w:sz w:val="28"/>
          <w:szCs w:val="28"/>
        </w:rPr>
      </w:pPr>
      <w:r w:rsidRPr="00286911">
        <w:rPr>
          <w:rFonts w:ascii="Times New Roman" w:hAnsi="Times New Roman" w:cs="Times New Roman"/>
          <w:color w:val="222222"/>
          <w:sz w:val="28"/>
          <w:szCs w:val="28"/>
        </w:rPr>
        <w:t>Неформальное лидерство – процесс влияния на людей при помощи своих способностей, умений или других ресурсов</w:t>
      </w:r>
      <w:r w:rsidR="00286911">
        <w:rPr>
          <w:rFonts w:ascii="Times New Roman" w:hAnsi="Times New Roman" w:cs="Times New Roman"/>
          <w:color w:val="222222"/>
          <w:sz w:val="28"/>
          <w:szCs w:val="28"/>
        </w:rPr>
        <w:t>.</w:t>
      </w:r>
    </w:p>
    <w:p w:rsidR="007925A6" w:rsidRPr="00286911" w:rsidRDefault="007925A6" w:rsidP="007925A6">
      <w:pPr>
        <w:jc w:val="center"/>
        <w:rPr>
          <w:rFonts w:ascii="Times New Roman" w:hAnsi="Times New Roman" w:cs="Times New Roman"/>
          <w:b/>
          <w:color w:val="222222"/>
          <w:sz w:val="28"/>
          <w:szCs w:val="28"/>
        </w:rPr>
      </w:pPr>
      <w:r w:rsidRPr="00286911">
        <w:rPr>
          <w:rFonts w:ascii="Times New Roman" w:hAnsi="Times New Roman" w:cs="Times New Roman"/>
          <w:b/>
          <w:color w:val="222222"/>
          <w:sz w:val="28"/>
          <w:szCs w:val="28"/>
        </w:rPr>
        <w:t>Типы лидерства</w:t>
      </w:r>
      <w:r w:rsidR="00286911">
        <w:rPr>
          <w:rFonts w:ascii="Times New Roman" w:hAnsi="Times New Roman" w:cs="Times New Roman"/>
          <w:b/>
          <w:color w:val="222222"/>
          <w:sz w:val="28"/>
          <w:szCs w:val="28"/>
        </w:rPr>
        <w:t>.</w:t>
      </w:r>
    </w:p>
    <w:p w:rsidR="00286911" w:rsidRPr="00286911" w:rsidRDefault="00286911" w:rsidP="00286911">
      <w:pPr>
        <w:pStyle w:val="a4"/>
        <w:shd w:val="clear" w:color="auto" w:fill="FFFFFF"/>
        <w:spacing w:before="0" w:beforeAutospacing="0" w:after="0" w:afterAutospacing="0" w:line="204" w:lineRule="atLeast"/>
        <w:ind w:firstLine="708"/>
        <w:jc w:val="both"/>
        <w:rPr>
          <w:color w:val="191919"/>
          <w:sz w:val="28"/>
          <w:szCs w:val="28"/>
        </w:rPr>
      </w:pPr>
      <w:r w:rsidRPr="00286911">
        <w:rPr>
          <w:color w:val="191919"/>
          <w:sz w:val="28"/>
          <w:szCs w:val="28"/>
        </w:rPr>
        <w:t>Типологию лидерства на основе учета</w:t>
      </w:r>
      <w:r w:rsidRPr="00286911">
        <w:rPr>
          <w:rStyle w:val="apple-converted-space"/>
          <w:color w:val="191919"/>
          <w:sz w:val="28"/>
          <w:szCs w:val="28"/>
        </w:rPr>
        <w:t> </w:t>
      </w:r>
      <w:r w:rsidRPr="00286911">
        <w:rPr>
          <w:i/>
          <w:iCs/>
          <w:color w:val="191919"/>
          <w:sz w:val="28"/>
          <w:szCs w:val="28"/>
          <w:bdr w:val="none" w:sz="0" w:space="0" w:color="auto" w:frame="1"/>
        </w:rPr>
        <w:t>личных качеств лидера и конкретной ситуации</w:t>
      </w:r>
      <w:r w:rsidRPr="00286911">
        <w:rPr>
          <w:color w:val="191919"/>
          <w:sz w:val="28"/>
          <w:szCs w:val="28"/>
        </w:rPr>
        <w:t>, в</w:t>
      </w:r>
      <w:r w:rsidRPr="00286911">
        <w:rPr>
          <w:rStyle w:val="apple-converted-space"/>
          <w:color w:val="191919"/>
          <w:sz w:val="28"/>
          <w:szCs w:val="28"/>
        </w:rPr>
        <w:t> </w:t>
      </w:r>
      <w:r w:rsidRPr="00286911">
        <w:rPr>
          <w:color w:val="191919"/>
          <w:sz w:val="28"/>
          <w:szCs w:val="28"/>
        </w:rPr>
        <w:t>которой он выполняет свои функции, предложил немецкий социолог</w:t>
      </w:r>
      <w:r w:rsidRPr="00286911">
        <w:rPr>
          <w:rStyle w:val="apple-converted-space"/>
          <w:color w:val="191919"/>
          <w:sz w:val="28"/>
          <w:szCs w:val="28"/>
        </w:rPr>
        <w:t> </w:t>
      </w:r>
      <w:r w:rsidRPr="00286911">
        <w:rPr>
          <w:i/>
          <w:iCs/>
          <w:color w:val="191919"/>
          <w:sz w:val="28"/>
          <w:szCs w:val="28"/>
          <w:bdr w:val="none" w:sz="0" w:space="0" w:color="auto" w:frame="1"/>
        </w:rPr>
        <w:t>М</w:t>
      </w:r>
      <w:r w:rsidRPr="00286911">
        <w:rPr>
          <w:color w:val="191919"/>
          <w:sz w:val="28"/>
          <w:szCs w:val="28"/>
        </w:rPr>
        <w:t>.</w:t>
      </w:r>
      <w:r w:rsidRPr="00286911">
        <w:rPr>
          <w:rStyle w:val="apple-converted-space"/>
          <w:color w:val="191919"/>
          <w:sz w:val="28"/>
          <w:szCs w:val="28"/>
        </w:rPr>
        <w:t> </w:t>
      </w:r>
      <w:r w:rsidRPr="00286911">
        <w:rPr>
          <w:i/>
          <w:iCs/>
          <w:color w:val="191919"/>
          <w:sz w:val="28"/>
          <w:szCs w:val="28"/>
          <w:bdr w:val="none" w:sz="0" w:space="0" w:color="auto" w:frame="1"/>
        </w:rPr>
        <w:t>Вебер</w:t>
      </w:r>
      <w:r w:rsidRPr="00286911">
        <w:rPr>
          <w:rStyle w:val="apple-converted-space"/>
          <w:i/>
          <w:iCs/>
          <w:color w:val="191919"/>
          <w:sz w:val="28"/>
          <w:szCs w:val="28"/>
          <w:bdr w:val="none" w:sz="0" w:space="0" w:color="auto" w:frame="1"/>
        </w:rPr>
        <w:t> </w:t>
      </w:r>
      <w:r w:rsidRPr="00286911">
        <w:rPr>
          <w:color w:val="191919"/>
          <w:sz w:val="28"/>
          <w:szCs w:val="28"/>
        </w:rPr>
        <w:t>в работе «Харизматическое господство». В качестве классификационного признака он выдвинул понятие</w:t>
      </w:r>
      <w:r w:rsidRPr="00286911">
        <w:rPr>
          <w:rStyle w:val="apple-converted-space"/>
          <w:color w:val="191919"/>
          <w:sz w:val="28"/>
          <w:szCs w:val="28"/>
        </w:rPr>
        <w:t> </w:t>
      </w:r>
      <w:r w:rsidRPr="00286911">
        <w:rPr>
          <w:rStyle w:val="ac"/>
          <w:color w:val="191919"/>
          <w:sz w:val="28"/>
          <w:szCs w:val="28"/>
          <w:bdr w:val="none" w:sz="0" w:space="0" w:color="auto" w:frame="1"/>
        </w:rPr>
        <w:t>«</w:t>
      </w:r>
      <w:r w:rsidRPr="00286911">
        <w:rPr>
          <w:rStyle w:val="ac"/>
          <w:i/>
          <w:iCs/>
          <w:color w:val="191919"/>
          <w:sz w:val="28"/>
          <w:szCs w:val="28"/>
          <w:bdr w:val="none" w:sz="0" w:space="0" w:color="auto" w:frame="1"/>
        </w:rPr>
        <w:t>авторитет</w:t>
      </w:r>
      <w:r w:rsidRPr="00286911">
        <w:rPr>
          <w:rStyle w:val="ac"/>
          <w:color w:val="191919"/>
          <w:sz w:val="28"/>
          <w:szCs w:val="28"/>
          <w:bdr w:val="none" w:sz="0" w:space="0" w:color="auto" w:frame="1"/>
        </w:rPr>
        <w:t>»,</w:t>
      </w:r>
      <w:r w:rsidRPr="00286911">
        <w:rPr>
          <w:rStyle w:val="apple-converted-space"/>
          <w:b/>
          <w:bCs/>
          <w:color w:val="191919"/>
          <w:sz w:val="28"/>
          <w:szCs w:val="28"/>
          <w:bdr w:val="none" w:sz="0" w:space="0" w:color="auto" w:frame="1"/>
        </w:rPr>
        <w:t> </w:t>
      </w:r>
      <w:r w:rsidRPr="00286911">
        <w:rPr>
          <w:color w:val="191919"/>
          <w:sz w:val="28"/>
          <w:szCs w:val="28"/>
        </w:rPr>
        <w:t>которое определяет как «</w:t>
      </w:r>
      <w:r w:rsidRPr="00286911">
        <w:rPr>
          <w:i/>
          <w:iCs/>
          <w:color w:val="191919"/>
          <w:sz w:val="28"/>
          <w:szCs w:val="28"/>
          <w:bdr w:val="none" w:sz="0" w:space="0" w:color="auto" w:frame="1"/>
        </w:rPr>
        <w:t>вероятность того</w:t>
      </w:r>
      <w:r w:rsidRPr="00286911">
        <w:rPr>
          <w:color w:val="191919"/>
          <w:sz w:val="28"/>
          <w:szCs w:val="28"/>
        </w:rPr>
        <w:t>,</w:t>
      </w:r>
      <w:r w:rsidRPr="00286911">
        <w:rPr>
          <w:rStyle w:val="apple-converted-space"/>
          <w:i/>
          <w:iCs/>
          <w:color w:val="191919"/>
          <w:sz w:val="28"/>
          <w:szCs w:val="28"/>
          <w:bdr w:val="none" w:sz="0" w:space="0" w:color="auto" w:frame="1"/>
        </w:rPr>
        <w:t> </w:t>
      </w:r>
      <w:r w:rsidRPr="00286911">
        <w:rPr>
          <w:i/>
          <w:iCs/>
          <w:color w:val="191919"/>
          <w:sz w:val="28"/>
          <w:szCs w:val="28"/>
          <w:bdr w:val="none" w:sz="0" w:space="0" w:color="auto" w:frame="1"/>
        </w:rPr>
        <w:t>что приказания встретят</w:t>
      </w:r>
      <w:r w:rsidRPr="00286911">
        <w:rPr>
          <w:rStyle w:val="apple-converted-space"/>
          <w:i/>
          <w:iCs/>
          <w:color w:val="191919"/>
          <w:sz w:val="28"/>
          <w:szCs w:val="28"/>
          <w:bdr w:val="none" w:sz="0" w:space="0" w:color="auto" w:frame="1"/>
        </w:rPr>
        <w:t> </w:t>
      </w:r>
      <w:r w:rsidRPr="00286911">
        <w:rPr>
          <w:i/>
          <w:iCs/>
          <w:color w:val="191919"/>
          <w:sz w:val="28"/>
          <w:szCs w:val="28"/>
          <w:bdr w:val="none" w:sz="0" w:space="0" w:color="auto" w:frame="1"/>
        </w:rPr>
        <w:t>повиновение у определенной группы людей</w:t>
      </w:r>
      <w:r w:rsidRPr="00286911">
        <w:rPr>
          <w:color w:val="191919"/>
          <w:sz w:val="28"/>
          <w:szCs w:val="28"/>
        </w:rPr>
        <w:t xml:space="preserve">». Способность отдавать приказы и </w:t>
      </w:r>
      <w:proofErr w:type="gramStart"/>
      <w:r w:rsidRPr="00286911">
        <w:rPr>
          <w:color w:val="191919"/>
          <w:sz w:val="28"/>
          <w:szCs w:val="28"/>
        </w:rPr>
        <w:t>ожидать их выполнения основана</w:t>
      </w:r>
      <w:proofErr w:type="gramEnd"/>
      <w:r w:rsidRPr="00286911">
        <w:rPr>
          <w:color w:val="191919"/>
          <w:sz w:val="28"/>
          <w:szCs w:val="28"/>
        </w:rPr>
        <w:t xml:space="preserve"> на различных ресурсах власти. Соответственно М. Вебер выделил три типа господства -</w:t>
      </w:r>
      <w:r w:rsidRPr="00286911">
        <w:rPr>
          <w:rStyle w:val="apple-converted-space"/>
          <w:color w:val="191919"/>
          <w:sz w:val="28"/>
          <w:szCs w:val="28"/>
        </w:rPr>
        <w:t> </w:t>
      </w:r>
      <w:r w:rsidRPr="00286911">
        <w:rPr>
          <w:i/>
          <w:iCs/>
          <w:color w:val="191919"/>
          <w:sz w:val="28"/>
          <w:szCs w:val="28"/>
          <w:bdr w:val="none" w:sz="0" w:space="0" w:color="auto" w:frame="1"/>
        </w:rPr>
        <w:t>традиционное</w:t>
      </w:r>
      <w:r w:rsidRPr="00286911">
        <w:rPr>
          <w:color w:val="191919"/>
          <w:sz w:val="28"/>
          <w:szCs w:val="28"/>
        </w:rPr>
        <w:t>,</w:t>
      </w:r>
      <w:r w:rsidRPr="00286911">
        <w:rPr>
          <w:rStyle w:val="apple-converted-space"/>
          <w:i/>
          <w:iCs/>
          <w:color w:val="191919"/>
          <w:sz w:val="28"/>
          <w:szCs w:val="28"/>
          <w:bdr w:val="none" w:sz="0" w:space="0" w:color="auto" w:frame="1"/>
        </w:rPr>
        <w:t> </w:t>
      </w:r>
      <w:r w:rsidRPr="00286911">
        <w:rPr>
          <w:i/>
          <w:iCs/>
          <w:color w:val="191919"/>
          <w:sz w:val="28"/>
          <w:szCs w:val="28"/>
          <w:bdr w:val="none" w:sz="0" w:space="0" w:color="auto" w:frame="1"/>
        </w:rPr>
        <w:t>рационально-легальное</w:t>
      </w:r>
      <w:r w:rsidRPr="00286911">
        <w:rPr>
          <w:color w:val="191919"/>
          <w:sz w:val="28"/>
          <w:szCs w:val="28"/>
        </w:rPr>
        <w:t>,</w:t>
      </w:r>
      <w:r w:rsidRPr="00286911">
        <w:rPr>
          <w:rStyle w:val="apple-converted-space"/>
          <w:i/>
          <w:iCs/>
          <w:color w:val="191919"/>
          <w:sz w:val="28"/>
          <w:szCs w:val="28"/>
          <w:bdr w:val="none" w:sz="0" w:space="0" w:color="auto" w:frame="1"/>
        </w:rPr>
        <w:t> </w:t>
      </w:r>
      <w:r w:rsidRPr="00286911">
        <w:rPr>
          <w:i/>
          <w:iCs/>
          <w:color w:val="191919"/>
          <w:sz w:val="28"/>
          <w:szCs w:val="28"/>
          <w:bdr w:val="none" w:sz="0" w:space="0" w:color="auto" w:frame="1"/>
        </w:rPr>
        <w:t>харизматическое</w:t>
      </w:r>
      <w:r w:rsidRPr="00286911">
        <w:rPr>
          <w:color w:val="191919"/>
          <w:sz w:val="28"/>
          <w:szCs w:val="28"/>
        </w:rPr>
        <w:t>.</w:t>
      </w:r>
    </w:p>
    <w:p w:rsidR="00286911" w:rsidRDefault="00286911" w:rsidP="00286911">
      <w:pPr>
        <w:pStyle w:val="a4"/>
        <w:shd w:val="clear" w:color="auto" w:fill="FFFFFF"/>
        <w:spacing w:before="0" w:beforeAutospacing="0" w:after="0" w:afterAutospacing="0" w:line="204" w:lineRule="atLeast"/>
        <w:ind w:firstLine="708"/>
        <w:jc w:val="both"/>
        <w:rPr>
          <w:i/>
          <w:iCs/>
          <w:color w:val="191919"/>
          <w:sz w:val="28"/>
          <w:szCs w:val="28"/>
          <w:bdr w:val="none" w:sz="0" w:space="0" w:color="auto" w:frame="1"/>
        </w:rPr>
      </w:pPr>
    </w:p>
    <w:p w:rsidR="00286911" w:rsidRPr="00286911" w:rsidRDefault="00286911" w:rsidP="00286911">
      <w:pPr>
        <w:pStyle w:val="a4"/>
        <w:shd w:val="clear" w:color="auto" w:fill="FFFFFF"/>
        <w:spacing w:before="0" w:beforeAutospacing="0" w:after="0" w:afterAutospacing="0" w:line="204" w:lineRule="atLeast"/>
        <w:ind w:firstLine="708"/>
        <w:jc w:val="both"/>
        <w:rPr>
          <w:color w:val="191919"/>
          <w:sz w:val="28"/>
          <w:szCs w:val="28"/>
        </w:rPr>
      </w:pPr>
      <w:r w:rsidRPr="00286911">
        <w:rPr>
          <w:i/>
          <w:iCs/>
          <w:color w:val="191919"/>
          <w:sz w:val="28"/>
          <w:szCs w:val="28"/>
          <w:bdr w:val="none" w:sz="0" w:space="0" w:color="auto" w:frame="1"/>
        </w:rPr>
        <w:t>Традиционное лидерство</w:t>
      </w:r>
      <w:r w:rsidRPr="00286911">
        <w:rPr>
          <w:rStyle w:val="apple-converted-space"/>
          <w:i/>
          <w:iCs/>
          <w:color w:val="191919"/>
          <w:sz w:val="28"/>
          <w:szCs w:val="28"/>
          <w:bdr w:val="none" w:sz="0" w:space="0" w:color="auto" w:frame="1"/>
        </w:rPr>
        <w:t> </w:t>
      </w:r>
      <w:r w:rsidRPr="00286911">
        <w:rPr>
          <w:color w:val="191919"/>
          <w:sz w:val="28"/>
          <w:szCs w:val="28"/>
        </w:rPr>
        <w:t xml:space="preserve">опирается на обычаи и традиции, силу привычки, которые уходят корнями в далекое прошлое. Привычка подчиняться основана на вере в святость традиции передачи власти по наследству: право на господство лидер приобретает благодаря своему происхождению. Это тот тип авторитета, которым некогда пользовался вождь племени, глава рода, монарх. Хотя данный тип лидерства сходит со сцены, тем не* </w:t>
      </w:r>
      <w:proofErr w:type="gramStart"/>
      <w:r w:rsidRPr="00286911">
        <w:rPr>
          <w:color w:val="191919"/>
          <w:sz w:val="28"/>
          <w:szCs w:val="28"/>
        </w:rPr>
        <w:t>менее</w:t>
      </w:r>
      <w:proofErr w:type="gramEnd"/>
      <w:r w:rsidRPr="00286911">
        <w:rPr>
          <w:color w:val="191919"/>
          <w:sz w:val="28"/>
          <w:szCs w:val="28"/>
        </w:rPr>
        <w:t xml:space="preserve"> он до сих пор сохраняется в ряде стран (например, в некоторых странах Персидского залива).</w:t>
      </w:r>
    </w:p>
    <w:p w:rsidR="00286911" w:rsidRDefault="00286911" w:rsidP="00286911">
      <w:pPr>
        <w:pStyle w:val="a4"/>
        <w:shd w:val="clear" w:color="auto" w:fill="FFFFFF"/>
        <w:spacing w:before="0" w:beforeAutospacing="0" w:after="0" w:afterAutospacing="0" w:line="204" w:lineRule="atLeast"/>
        <w:ind w:firstLine="708"/>
        <w:jc w:val="both"/>
        <w:rPr>
          <w:i/>
          <w:iCs/>
          <w:color w:val="191919"/>
          <w:sz w:val="28"/>
          <w:szCs w:val="28"/>
          <w:bdr w:val="none" w:sz="0" w:space="0" w:color="auto" w:frame="1"/>
        </w:rPr>
      </w:pPr>
    </w:p>
    <w:p w:rsidR="00286911" w:rsidRPr="00286911" w:rsidRDefault="00286911" w:rsidP="00286911">
      <w:pPr>
        <w:pStyle w:val="a4"/>
        <w:shd w:val="clear" w:color="auto" w:fill="FFFFFF"/>
        <w:spacing w:before="0" w:beforeAutospacing="0" w:after="0" w:afterAutospacing="0" w:line="204" w:lineRule="atLeast"/>
        <w:ind w:firstLine="708"/>
        <w:jc w:val="both"/>
        <w:rPr>
          <w:color w:val="191919"/>
          <w:sz w:val="28"/>
          <w:szCs w:val="28"/>
        </w:rPr>
      </w:pPr>
      <w:r w:rsidRPr="00286911">
        <w:rPr>
          <w:i/>
          <w:iCs/>
          <w:color w:val="191919"/>
          <w:sz w:val="28"/>
          <w:szCs w:val="28"/>
          <w:bdr w:val="none" w:sz="0" w:space="0" w:color="auto" w:frame="1"/>
        </w:rPr>
        <w:t>Харизматическое лидерство</w:t>
      </w:r>
      <w:r w:rsidRPr="00286911">
        <w:rPr>
          <w:rStyle w:val="apple-converted-space"/>
          <w:i/>
          <w:iCs/>
          <w:color w:val="191919"/>
          <w:sz w:val="28"/>
          <w:szCs w:val="28"/>
          <w:bdr w:val="none" w:sz="0" w:space="0" w:color="auto" w:frame="1"/>
        </w:rPr>
        <w:t> </w:t>
      </w:r>
      <w:r w:rsidRPr="00286911">
        <w:rPr>
          <w:color w:val="191919"/>
          <w:sz w:val="28"/>
          <w:szCs w:val="28"/>
        </w:rPr>
        <w:t xml:space="preserve">основано на вере в </w:t>
      </w:r>
      <w:proofErr w:type="spellStart"/>
      <w:r w:rsidRPr="00286911">
        <w:rPr>
          <w:color w:val="191919"/>
          <w:sz w:val="28"/>
          <w:szCs w:val="28"/>
        </w:rPr>
        <w:t>богоизбранность</w:t>
      </w:r>
      <w:proofErr w:type="spellEnd"/>
      <w:r w:rsidRPr="00286911">
        <w:rPr>
          <w:color w:val="191919"/>
          <w:sz w:val="28"/>
          <w:szCs w:val="28"/>
        </w:rPr>
        <w:t xml:space="preserve"> личности, в исключительные качества данного человека. Харизматическая власть, отмечал</w:t>
      </w:r>
      <w:r w:rsidRPr="00286911">
        <w:rPr>
          <w:rStyle w:val="apple-converted-space"/>
          <w:color w:val="191919"/>
          <w:sz w:val="28"/>
          <w:szCs w:val="28"/>
        </w:rPr>
        <w:t> </w:t>
      </w:r>
      <w:r w:rsidRPr="00286911">
        <w:rPr>
          <w:i/>
          <w:iCs/>
          <w:color w:val="191919"/>
          <w:sz w:val="28"/>
          <w:szCs w:val="28"/>
          <w:bdr w:val="none" w:sz="0" w:space="0" w:color="auto" w:frame="1"/>
        </w:rPr>
        <w:t>М</w:t>
      </w:r>
      <w:r w:rsidRPr="00286911">
        <w:rPr>
          <w:color w:val="191919"/>
          <w:sz w:val="28"/>
          <w:szCs w:val="28"/>
        </w:rPr>
        <w:t>.</w:t>
      </w:r>
      <w:r w:rsidRPr="00286911">
        <w:rPr>
          <w:rStyle w:val="apple-converted-space"/>
          <w:i/>
          <w:iCs/>
          <w:color w:val="191919"/>
          <w:sz w:val="28"/>
          <w:szCs w:val="28"/>
          <w:bdr w:val="none" w:sz="0" w:space="0" w:color="auto" w:frame="1"/>
        </w:rPr>
        <w:t> </w:t>
      </w:r>
      <w:r w:rsidRPr="00286911">
        <w:rPr>
          <w:i/>
          <w:iCs/>
          <w:color w:val="191919"/>
          <w:sz w:val="28"/>
          <w:szCs w:val="28"/>
          <w:bdr w:val="none" w:sz="0" w:space="0" w:color="auto" w:frame="1"/>
        </w:rPr>
        <w:t>Вебер</w:t>
      </w:r>
      <w:r w:rsidRPr="00286911">
        <w:rPr>
          <w:color w:val="191919"/>
          <w:sz w:val="28"/>
          <w:szCs w:val="28"/>
        </w:rPr>
        <w:t xml:space="preserve">, «характеризуется личной преданностью подданных человеку и их верой только в его личность, которую отличают выдающиеся качества, героизм или другие отличительные свойства, превращающие его в вождя». Именно такова харизматическая власть, которой пользовались пророки, а в области политики - военачальник, </w:t>
      </w:r>
      <w:r w:rsidRPr="00286911">
        <w:rPr>
          <w:color w:val="191919"/>
          <w:sz w:val="28"/>
          <w:szCs w:val="28"/>
        </w:rPr>
        <w:lastRenderedPageBreak/>
        <w:t xml:space="preserve">получивший одобрение на плебисците, суверен, «великий демагог или глава политической партии». </w:t>
      </w:r>
      <w:proofErr w:type="gramStart"/>
      <w:r w:rsidRPr="00286911">
        <w:rPr>
          <w:color w:val="191919"/>
          <w:sz w:val="28"/>
          <w:szCs w:val="28"/>
        </w:rPr>
        <w:t>Харизматическое лидерство присуще переходным обществам, проводящим модернизацию, поэтому харизматическое господство может создавать условия либо для традиционной власти (например, для возвращения к институту монархии), либо для рационально-легальной.</w:t>
      </w:r>
      <w:proofErr w:type="gramEnd"/>
      <w:r w:rsidRPr="00286911">
        <w:rPr>
          <w:color w:val="191919"/>
          <w:sz w:val="28"/>
          <w:szCs w:val="28"/>
        </w:rPr>
        <w:t xml:space="preserve"> Особенность харизматической власти состоит в том, что она лишена каких-либо объективных оснований (например, не опирается на закон, традицию), а существует благодаря исключительно личным качествам харизматического лидера, веры в него.</w:t>
      </w:r>
    </w:p>
    <w:p w:rsidR="00286911" w:rsidRDefault="00286911" w:rsidP="00286911">
      <w:pPr>
        <w:pStyle w:val="a4"/>
        <w:shd w:val="clear" w:color="auto" w:fill="FFFFFF"/>
        <w:spacing w:before="0" w:beforeAutospacing="0" w:after="0" w:afterAutospacing="0" w:line="204" w:lineRule="atLeast"/>
        <w:ind w:firstLine="708"/>
        <w:jc w:val="both"/>
        <w:rPr>
          <w:i/>
          <w:iCs/>
          <w:color w:val="191919"/>
          <w:sz w:val="28"/>
          <w:szCs w:val="28"/>
          <w:bdr w:val="none" w:sz="0" w:space="0" w:color="auto" w:frame="1"/>
        </w:rPr>
      </w:pPr>
    </w:p>
    <w:p w:rsidR="00286911" w:rsidRPr="00286911" w:rsidRDefault="00286911" w:rsidP="00286911">
      <w:pPr>
        <w:pStyle w:val="a4"/>
        <w:shd w:val="clear" w:color="auto" w:fill="FFFFFF"/>
        <w:spacing w:before="0" w:beforeAutospacing="0" w:after="0" w:afterAutospacing="0" w:line="204" w:lineRule="atLeast"/>
        <w:ind w:firstLine="708"/>
        <w:jc w:val="both"/>
        <w:rPr>
          <w:i/>
          <w:color w:val="222222"/>
          <w:sz w:val="28"/>
          <w:szCs w:val="28"/>
          <w:u w:val="single"/>
        </w:rPr>
      </w:pPr>
      <w:r w:rsidRPr="00286911">
        <w:rPr>
          <w:i/>
          <w:iCs/>
          <w:color w:val="191919"/>
          <w:sz w:val="28"/>
          <w:szCs w:val="28"/>
          <w:bdr w:val="none" w:sz="0" w:space="0" w:color="auto" w:frame="1"/>
        </w:rPr>
        <w:t>Рационально-легальное лидерство</w:t>
      </w:r>
      <w:r w:rsidRPr="00286911">
        <w:rPr>
          <w:rStyle w:val="apple-converted-space"/>
          <w:i/>
          <w:iCs/>
          <w:color w:val="191919"/>
          <w:sz w:val="28"/>
          <w:szCs w:val="28"/>
          <w:bdr w:val="none" w:sz="0" w:space="0" w:color="auto" w:frame="1"/>
        </w:rPr>
        <w:t> </w:t>
      </w:r>
      <w:r w:rsidRPr="00286911">
        <w:rPr>
          <w:color w:val="191919"/>
          <w:sz w:val="28"/>
          <w:szCs w:val="28"/>
        </w:rPr>
        <w:t xml:space="preserve">олицетворяет бюрократия. Власть авторитета признается в силу «легальности», в силу веры в правомерность правового статуса и «компетенции», основанной на рационально установленных законах. Власть опирается на единый и принятый всем обществом свод правовых норм. Компетенция каждого носителя власти обусловлена конституцией и правовыми нормами. Рационально-легальное лидерство получает распространение во все </w:t>
      </w:r>
      <w:proofErr w:type="gramStart"/>
      <w:r w:rsidRPr="00286911">
        <w:rPr>
          <w:color w:val="191919"/>
          <w:sz w:val="28"/>
          <w:szCs w:val="28"/>
        </w:rPr>
        <w:t>большем</w:t>
      </w:r>
      <w:proofErr w:type="gramEnd"/>
      <w:r w:rsidRPr="00286911">
        <w:rPr>
          <w:color w:val="191919"/>
          <w:sz w:val="28"/>
          <w:szCs w:val="28"/>
        </w:rPr>
        <w:t xml:space="preserve"> количестве государств, а традиционное и харизматическое лидерства сходят с исторической сцены.</w:t>
      </w:r>
      <w:r w:rsidRPr="00286911">
        <w:rPr>
          <w:color w:val="191919"/>
          <w:sz w:val="28"/>
          <w:szCs w:val="28"/>
          <w:bdr w:val="none" w:sz="0" w:space="0" w:color="auto" w:frame="1"/>
        </w:rPr>
        <w:br/>
      </w:r>
    </w:p>
    <w:p w:rsidR="007925A6" w:rsidRPr="00286911" w:rsidRDefault="007925A6" w:rsidP="007925A6">
      <w:pPr>
        <w:jc w:val="center"/>
        <w:rPr>
          <w:rFonts w:ascii="Times New Roman" w:hAnsi="Times New Roman" w:cs="Times New Roman"/>
          <w:b/>
          <w:color w:val="222222"/>
          <w:sz w:val="28"/>
          <w:szCs w:val="28"/>
        </w:rPr>
      </w:pPr>
      <w:r w:rsidRPr="00286911">
        <w:rPr>
          <w:rFonts w:ascii="Times New Roman" w:hAnsi="Times New Roman" w:cs="Times New Roman"/>
          <w:b/>
          <w:color w:val="222222"/>
          <w:sz w:val="28"/>
          <w:szCs w:val="28"/>
        </w:rPr>
        <w:t>Подходы к изучению лидерства</w:t>
      </w:r>
      <w:r w:rsidR="00286911">
        <w:rPr>
          <w:rFonts w:ascii="Times New Roman" w:hAnsi="Times New Roman" w:cs="Times New Roman"/>
          <w:b/>
          <w:color w:val="222222"/>
          <w:sz w:val="28"/>
          <w:szCs w:val="28"/>
        </w:rPr>
        <w:t>.</w:t>
      </w:r>
    </w:p>
    <w:p w:rsidR="007925A6" w:rsidRPr="00286911" w:rsidRDefault="007925A6" w:rsidP="00286911">
      <w:pPr>
        <w:pStyle w:val="a4"/>
        <w:shd w:val="clear" w:color="auto" w:fill="FFFFFF"/>
        <w:spacing w:before="0" w:beforeAutospacing="0" w:after="0" w:afterAutospacing="0" w:line="231" w:lineRule="atLeast"/>
        <w:jc w:val="both"/>
        <w:rPr>
          <w:color w:val="000000"/>
          <w:sz w:val="28"/>
          <w:szCs w:val="28"/>
        </w:rPr>
      </w:pPr>
      <w:r w:rsidRPr="00286911">
        <w:rPr>
          <w:color w:val="222222"/>
          <w:sz w:val="28"/>
          <w:szCs w:val="28"/>
        </w:rPr>
        <w:t xml:space="preserve">1. </w:t>
      </w:r>
      <w:r w:rsidRPr="00286911">
        <w:rPr>
          <w:color w:val="000000"/>
          <w:sz w:val="28"/>
          <w:szCs w:val="28"/>
        </w:rPr>
        <w:t>Подход</w:t>
      </w:r>
      <w:r w:rsidRPr="00286911">
        <w:rPr>
          <w:rStyle w:val="apple-converted-space"/>
          <w:color w:val="000000"/>
          <w:sz w:val="28"/>
          <w:szCs w:val="28"/>
        </w:rPr>
        <w:t> </w:t>
      </w:r>
      <w:r w:rsidRPr="00286911">
        <w:rPr>
          <w:rStyle w:val="ac"/>
          <w:color w:val="000000"/>
          <w:sz w:val="28"/>
          <w:szCs w:val="28"/>
        </w:rPr>
        <w:t>с позиции личных качеств</w:t>
      </w:r>
      <w:r w:rsidRPr="00286911">
        <w:rPr>
          <w:rStyle w:val="apple-converted-space"/>
          <w:color w:val="000000"/>
          <w:sz w:val="28"/>
          <w:szCs w:val="28"/>
        </w:rPr>
        <w:t> </w:t>
      </w:r>
      <w:r w:rsidRPr="00286911">
        <w:rPr>
          <w:color w:val="000000"/>
          <w:sz w:val="28"/>
          <w:szCs w:val="28"/>
        </w:rPr>
        <w:t>(1930-е гг.) объясняет лидерство наличием определенного набора общих для всех лидеров личных качеств. Однако практикой наличие стандартного набора качеств, который приводит к достижению успеха во всех ситуациях, не подтверждено. Примеры таких качеств: честолюбие, энергичность, честность и прямота, уверенность в себе, адаптивность, способности и знания. Только личные качества не гарантируют успех, а их относительная важность в значительной мере зависит от других факторов. Вместе с тем в рамках данного подхода был сделан первый шаг и</w:t>
      </w:r>
      <w:r w:rsidRPr="00286911">
        <w:rPr>
          <w:rStyle w:val="apple-converted-space"/>
          <w:color w:val="000000"/>
          <w:sz w:val="28"/>
          <w:szCs w:val="28"/>
        </w:rPr>
        <w:t> </w:t>
      </w:r>
      <w:r w:rsidRPr="00286911">
        <w:rPr>
          <w:rStyle w:val="ac"/>
          <w:b w:val="0"/>
          <w:color w:val="000000"/>
          <w:sz w:val="28"/>
          <w:szCs w:val="28"/>
        </w:rPr>
        <w:t>подведена научная база под осуществление процессов найма, отбора и продвижения персонала по личным качествам</w:t>
      </w:r>
      <w:r w:rsidRPr="00286911">
        <w:rPr>
          <w:b/>
          <w:color w:val="000000"/>
          <w:sz w:val="28"/>
          <w:szCs w:val="28"/>
        </w:rPr>
        <w:t>.</w:t>
      </w:r>
      <w:r w:rsidRPr="00286911">
        <w:rPr>
          <w:color w:val="000000"/>
          <w:sz w:val="28"/>
          <w:szCs w:val="28"/>
        </w:rPr>
        <w:t xml:space="preserve"> Концепции личных характеристик находят отражение в различных программах оценки деловых качеств и развития работников.</w:t>
      </w:r>
    </w:p>
    <w:p w:rsidR="007925A6" w:rsidRPr="00286911" w:rsidRDefault="007925A6" w:rsidP="00286911">
      <w:pPr>
        <w:shd w:val="clear" w:color="auto" w:fill="FFFFFF"/>
        <w:spacing w:line="231" w:lineRule="atLeast"/>
        <w:ind w:left="-88"/>
        <w:jc w:val="both"/>
        <w:rPr>
          <w:rFonts w:ascii="Times New Roman" w:hAnsi="Times New Roman" w:cs="Times New Roman"/>
          <w:color w:val="000000"/>
          <w:sz w:val="28"/>
          <w:szCs w:val="28"/>
        </w:rPr>
      </w:pPr>
    </w:p>
    <w:p w:rsidR="007925A6" w:rsidRPr="00286911" w:rsidRDefault="007925A6" w:rsidP="00286911">
      <w:pPr>
        <w:pStyle w:val="a4"/>
        <w:shd w:val="clear" w:color="auto" w:fill="FFFFFF"/>
        <w:spacing w:before="0" w:beforeAutospacing="0" w:after="0" w:afterAutospacing="0" w:line="231" w:lineRule="atLeast"/>
        <w:jc w:val="both"/>
        <w:rPr>
          <w:b/>
          <w:color w:val="000000"/>
          <w:sz w:val="28"/>
          <w:szCs w:val="28"/>
        </w:rPr>
      </w:pPr>
      <w:r w:rsidRPr="00286911">
        <w:rPr>
          <w:color w:val="000000"/>
          <w:sz w:val="28"/>
          <w:szCs w:val="28"/>
        </w:rPr>
        <w:t xml:space="preserve">2. </w:t>
      </w:r>
      <w:r w:rsidRPr="00286911">
        <w:rPr>
          <w:rStyle w:val="ac"/>
          <w:color w:val="000000"/>
          <w:sz w:val="28"/>
          <w:szCs w:val="28"/>
        </w:rPr>
        <w:t>Поведенческий подход</w:t>
      </w:r>
      <w:r w:rsidRPr="00286911">
        <w:rPr>
          <w:rStyle w:val="apple-converted-space"/>
          <w:color w:val="000000"/>
          <w:sz w:val="28"/>
          <w:szCs w:val="28"/>
        </w:rPr>
        <w:t> </w:t>
      </w:r>
      <w:r w:rsidRPr="00286911">
        <w:rPr>
          <w:color w:val="000000"/>
          <w:sz w:val="28"/>
          <w:szCs w:val="28"/>
        </w:rPr>
        <w:t xml:space="preserve">(1940-50-е гг.) рассматривает лидерство как набор образцов поведения руководителя по отношению к подчиненным. Отражает </w:t>
      </w:r>
      <w:r w:rsidRPr="00286911">
        <w:rPr>
          <w:rStyle w:val="ac"/>
          <w:b w:val="0"/>
          <w:color w:val="000000"/>
          <w:sz w:val="28"/>
          <w:szCs w:val="28"/>
        </w:rPr>
        <w:t>совокупность характерных приемов и методов, используемых руководителем в процессе управления</w:t>
      </w:r>
      <w:r w:rsidRPr="00286911">
        <w:rPr>
          <w:b/>
          <w:color w:val="000000"/>
          <w:sz w:val="28"/>
          <w:szCs w:val="28"/>
        </w:rPr>
        <w:t>.</w:t>
      </w:r>
    </w:p>
    <w:p w:rsidR="00286911" w:rsidRDefault="00286911" w:rsidP="00286911">
      <w:pPr>
        <w:jc w:val="both"/>
        <w:rPr>
          <w:rStyle w:val="review-h6"/>
          <w:rFonts w:ascii="Times New Roman" w:hAnsi="Times New Roman" w:cs="Times New Roman"/>
          <w:b/>
          <w:bCs/>
          <w:sz w:val="28"/>
          <w:szCs w:val="28"/>
          <w:shd w:val="clear" w:color="auto" w:fill="FFFFFF"/>
        </w:rPr>
      </w:pPr>
    </w:p>
    <w:p w:rsidR="007925A6" w:rsidRPr="00286911" w:rsidRDefault="007925A6" w:rsidP="00286911">
      <w:pPr>
        <w:jc w:val="both"/>
        <w:rPr>
          <w:rFonts w:ascii="Times New Roman" w:hAnsi="Times New Roman" w:cs="Times New Roman"/>
          <w:sz w:val="28"/>
          <w:szCs w:val="28"/>
        </w:rPr>
      </w:pPr>
      <w:r w:rsidRPr="00286911">
        <w:rPr>
          <w:rStyle w:val="review-h6"/>
          <w:rFonts w:ascii="Times New Roman" w:hAnsi="Times New Roman" w:cs="Times New Roman"/>
          <w:b/>
          <w:bCs/>
          <w:sz w:val="28"/>
          <w:szCs w:val="28"/>
          <w:shd w:val="clear" w:color="auto" w:fill="FFFFFF"/>
        </w:rPr>
        <w:t>Основные теории лидерства различают два возможных поведения лидера:</w:t>
      </w:r>
    </w:p>
    <w:p w:rsidR="007925A6" w:rsidRPr="00286911" w:rsidRDefault="007925A6" w:rsidP="00691346">
      <w:pPr>
        <w:pStyle w:val="a3"/>
        <w:numPr>
          <w:ilvl w:val="0"/>
          <w:numId w:val="64"/>
        </w:numPr>
        <w:shd w:val="clear" w:color="auto" w:fill="FFFFFF"/>
        <w:spacing w:after="0" w:line="231" w:lineRule="atLeast"/>
        <w:jc w:val="both"/>
        <w:rPr>
          <w:rFonts w:ascii="Times New Roman" w:hAnsi="Times New Roman" w:cs="Times New Roman"/>
          <w:color w:val="000000"/>
          <w:sz w:val="28"/>
          <w:szCs w:val="28"/>
        </w:rPr>
      </w:pPr>
      <w:r w:rsidRPr="00286911">
        <w:rPr>
          <w:rFonts w:ascii="Times New Roman" w:hAnsi="Times New Roman" w:cs="Times New Roman"/>
          <w:color w:val="000000"/>
          <w:sz w:val="28"/>
          <w:szCs w:val="28"/>
        </w:rPr>
        <w:lastRenderedPageBreak/>
        <w:t>поведение, ориентированное на</w:t>
      </w:r>
      <w:r w:rsidRPr="00286911">
        <w:rPr>
          <w:rStyle w:val="apple-converted-space"/>
          <w:rFonts w:ascii="Times New Roman" w:hAnsi="Times New Roman" w:cs="Times New Roman"/>
          <w:color w:val="000000"/>
          <w:sz w:val="28"/>
          <w:szCs w:val="28"/>
        </w:rPr>
        <w:t> </w:t>
      </w:r>
      <w:r w:rsidRPr="00286911">
        <w:rPr>
          <w:rStyle w:val="ac"/>
          <w:rFonts w:ascii="Times New Roman" w:hAnsi="Times New Roman" w:cs="Times New Roman"/>
          <w:color w:val="000000"/>
          <w:sz w:val="28"/>
          <w:szCs w:val="28"/>
        </w:rPr>
        <w:t>человеческие отношения</w:t>
      </w:r>
      <w:r w:rsidRPr="00286911">
        <w:rPr>
          <w:rStyle w:val="apple-converted-space"/>
          <w:rFonts w:ascii="Times New Roman" w:hAnsi="Times New Roman" w:cs="Times New Roman"/>
          <w:color w:val="000000"/>
          <w:sz w:val="28"/>
          <w:szCs w:val="28"/>
        </w:rPr>
        <w:t> </w:t>
      </w:r>
      <w:r w:rsidRPr="00286911">
        <w:rPr>
          <w:rFonts w:ascii="Times New Roman" w:hAnsi="Times New Roman" w:cs="Times New Roman"/>
          <w:color w:val="000000"/>
          <w:sz w:val="28"/>
          <w:szCs w:val="28"/>
        </w:rPr>
        <w:t>(уважение к потребностям работников, забота о развитии персонала);</w:t>
      </w:r>
    </w:p>
    <w:p w:rsidR="007925A6" w:rsidRPr="00286911" w:rsidRDefault="007925A6" w:rsidP="00691346">
      <w:pPr>
        <w:pStyle w:val="a3"/>
        <w:numPr>
          <w:ilvl w:val="0"/>
          <w:numId w:val="64"/>
        </w:numPr>
        <w:shd w:val="clear" w:color="auto" w:fill="FFFFFF"/>
        <w:spacing w:after="0" w:line="231" w:lineRule="atLeast"/>
        <w:jc w:val="both"/>
        <w:rPr>
          <w:rFonts w:ascii="Times New Roman" w:hAnsi="Times New Roman" w:cs="Times New Roman"/>
          <w:color w:val="000000"/>
          <w:sz w:val="28"/>
          <w:szCs w:val="28"/>
        </w:rPr>
      </w:pPr>
      <w:r w:rsidRPr="00286911">
        <w:rPr>
          <w:rFonts w:ascii="Times New Roman" w:hAnsi="Times New Roman" w:cs="Times New Roman"/>
          <w:color w:val="000000"/>
          <w:sz w:val="28"/>
          <w:szCs w:val="28"/>
        </w:rPr>
        <w:t>поведение, ориентированное на</w:t>
      </w:r>
      <w:r w:rsidRPr="00286911">
        <w:rPr>
          <w:rStyle w:val="apple-converted-space"/>
          <w:rFonts w:ascii="Times New Roman" w:hAnsi="Times New Roman" w:cs="Times New Roman"/>
          <w:color w:val="000000"/>
          <w:sz w:val="28"/>
          <w:szCs w:val="28"/>
        </w:rPr>
        <w:t> </w:t>
      </w:r>
      <w:r w:rsidRPr="00286911">
        <w:rPr>
          <w:rStyle w:val="ac"/>
          <w:rFonts w:ascii="Times New Roman" w:hAnsi="Times New Roman" w:cs="Times New Roman"/>
          <w:color w:val="000000"/>
          <w:sz w:val="28"/>
          <w:szCs w:val="28"/>
        </w:rPr>
        <w:t>выполнение производственных задач любой ценой</w:t>
      </w:r>
      <w:r w:rsidRPr="00286911">
        <w:rPr>
          <w:rStyle w:val="apple-converted-space"/>
          <w:rFonts w:ascii="Times New Roman" w:hAnsi="Times New Roman" w:cs="Times New Roman"/>
          <w:color w:val="000000"/>
          <w:sz w:val="28"/>
          <w:szCs w:val="28"/>
        </w:rPr>
        <w:t> </w:t>
      </w:r>
      <w:r w:rsidRPr="00286911">
        <w:rPr>
          <w:rFonts w:ascii="Times New Roman" w:hAnsi="Times New Roman" w:cs="Times New Roman"/>
          <w:color w:val="000000"/>
          <w:sz w:val="28"/>
          <w:szCs w:val="28"/>
        </w:rPr>
        <w:t>(при игнорировании потребностей и интересов подчиненных, недооценке необходимости развития персонала).</w:t>
      </w:r>
    </w:p>
    <w:p w:rsidR="007925A6" w:rsidRPr="00286911" w:rsidRDefault="007925A6" w:rsidP="00286911">
      <w:pPr>
        <w:shd w:val="clear" w:color="auto" w:fill="FFFFFF"/>
        <w:spacing w:line="231" w:lineRule="atLeast"/>
        <w:ind w:left="-88"/>
        <w:jc w:val="both"/>
        <w:rPr>
          <w:rFonts w:ascii="Times New Roman" w:hAnsi="Times New Roman" w:cs="Times New Roman"/>
          <w:color w:val="000000"/>
          <w:sz w:val="28"/>
          <w:szCs w:val="28"/>
        </w:rPr>
      </w:pPr>
    </w:p>
    <w:p w:rsidR="007925A6" w:rsidRPr="00286911" w:rsidRDefault="007925A6" w:rsidP="00286911">
      <w:pPr>
        <w:shd w:val="clear" w:color="auto" w:fill="FFFFFF"/>
        <w:spacing w:line="231" w:lineRule="atLeast"/>
        <w:ind w:left="-88"/>
        <w:jc w:val="both"/>
        <w:rPr>
          <w:rFonts w:ascii="Times New Roman" w:hAnsi="Times New Roman" w:cs="Times New Roman"/>
          <w:sz w:val="28"/>
          <w:szCs w:val="28"/>
        </w:rPr>
      </w:pPr>
      <w:r w:rsidRPr="00286911">
        <w:rPr>
          <w:rFonts w:ascii="Times New Roman" w:hAnsi="Times New Roman" w:cs="Times New Roman"/>
          <w:sz w:val="28"/>
          <w:szCs w:val="28"/>
        </w:rPr>
        <w:t>Поведенческий подход заложил основы для классификации</w:t>
      </w:r>
      <w:r w:rsidRPr="00286911">
        <w:rPr>
          <w:rStyle w:val="apple-converted-space"/>
          <w:rFonts w:ascii="Times New Roman" w:hAnsi="Times New Roman" w:cs="Times New Roman"/>
          <w:sz w:val="28"/>
          <w:szCs w:val="28"/>
        </w:rPr>
        <w:t> </w:t>
      </w:r>
      <w:hyperlink r:id="rId25" w:tooltip="Стили руководства" w:history="1">
        <w:r w:rsidRPr="00286911">
          <w:rPr>
            <w:rStyle w:val="ab"/>
            <w:rFonts w:ascii="Times New Roman" w:hAnsi="Times New Roman" w:cs="Times New Roman"/>
            <w:color w:val="auto"/>
            <w:sz w:val="28"/>
            <w:szCs w:val="28"/>
          </w:rPr>
          <w:t>стилей руководства</w:t>
        </w:r>
      </w:hyperlink>
      <w:r w:rsidR="00286911">
        <w:rPr>
          <w:rFonts w:ascii="Times New Roman" w:hAnsi="Times New Roman" w:cs="Times New Roman"/>
          <w:sz w:val="28"/>
          <w:szCs w:val="28"/>
        </w:rPr>
        <w:t xml:space="preserve"> (</w:t>
      </w:r>
      <w:proofErr w:type="gramStart"/>
      <w:r w:rsidR="00286911">
        <w:rPr>
          <w:rFonts w:ascii="Times New Roman" w:hAnsi="Times New Roman" w:cs="Times New Roman"/>
          <w:sz w:val="28"/>
          <w:szCs w:val="28"/>
        </w:rPr>
        <w:t>см</w:t>
      </w:r>
      <w:proofErr w:type="gramEnd"/>
      <w:r w:rsidR="00286911">
        <w:rPr>
          <w:rFonts w:ascii="Times New Roman" w:hAnsi="Times New Roman" w:cs="Times New Roman"/>
          <w:sz w:val="28"/>
          <w:szCs w:val="28"/>
        </w:rPr>
        <w:t>. главу 4)</w:t>
      </w:r>
    </w:p>
    <w:p w:rsidR="007925A6" w:rsidRPr="00286911" w:rsidRDefault="007925A6" w:rsidP="00286911">
      <w:pPr>
        <w:shd w:val="clear" w:color="auto" w:fill="FFFFFF"/>
        <w:spacing w:line="231" w:lineRule="atLeast"/>
        <w:ind w:left="-88"/>
        <w:jc w:val="both"/>
        <w:rPr>
          <w:rFonts w:ascii="Times New Roman" w:hAnsi="Times New Roman" w:cs="Times New Roman"/>
          <w:b/>
          <w:sz w:val="28"/>
          <w:szCs w:val="28"/>
        </w:rPr>
      </w:pPr>
      <w:r w:rsidRPr="00286911">
        <w:rPr>
          <w:rStyle w:val="FontStyle11"/>
          <w:sz w:val="28"/>
          <w:szCs w:val="28"/>
        </w:rPr>
        <w:t xml:space="preserve">3. </w:t>
      </w:r>
      <w:r w:rsidRPr="00286911">
        <w:rPr>
          <w:rStyle w:val="ac"/>
          <w:rFonts w:ascii="Times New Roman" w:hAnsi="Times New Roman" w:cs="Times New Roman"/>
          <w:color w:val="000000"/>
          <w:sz w:val="28"/>
          <w:szCs w:val="28"/>
        </w:rPr>
        <w:t>Ситуационный подход</w:t>
      </w:r>
      <w:r w:rsidRPr="00286911">
        <w:rPr>
          <w:rStyle w:val="apple-converted-space"/>
          <w:rFonts w:ascii="Times New Roman" w:hAnsi="Times New Roman" w:cs="Times New Roman"/>
          <w:color w:val="000000"/>
          <w:sz w:val="28"/>
          <w:szCs w:val="28"/>
        </w:rPr>
        <w:t> </w:t>
      </w:r>
      <w:r w:rsidRPr="00286911">
        <w:rPr>
          <w:rFonts w:ascii="Times New Roman" w:hAnsi="Times New Roman" w:cs="Times New Roman"/>
          <w:sz w:val="28"/>
          <w:szCs w:val="28"/>
        </w:rPr>
        <w:t xml:space="preserve">(начало 1960-х гг.) утверждает, что решающую роль для эффективности лидерства играют ситуационные факторы, при этом не отвергает важность личностных и поведенческих характеристик. </w:t>
      </w:r>
      <w:r w:rsidRPr="00286911">
        <w:rPr>
          <w:rFonts w:ascii="Times New Roman" w:hAnsi="Times New Roman" w:cs="Times New Roman"/>
          <w:b/>
          <w:sz w:val="28"/>
          <w:szCs w:val="28"/>
        </w:rPr>
        <w:t>В</w:t>
      </w:r>
      <w:r w:rsidRPr="00286911">
        <w:rPr>
          <w:rStyle w:val="ac"/>
          <w:rFonts w:ascii="Times New Roman" w:hAnsi="Times New Roman" w:cs="Times New Roman"/>
          <w:b w:val="0"/>
          <w:color w:val="000000"/>
          <w:sz w:val="28"/>
          <w:szCs w:val="28"/>
        </w:rPr>
        <w:t>ыбор адекватного стиля руководства определяется в результате анализа природы управленческой ситуации и определения ее ключевых факторов</w:t>
      </w:r>
      <w:r w:rsidRPr="00286911">
        <w:rPr>
          <w:rFonts w:ascii="Times New Roman" w:hAnsi="Times New Roman" w:cs="Times New Roman"/>
          <w:b/>
          <w:sz w:val="28"/>
          <w:szCs w:val="28"/>
        </w:rPr>
        <w:t xml:space="preserve">. </w:t>
      </w:r>
    </w:p>
    <w:p w:rsidR="007925A6" w:rsidRPr="00286911" w:rsidRDefault="007925A6" w:rsidP="00286911">
      <w:pPr>
        <w:shd w:val="clear" w:color="auto" w:fill="FFFFFF"/>
        <w:spacing w:line="231" w:lineRule="atLeast"/>
        <w:ind w:left="-88" w:firstLine="796"/>
        <w:jc w:val="both"/>
        <w:rPr>
          <w:rFonts w:ascii="Times New Roman" w:hAnsi="Times New Roman" w:cs="Times New Roman"/>
          <w:b/>
          <w:sz w:val="28"/>
          <w:szCs w:val="28"/>
        </w:rPr>
      </w:pPr>
      <w:r w:rsidRPr="00286911">
        <w:rPr>
          <w:rFonts w:ascii="Times New Roman" w:hAnsi="Times New Roman" w:cs="Times New Roman"/>
          <w:color w:val="000000"/>
          <w:sz w:val="28"/>
          <w:szCs w:val="28"/>
        </w:rPr>
        <w:t xml:space="preserve">Большое значение имеет теория жизненного цикла П. </w:t>
      </w:r>
      <w:proofErr w:type="spellStart"/>
      <w:r w:rsidRPr="00286911">
        <w:rPr>
          <w:rFonts w:ascii="Times New Roman" w:hAnsi="Times New Roman" w:cs="Times New Roman"/>
          <w:color w:val="000000"/>
          <w:sz w:val="28"/>
          <w:szCs w:val="28"/>
        </w:rPr>
        <w:t>Герси</w:t>
      </w:r>
      <w:proofErr w:type="spellEnd"/>
      <w:r w:rsidRPr="00286911">
        <w:rPr>
          <w:rFonts w:ascii="Times New Roman" w:hAnsi="Times New Roman" w:cs="Times New Roman"/>
          <w:color w:val="000000"/>
          <w:sz w:val="28"/>
          <w:szCs w:val="28"/>
        </w:rPr>
        <w:t xml:space="preserve"> и К. </w:t>
      </w:r>
      <w:proofErr w:type="spellStart"/>
      <w:r w:rsidRPr="00286911">
        <w:rPr>
          <w:rFonts w:ascii="Times New Roman" w:hAnsi="Times New Roman" w:cs="Times New Roman"/>
          <w:color w:val="000000"/>
          <w:sz w:val="28"/>
          <w:szCs w:val="28"/>
        </w:rPr>
        <w:t>Бланшара</w:t>
      </w:r>
      <w:proofErr w:type="spellEnd"/>
      <w:r w:rsidRPr="00286911">
        <w:rPr>
          <w:rFonts w:ascii="Times New Roman" w:hAnsi="Times New Roman" w:cs="Times New Roman"/>
          <w:color w:val="000000"/>
          <w:sz w:val="28"/>
          <w:szCs w:val="28"/>
        </w:rPr>
        <w:t>. В ее основе лежит положение о том, что эффективный стиль лидерства зависит от «зрелости» исполнителей. Зрелость определяется квалификацией, способностями и опытом работников, готовностью нести ответственность, желанием достичь поставленной цели, т.е. является характеристикой конкретной ситуации.</w:t>
      </w:r>
    </w:p>
    <w:p w:rsidR="007925A6" w:rsidRPr="00286911" w:rsidRDefault="007925A6" w:rsidP="00286911">
      <w:pPr>
        <w:shd w:val="clear" w:color="auto" w:fill="FFFFFF"/>
        <w:spacing w:line="231" w:lineRule="atLeast"/>
        <w:ind w:left="-88" w:firstLine="360"/>
        <w:jc w:val="both"/>
        <w:rPr>
          <w:rFonts w:ascii="Times New Roman" w:hAnsi="Times New Roman" w:cs="Times New Roman"/>
          <w:b/>
          <w:color w:val="000000"/>
          <w:sz w:val="28"/>
          <w:szCs w:val="28"/>
        </w:rPr>
      </w:pPr>
      <w:r w:rsidRPr="00286911">
        <w:rPr>
          <w:rFonts w:ascii="Times New Roman" w:hAnsi="Times New Roman" w:cs="Times New Roman"/>
          <w:color w:val="000000"/>
          <w:sz w:val="28"/>
          <w:szCs w:val="28"/>
        </w:rPr>
        <w:t xml:space="preserve">Анализируя различные сочетания ориентации на рабочие задачи и человеческие взаимоотношения, П. </w:t>
      </w:r>
      <w:proofErr w:type="spellStart"/>
      <w:r w:rsidRPr="00286911">
        <w:rPr>
          <w:rFonts w:ascii="Times New Roman" w:hAnsi="Times New Roman" w:cs="Times New Roman"/>
          <w:color w:val="000000"/>
          <w:sz w:val="28"/>
          <w:szCs w:val="28"/>
        </w:rPr>
        <w:t>Герси</w:t>
      </w:r>
      <w:proofErr w:type="spellEnd"/>
      <w:r w:rsidRPr="00286911">
        <w:rPr>
          <w:rFonts w:ascii="Times New Roman" w:hAnsi="Times New Roman" w:cs="Times New Roman"/>
          <w:color w:val="000000"/>
          <w:sz w:val="28"/>
          <w:szCs w:val="28"/>
        </w:rPr>
        <w:t xml:space="preserve"> и К. </w:t>
      </w:r>
      <w:proofErr w:type="spellStart"/>
      <w:r w:rsidRPr="00286911">
        <w:rPr>
          <w:rFonts w:ascii="Times New Roman" w:hAnsi="Times New Roman" w:cs="Times New Roman"/>
          <w:color w:val="000000"/>
          <w:sz w:val="28"/>
          <w:szCs w:val="28"/>
        </w:rPr>
        <w:t>Бланшар</w:t>
      </w:r>
      <w:proofErr w:type="spellEnd"/>
      <w:r w:rsidRPr="00286911">
        <w:rPr>
          <w:rFonts w:ascii="Times New Roman" w:hAnsi="Times New Roman" w:cs="Times New Roman"/>
          <w:color w:val="000000"/>
          <w:sz w:val="28"/>
          <w:szCs w:val="28"/>
        </w:rPr>
        <w:t xml:space="preserve"> выделили следующие стили руководства:</w:t>
      </w:r>
    </w:p>
    <w:p w:rsidR="007925A6" w:rsidRPr="00286911" w:rsidRDefault="007925A6" w:rsidP="00691346">
      <w:pPr>
        <w:numPr>
          <w:ilvl w:val="0"/>
          <w:numId w:val="46"/>
        </w:numPr>
        <w:shd w:val="clear" w:color="auto" w:fill="FFFFFF"/>
        <w:spacing w:after="27" w:line="231" w:lineRule="atLeast"/>
        <w:ind w:left="272"/>
        <w:jc w:val="both"/>
        <w:rPr>
          <w:rFonts w:ascii="Times New Roman" w:hAnsi="Times New Roman" w:cs="Times New Roman"/>
          <w:color w:val="000000"/>
          <w:sz w:val="28"/>
          <w:szCs w:val="28"/>
        </w:rPr>
      </w:pPr>
      <w:proofErr w:type="gramStart"/>
      <w:r w:rsidRPr="00286911">
        <w:rPr>
          <w:rFonts w:ascii="Times New Roman" w:hAnsi="Times New Roman" w:cs="Times New Roman"/>
          <w:color w:val="000000"/>
          <w:sz w:val="28"/>
          <w:szCs w:val="28"/>
        </w:rPr>
        <w:t>Приказной</w:t>
      </w:r>
      <w:proofErr w:type="gramEnd"/>
      <w:r w:rsidRPr="00286911">
        <w:rPr>
          <w:rFonts w:ascii="Times New Roman" w:hAnsi="Times New Roman" w:cs="Times New Roman"/>
          <w:color w:val="000000"/>
          <w:sz w:val="28"/>
          <w:szCs w:val="28"/>
        </w:rPr>
        <w:t xml:space="preserve"> - высокая ориентация на задачу и низкая на людей (давать указания);</w:t>
      </w:r>
    </w:p>
    <w:p w:rsidR="007925A6" w:rsidRPr="00286911" w:rsidRDefault="007925A6" w:rsidP="00691346">
      <w:pPr>
        <w:numPr>
          <w:ilvl w:val="0"/>
          <w:numId w:val="46"/>
        </w:numPr>
        <w:shd w:val="clear" w:color="auto" w:fill="FFFFFF"/>
        <w:spacing w:after="27" w:line="231" w:lineRule="atLeast"/>
        <w:ind w:left="272"/>
        <w:jc w:val="both"/>
        <w:rPr>
          <w:rFonts w:ascii="Times New Roman" w:hAnsi="Times New Roman" w:cs="Times New Roman"/>
          <w:color w:val="000000"/>
          <w:sz w:val="28"/>
          <w:szCs w:val="28"/>
        </w:rPr>
      </w:pPr>
      <w:proofErr w:type="gramStart"/>
      <w:r w:rsidRPr="00286911">
        <w:rPr>
          <w:rFonts w:ascii="Times New Roman" w:hAnsi="Times New Roman" w:cs="Times New Roman"/>
          <w:color w:val="000000"/>
          <w:sz w:val="28"/>
          <w:szCs w:val="28"/>
        </w:rPr>
        <w:t>Тренировочный</w:t>
      </w:r>
      <w:proofErr w:type="gramEnd"/>
      <w:r w:rsidRPr="00286911">
        <w:rPr>
          <w:rFonts w:ascii="Times New Roman" w:hAnsi="Times New Roman" w:cs="Times New Roman"/>
          <w:color w:val="000000"/>
          <w:sz w:val="28"/>
          <w:szCs w:val="28"/>
        </w:rPr>
        <w:t xml:space="preserve"> - одинаково высокая ориентация на задачу и людей (продавать);</w:t>
      </w:r>
    </w:p>
    <w:p w:rsidR="007925A6" w:rsidRPr="00286911" w:rsidRDefault="007925A6" w:rsidP="00691346">
      <w:pPr>
        <w:numPr>
          <w:ilvl w:val="0"/>
          <w:numId w:val="46"/>
        </w:numPr>
        <w:shd w:val="clear" w:color="auto" w:fill="FFFFFF"/>
        <w:spacing w:after="27" w:line="231" w:lineRule="atLeast"/>
        <w:ind w:left="272"/>
        <w:jc w:val="both"/>
        <w:rPr>
          <w:rFonts w:ascii="Times New Roman" w:hAnsi="Times New Roman" w:cs="Times New Roman"/>
          <w:color w:val="000000"/>
          <w:sz w:val="28"/>
          <w:szCs w:val="28"/>
        </w:rPr>
      </w:pPr>
      <w:proofErr w:type="gramStart"/>
      <w:r w:rsidRPr="00286911">
        <w:rPr>
          <w:rFonts w:ascii="Times New Roman" w:hAnsi="Times New Roman" w:cs="Times New Roman"/>
          <w:color w:val="000000"/>
          <w:sz w:val="28"/>
          <w:szCs w:val="28"/>
        </w:rPr>
        <w:t>Поддерживающий</w:t>
      </w:r>
      <w:proofErr w:type="gramEnd"/>
      <w:r w:rsidRPr="00286911">
        <w:rPr>
          <w:rFonts w:ascii="Times New Roman" w:hAnsi="Times New Roman" w:cs="Times New Roman"/>
          <w:color w:val="000000"/>
          <w:sz w:val="28"/>
          <w:szCs w:val="28"/>
        </w:rPr>
        <w:t xml:space="preserve"> - низкая ориентация на задачу и высокая на людей (участвовать);</w:t>
      </w:r>
    </w:p>
    <w:p w:rsidR="007925A6" w:rsidRPr="00286911" w:rsidRDefault="007925A6" w:rsidP="00691346">
      <w:pPr>
        <w:numPr>
          <w:ilvl w:val="0"/>
          <w:numId w:val="46"/>
        </w:numPr>
        <w:shd w:val="clear" w:color="auto" w:fill="FFFFFF"/>
        <w:spacing w:after="27" w:line="231" w:lineRule="atLeast"/>
        <w:ind w:left="272"/>
        <w:jc w:val="both"/>
        <w:rPr>
          <w:rFonts w:ascii="Times New Roman" w:hAnsi="Times New Roman" w:cs="Times New Roman"/>
          <w:color w:val="000000"/>
          <w:sz w:val="28"/>
          <w:szCs w:val="28"/>
        </w:rPr>
      </w:pPr>
      <w:r w:rsidRPr="00286911">
        <w:rPr>
          <w:rFonts w:ascii="Times New Roman" w:hAnsi="Times New Roman" w:cs="Times New Roman"/>
          <w:color w:val="000000"/>
          <w:sz w:val="28"/>
          <w:szCs w:val="28"/>
        </w:rPr>
        <w:t>Делегирования - одинаково низкая ориентация на задачу и людей (делегировать).</w:t>
      </w:r>
    </w:p>
    <w:p w:rsidR="007925A6" w:rsidRPr="00286911" w:rsidRDefault="007925A6" w:rsidP="00286911">
      <w:pPr>
        <w:shd w:val="clear" w:color="auto" w:fill="FFFFFF"/>
        <w:spacing w:line="231" w:lineRule="atLeast"/>
        <w:ind w:left="-88"/>
        <w:jc w:val="both"/>
        <w:rPr>
          <w:rFonts w:ascii="Times New Roman" w:hAnsi="Times New Roman" w:cs="Times New Roman"/>
          <w:color w:val="000000"/>
        </w:rPr>
      </w:pPr>
    </w:p>
    <w:p w:rsidR="007925A6" w:rsidRPr="00286911" w:rsidRDefault="007925A6" w:rsidP="00286911">
      <w:pPr>
        <w:shd w:val="clear" w:color="auto" w:fill="FFFFFF"/>
        <w:spacing w:line="231" w:lineRule="atLeast"/>
        <w:ind w:left="-88"/>
        <w:jc w:val="both"/>
        <w:rPr>
          <w:rFonts w:ascii="Times New Roman" w:hAnsi="Times New Roman" w:cs="Times New Roman"/>
          <w:color w:val="000000"/>
          <w:sz w:val="28"/>
          <w:szCs w:val="28"/>
        </w:rPr>
      </w:pPr>
      <w:r w:rsidRPr="00286911">
        <w:rPr>
          <w:rFonts w:ascii="Times New Roman" w:hAnsi="Times New Roman" w:cs="Times New Roman"/>
          <w:color w:val="000000"/>
          <w:sz w:val="28"/>
          <w:szCs w:val="28"/>
        </w:rPr>
        <w:t xml:space="preserve">4. </w:t>
      </w:r>
      <w:r w:rsidRPr="00286911">
        <w:rPr>
          <w:rStyle w:val="ac"/>
          <w:rFonts w:ascii="Times New Roman" w:hAnsi="Times New Roman" w:cs="Times New Roman"/>
          <w:color w:val="000000"/>
          <w:sz w:val="28"/>
          <w:szCs w:val="28"/>
        </w:rPr>
        <w:t>Современные подходы</w:t>
      </w:r>
      <w:r w:rsidRPr="00286911">
        <w:rPr>
          <w:rStyle w:val="apple-converted-space"/>
          <w:rFonts w:ascii="Times New Roman" w:hAnsi="Times New Roman" w:cs="Times New Roman"/>
          <w:color w:val="000000"/>
          <w:sz w:val="28"/>
          <w:szCs w:val="28"/>
        </w:rPr>
        <w:t> </w:t>
      </w:r>
      <w:r w:rsidRPr="00286911">
        <w:rPr>
          <w:rFonts w:ascii="Times New Roman" w:hAnsi="Times New Roman" w:cs="Times New Roman"/>
          <w:color w:val="000000"/>
          <w:sz w:val="28"/>
          <w:szCs w:val="28"/>
        </w:rPr>
        <w:t>(1990-е гг.) постулируют</w:t>
      </w:r>
      <w:r w:rsidRPr="00286911">
        <w:rPr>
          <w:rStyle w:val="apple-converted-space"/>
          <w:rFonts w:ascii="Times New Roman" w:hAnsi="Times New Roman" w:cs="Times New Roman"/>
          <w:color w:val="000000"/>
          <w:sz w:val="28"/>
          <w:szCs w:val="28"/>
        </w:rPr>
        <w:t> </w:t>
      </w:r>
      <w:r w:rsidRPr="00286911">
        <w:rPr>
          <w:rStyle w:val="ac"/>
          <w:rFonts w:ascii="Times New Roman" w:hAnsi="Times New Roman" w:cs="Times New Roman"/>
          <w:color w:val="000000"/>
          <w:sz w:val="28"/>
          <w:szCs w:val="28"/>
        </w:rPr>
        <w:t>эффективность адаптивного руководства</w:t>
      </w:r>
      <w:r w:rsidRPr="00286911">
        <w:rPr>
          <w:rStyle w:val="apple-converted-space"/>
          <w:rFonts w:ascii="Times New Roman" w:hAnsi="Times New Roman" w:cs="Times New Roman"/>
          <w:color w:val="000000"/>
          <w:sz w:val="28"/>
          <w:szCs w:val="28"/>
        </w:rPr>
        <w:t> </w:t>
      </w:r>
      <w:r w:rsidRPr="00286911">
        <w:rPr>
          <w:rFonts w:ascii="Times New Roman" w:hAnsi="Times New Roman" w:cs="Times New Roman"/>
          <w:color w:val="000000"/>
          <w:sz w:val="28"/>
          <w:szCs w:val="28"/>
        </w:rPr>
        <w:t>— руководства, ориентированного на реальность. Оно означает применение всех известных стилей управления, методов и способов влияния на людей, сообразуясь с конкретной ситуацией. Это позволяет трактовать лидерство не только как науку, но и как искусство управления.</w:t>
      </w:r>
    </w:p>
    <w:p w:rsidR="007925A6" w:rsidRPr="00286911" w:rsidRDefault="007925A6" w:rsidP="00286911">
      <w:pPr>
        <w:shd w:val="clear" w:color="auto" w:fill="FFFFFF"/>
        <w:spacing w:line="231" w:lineRule="atLeast"/>
        <w:ind w:left="-88"/>
        <w:jc w:val="both"/>
        <w:rPr>
          <w:rFonts w:ascii="Times New Roman" w:hAnsi="Times New Roman" w:cs="Times New Roman"/>
          <w:color w:val="000000"/>
          <w:sz w:val="28"/>
          <w:szCs w:val="28"/>
        </w:rPr>
      </w:pPr>
    </w:p>
    <w:p w:rsidR="00286911" w:rsidRDefault="00286911" w:rsidP="007925A6">
      <w:pPr>
        <w:shd w:val="clear" w:color="auto" w:fill="FFFFFF"/>
        <w:spacing w:line="231" w:lineRule="atLeast"/>
        <w:ind w:left="-88"/>
        <w:jc w:val="center"/>
        <w:rPr>
          <w:rFonts w:ascii="Times New Roman" w:hAnsi="Times New Roman" w:cs="Times New Roman"/>
          <w:b/>
          <w:color w:val="000000"/>
          <w:sz w:val="28"/>
          <w:szCs w:val="28"/>
        </w:rPr>
      </w:pPr>
    </w:p>
    <w:p w:rsidR="007925A6" w:rsidRPr="00286911" w:rsidRDefault="00286911" w:rsidP="007925A6">
      <w:pPr>
        <w:shd w:val="clear" w:color="auto" w:fill="FFFFFF"/>
        <w:spacing w:line="231" w:lineRule="atLeast"/>
        <w:ind w:left="-88"/>
        <w:jc w:val="center"/>
        <w:rPr>
          <w:rFonts w:ascii="Times New Roman" w:hAnsi="Times New Roman" w:cs="Times New Roman"/>
          <w:b/>
          <w:color w:val="000000"/>
          <w:sz w:val="28"/>
          <w:szCs w:val="28"/>
        </w:rPr>
      </w:pPr>
      <w:r>
        <w:rPr>
          <w:rFonts w:ascii="Times New Roman" w:hAnsi="Times New Roman" w:cs="Times New Roman"/>
          <w:b/>
          <w:color w:val="000000"/>
          <w:sz w:val="28"/>
          <w:szCs w:val="28"/>
        </w:rPr>
        <w:t>Теории</w:t>
      </w:r>
      <w:r w:rsidR="007925A6" w:rsidRPr="00286911">
        <w:rPr>
          <w:rFonts w:ascii="Times New Roman" w:hAnsi="Times New Roman" w:cs="Times New Roman"/>
          <w:b/>
          <w:color w:val="000000"/>
          <w:sz w:val="28"/>
          <w:szCs w:val="28"/>
        </w:rPr>
        <w:t xml:space="preserve"> лидерства</w:t>
      </w:r>
      <w:r>
        <w:rPr>
          <w:rFonts w:ascii="Times New Roman" w:hAnsi="Times New Roman" w:cs="Times New Roman"/>
          <w:b/>
          <w:color w:val="000000"/>
          <w:sz w:val="28"/>
          <w:szCs w:val="28"/>
        </w:rPr>
        <w:t>.</w:t>
      </w:r>
    </w:p>
    <w:p w:rsidR="007925A6" w:rsidRPr="00D7612E" w:rsidRDefault="007925A6" w:rsidP="00D7612E">
      <w:pPr>
        <w:pStyle w:val="3"/>
        <w:shd w:val="clear" w:color="auto" w:fill="FFFFFF"/>
        <w:spacing w:before="0" w:after="0"/>
        <w:jc w:val="both"/>
        <w:rPr>
          <w:rFonts w:ascii="Times New Roman" w:hAnsi="Times New Roman" w:cs="Times New Roman"/>
          <w:b w:val="0"/>
          <w:bCs w:val="0"/>
          <w:color w:val="000000"/>
          <w:sz w:val="28"/>
          <w:szCs w:val="28"/>
        </w:rPr>
      </w:pPr>
      <w:bookmarkStart w:id="19" w:name="_Toc438649472"/>
      <w:r w:rsidRPr="00D7612E">
        <w:rPr>
          <w:rFonts w:ascii="Times New Roman" w:hAnsi="Times New Roman" w:cs="Times New Roman"/>
          <w:b w:val="0"/>
          <w:bCs w:val="0"/>
          <w:color w:val="000000"/>
          <w:sz w:val="28"/>
          <w:szCs w:val="28"/>
        </w:rPr>
        <w:t>1. Теории «великого человека»</w:t>
      </w:r>
      <w:bookmarkEnd w:id="19"/>
    </w:p>
    <w:p w:rsidR="007925A6" w:rsidRPr="00D7612E" w:rsidRDefault="007925A6" w:rsidP="00D7612E">
      <w:pPr>
        <w:pStyle w:val="a4"/>
        <w:shd w:val="clear" w:color="auto" w:fill="FFFFFF"/>
        <w:spacing w:before="0" w:beforeAutospacing="0" w:after="0" w:afterAutospacing="0"/>
        <w:jc w:val="both"/>
        <w:rPr>
          <w:color w:val="000000"/>
          <w:sz w:val="28"/>
          <w:szCs w:val="28"/>
        </w:rPr>
      </w:pPr>
      <w:r w:rsidRPr="00D7612E">
        <w:rPr>
          <w:color w:val="000000"/>
          <w:sz w:val="28"/>
          <w:szCs w:val="28"/>
        </w:rPr>
        <w:t>Теории «великого человека» предполагают, что способность к лидерству является врожденной — что великими лидерами рождаются, а не становятся. Эти теории часто изображают великих лидеров как нечто героические и мифические, предназначение которых стать вождями, когда в этом возникнет необходимость. Термин «великий человек» был использован, потому что, в то время, о лидерстве думали, прежде всего, как о мужском качестве, особенно с точки зрения военного лидерства.</w:t>
      </w:r>
    </w:p>
    <w:p w:rsidR="00286911" w:rsidRDefault="00286911" w:rsidP="00D7612E">
      <w:pPr>
        <w:pStyle w:val="3"/>
        <w:shd w:val="clear" w:color="auto" w:fill="FFFFFF"/>
        <w:spacing w:before="0" w:after="0"/>
        <w:jc w:val="both"/>
        <w:rPr>
          <w:rFonts w:ascii="Times New Roman" w:hAnsi="Times New Roman" w:cs="Times New Roman"/>
          <w:b w:val="0"/>
          <w:bCs w:val="0"/>
          <w:color w:val="000000"/>
          <w:sz w:val="28"/>
          <w:szCs w:val="28"/>
        </w:rPr>
      </w:pPr>
    </w:p>
    <w:p w:rsidR="007925A6" w:rsidRPr="00D7612E" w:rsidRDefault="007925A6" w:rsidP="00D7612E">
      <w:pPr>
        <w:pStyle w:val="3"/>
        <w:shd w:val="clear" w:color="auto" w:fill="FFFFFF"/>
        <w:spacing w:before="0" w:after="0"/>
        <w:jc w:val="both"/>
        <w:rPr>
          <w:rFonts w:ascii="Times New Roman" w:hAnsi="Times New Roman" w:cs="Times New Roman"/>
          <w:b w:val="0"/>
          <w:bCs w:val="0"/>
          <w:color w:val="000000"/>
          <w:sz w:val="28"/>
          <w:szCs w:val="28"/>
        </w:rPr>
      </w:pPr>
      <w:bookmarkStart w:id="20" w:name="_Toc438649473"/>
      <w:r w:rsidRPr="00D7612E">
        <w:rPr>
          <w:rFonts w:ascii="Times New Roman" w:hAnsi="Times New Roman" w:cs="Times New Roman"/>
          <w:b w:val="0"/>
          <w:bCs w:val="0"/>
          <w:color w:val="000000"/>
          <w:sz w:val="28"/>
          <w:szCs w:val="28"/>
        </w:rPr>
        <w:t>2. Теории «характерных черт»</w:t>
      </w:r>
      <w:bookmarkEnd w:id="20"/>
    </w:p>
    <w:p w:rsidR="007925A6" w:rsidRPr="00D7612E" w:rsidRDefault="007925A6" w:rsidP="00D7612E">
      <w:pPr>
        <w:pStyle w:val="a4"/>
        <w:shd w:val="clear" w:color="auto" w:fill="FFFFFF"/>
        <w:spacing w:before="0" w:beforeAutospacing="0" w:after="0" w:afterAutospacing="0"/>
        <w:jc w:val="both"/>
        <w:rPr>
          <w:color w:val="000000"/>
          <w:sz w:val="28"/>
          <w:szCs w:val="28"/>
        </w:rPr>
      </w:pPr>
      <w:proofErr w:type="gramStart"/>
      <w:r w:rsidRPr="00D7612E">
        <w:rPr>
          <w:color w:val="000000"/>
          <w:sz w:val="28"/>
          <w:szCs w:val="28"/>
        </w:rPr>
        <w:t>В некотором роде похожи на теории «великого человека».</w:t>
      </w:r>
      <w:proofErr w:type="gramEnd"/>
      <w:r w:rsidRPr="00D7612E">
        <w:rPr>
          <w:color w:val="000000"/>
          <w:sz w:val="28"/>
          <w:szCs w:val="28"/>
        </w:rPr>
        <w:br/>
        <w:t>Теории черт предполагают, что люди наследуют определенные качества и черты, которые делают их более подходящими для лидерства. Теории черт часто определяет особенности личности или поведенческие характеристики, общие для руководителей. Но если специфические черты — главные особенности лидеров, как объяснить тот факт, что некоторые люди, которые обладают этими качествами, не всегда являются лидерами? Этот вопрос — главная трудность в объяснении проблемы лидерства через эту теорию.</w:t>
      </w:r>
    </w:p>
    <w:p w:rsidR="00286911" w:rsidRDefault="00286911" w:rsidP="00D7612E">
      <w:pPr>
        <w:pStyle w:val="3"/>
        <w:shd w:val="clear" w:color="auto" w:fill="FFFFFF"/>
        <w:spacing w:before="0" w:after="0"/>
        <w:jc w:val="both"/>
        <w:rPr>
          <w:rFonts w:ascii="Times New Roman" w:hAnsi="Times New Roman" w:cs="Times New Roman"/>
          <w:b w:val="0"/>
          <w:bCs w:val="0"/>
          <w:color w:val="000000"/>
          <w:sz w:val="28"/>
          <w:szCs w:val="28"/>
        </w:rPr>
      </w:pPr>
    </w:p>
    <w:p w:rsidR="007925A6" w:rsidRPr="00D7612E" w:rsidRDefault="007925A6" w:rsidP="00D7612E">
      <w:pPr>
        <w:pStyle w:val="3"/>
        <w:shd w:val="clear" w:color="auto" w:fill="FFFFFF"/>
        <w:spacing w:before="0" w:after="0"/>
        <w:jc w:val="both"/>
        <w:rPr>
          <w:rFonts w:ascii="Times New Roman" w:hAnsi="Times New Roman" w:cs="Times New Roman"/>
          <w:b w:val="0"/>
          <w:bCs w:val="0"/>
          <w:color w:val="000000"/>
          <w:sz w:val="28"/>
          <w:szCs w:val="28"/>
        </w:rPr>
      </w:pPr>
      <w:bookmarkStart w:id="21" w:name="_Toc438649474"/>
      <w:r w:rsidRPr="00D7612E">
        <w:rPr>
          <w:rFonts w:ascii="Times New Roman" w:hAnsi="Times New Roman" w:cs="Times New Roman"/>
          <w:b w:val="0"/>
          <w:bCs w:val="0"/>
          <w:color w:val="000000"/>
          <w:sz w:val="28"/>
          <w:szCs w:val="28"/>
        </w:rPr>
        <w:t>3. Теории «обстоятельств»</w:t>
      </w:r>
      <w:bookmarkEnd w:id="21"/>
    </w:p>
    <w:p w:rsidR="007925A6" w:rsidRPr="00D7612E" w:rsidRDefault="007925A6" w:rsidP="00D7612E">
      <w:pPr>
        <w:pStyle w:val="a4"/>
        <w:shd w:val="clear" w:color="auto" w:fill="FFFFFF"/>
        <w:spacing w:before="0" w:beforeAutospacing="0" w:after="0" w:afterAutospacing="0"/>
        <w:jc w:val="both"/>
        <w:rPr>
          <w:color w:val="000000"/>
          <w:sz w:val="28"/>
          <w:szCs w:val="28"/>
        </w:rPr>
      </w:pPr>
      <w:r w:rsidRPr="00D7612E">
        <w:rPr>
          <w:color w:val="000000"/>
          <w:sz w:val="28"/>
          <w:szCs w:val="28"/>
        </w:rPr>
        <w:t>Эти теории сосредотачивают свое внимание конкретных ситуациях, и контексте в котором они происходят, это позволяет определить, какой стиль руководства лучше всего подходит для каждой конкретной ситуации. Согласно этой теории, нет универсального стиля поведения для лидера, который бы одинаково хорошо работал во всех ситуациях. Успех зависит от целого ряда факторов, включая стиль руководителя, особенностей последователей, а также различные аспекты ситуаций.</w:t>
      </w:r>
    </w:p>
    <w:p w:rsidR="00286911" w:rsidRDefault="00286911" w:rsidP="00D7612E">
      <w:pPr>
        <w:pStyle w:val="3"/>
        <w:shd w:val="clear" w:color="auto" w:fill="FFFFFF"/>
        <w:spacing w:before="0" w:after="0"/>
        <w:jc w:val="both"/>
        <w:rPr>
          <w:rFonts w:ascii="Times New Roman" w:hAnsi="Times New Roman" w:cs="Times New Roman"/>
          <w:b w:val="0"/>
          <w:bCs w:val="0"/>
          <w:color w:val="000000"/>
          <w:sz w:val="28"/>
          <w:szCs w:val="28"/>
        </w:rPr>
      </w:pPr>
    </w:p>
    <w:p w:rsidR="007925A6" w:rsidRPr="00D7612E" w:rsidRDefault="007925A6" w:rsidP="00D7612E">
      <w:pPr>
        <w:pStyle w:val="3"/>
        <w:shd w:val="clear" w:color="auto" w:fill="FFFFFF"/>
        <w:spacing w:before="0" w:after="0"/>
        <w:jc w:val="both"/>
        <w:rPr>
          <w:rFonts w:ascii="Times New Roman" w:hAnsi="Times New Roman" w:cs="Times New Roman"/>
          <w:b w:val="0"/>
          <w:bCs w:val="0"/>
          <w:color w:val="000000"/>
          <w:sz w:val="28"/>
          <w:szCs w:val="28"/>
        </w:rPr>
      </w:pPr>
      <w:bookmarkStart w:id="22" w:name="_Toc438649475"/>
      <w:r w:rsidRPr="00D7612E">
        <w:rPr>
          <w:rFonts w:ascii="Times New Roman" w:hAnsi="Times New Roman" w:cs="Times New Roman"/>
          <w:b w:val="0"/>
          <w:bCs w:val="0"/>
          <w:color w:val="000000"/>
          <w:sz w:val="28"/>
          <w:szCs w:val="28"/>
        </w:rPr>
        <w:t>4. Ситуационные теории</w:t>
      </w:r>
      <w:bookmarkEnd w:id="22"/>
    </w:p>
    <w:p w:rsidR="007925A6" w:rsidRPr="00D7612E" w:rsidRDefault="007925A6" w:rsidP="00D7612E">
      <w:pPr>
        <w:pStyle w:val="a4"/>
        <w:shd w:val="clear" w:color="auto" w:fill="FFFFFF"/>
        <w:spacing w:before="0" w:beforeAutospacing="0" w:after="0" w:afterAutospacing="0"/>
        <w:jc w:val="both"/>
        <w:rPr>
          <w:color w:val="000000"/>
          <w:sz w:val="28"/>
          <w:szCs w:val="28"/>
        </w:rPr>
      </w:pPr>
      <w:r w:rsidRPr="00D7612E">
        <w:rPr>
          <w:color w:val="000000"/>
          <w:sz w:val="28"/>
          <w:szCs w:val="28"/>
        </w:rPr>
        <w:t>Ситуационная теория рассматривает лидерство как характерную черту ситуации, а не конкретного типа личности. В ее основе лежит привлекательная идея, что различные обстоятельства требуют различных форм лидерства.</w:t>
      </w:r>
    </w:p>
    <w:p w:rsidR="00286911" w:rsidRDefault="00286911" w:rsidP="00D7612E">
      <w:pPr>
        <w:pStyle w:val="3"/>
        <w:shd w:val="clear" w:color="auto" w:fill="FFFFFF"/>
        <w:spacing w:before="0" w:after="0"/>
        <w:jc w:val="both"/>
        <w:rPr>
          <w:rFonts w:ascii="Times New Roman" w:hAnsi="Times New Roman" w:cs="Times New Roman"/>
          <w:b w:val="0"/>
          <w:bCs w:val="0"/>
          <w:color w:val="000000"/>
          <w:sz w:val="28"/>
          <w:szCs w:val="28"/>
        </w:rPr>
      </w:pPr>
    </w:p>
    <w:p w:rsidR="007925A6" w:rsidRPr="00D7612E" w:rsidRDefault="007925A6" w:rsidP="00D7612E">
      <w:pPr>
        <w:pStyle w:val="3"/>
        <w:shd w:val="clear" w:color="auto" w:fill="FFFFFF"/>
        <w:spacing w:before="0" w:after="0"/>
        <w:jc w:val="both"/>
        <w:rPr>
          <w:rFonts w:ascii="Times New Roman" w:hAnsi="Times New Roman" w:cs="Times New Roman"/>
          <w:b w:val="0"/>
          <w:bCs w:val="0"/>
          <w:color w:val="000000"/>
          <w:sz w:val="28"/>
          <w:szCs w:val="28"/>
        </w:rPr>
      </w:pPr>
      <w:bookmarkStart w:id="23" w:name="_Toc438649476"/>
      <w:r w:rsidRPr="00D7612E">
        <w:rPr>
          <w:rFonts w:ascii="Times New Roman" w:hAnsi="Times New Roman" w:cs="Times New Roman"/>
          <w:b w:val="0"/>
          <w:bCs w:val="0"/>
          <w:color w:val="000000"/>
          <w:sz w:val="28"/>
          <w:szCs w:val="28"/>
        </w:rPr>
        <w:t xml:space="preserve">5. </w:t>
      </w:r>
      <w:proofErr w:type="spellStart"/>
      <w:r w:rsidRPr="00D7612E">
        <w:rPr>
          <w:rFonts w:ascii="Times New Roman" w:hAnsi="Times New Roman" w:cs="Times New Roman"/>
          <w:b w:val="0"/>
          <w:bCs w:val="0"/>
          <w:color w:val="000000"/>
          <w:sz w:val="28"/>
          <w:szCs w:val="28"/>
        </w:rPr>
        <w:t>Бихевиористские</w:t>
      </w:r>
      <w:proofErr w:type="spellEnd"/>
      <w:r w:rsidRPr="00D7612E">
        <w:rPr>
          <w:rFonts w:ascii="Times New Roman" w:hAnsi="Times New Roman" w:cs="Times New Roman"/>
          <w:b w:val="0"/>
          <w:bCs w:val="0"/>
          <w:color w:val="000000"/>
          <w:sz w:val="28"/>
          <w:szCs w:val="28"/>
        </w:rPr>
        <w:t xml:space="preserve"> теории</w:t>
      </w:r>
      <w:bookmarkEnd w:id="23"/>
    </w:p>
    <w:p w:rsidR="007925A6" w:rsidRPr="00D7612E" w:rsidRDefault="007925A6" w:rsidP="00D7612E">
      <w:pPr>
        <w:pStyle w:val="a4"/>
        <w:shd w:val="clear" w:color="auto" w:fill="FFFFFF"/>
        <w:spacing w:before="0" w:beforeAutospacing="0" w:after="0" w:afterAutospacing="0"/>
        <w:jc w:val="both"/>
        <w:rPr>
          <w:color w:val="000000"/>
          <w:sz w:val="28"/>
          <w:szCs w:val="28"/>
        </w:rPr>
      </w:pPr>
      <w:proofErr w:type="spellStart"/>
      <w:r w:rsidRPr="00D7612E">
        <w:rPr>
          <w:color w:val="000000"/>
          <w:sz w:val="28"/>
          <w:szCs w:val="28"/>
        </w:rPr>
        <w:t>Бихевиористские</w:t>
      </w:r>
      <w:proofErr w:type="spellEnd"/>
      <w:r w:rsidRPr="00D7612E">
        <w:rPr>
          <w:color w:val="000000"/>
          <w:sz w:val="28"/>
          <w:szCs w:val="28"/>
        </w:rPr>
        <w:t xml:space="preserve"> теории лидерства основаны на убеждении, что великими лидерами, не рождаются, а становятся. Уходя своими корнями в бихевиоризм, в этой теории лидерства основное внимание уделяется действиям лидеров, а не их психическим качествам или внутренним </w:t>
      </w:r>
      <w:r w:rsidRPr="00D7612E">
        <w:rPr>
          <w:color w:val="000000"/>
          <w:sz w:val="28"/>
          <w:szCs w:val="28"/>
        </w:rPr>
        <w:lastRenderedPageBreak/>
        <w:t>состояниям. Согласно этой теории, люди могут учиться и становиться лидерами через обучение и наблюдение.</w:t>
      </w:r>
    </w:p>
    <w:p w:rsidR="00286911" w:rsidRDefault="00286911" w:rsidP="00D7612E">
      <w:pPr>
        <w:pStyle w:val="3"/>
        <w:shd w:val="clear" w:color="auto" w:fill="FFFFFF"/>
        <w:spacing w:before="0" w:after="0"/>
        <w:jc w:val="both"/>
        <w:rPr>
          <w:rFonts w:ascii="Times New Roman" w:hAnsi="Times New Roman" w:cs="Times New Roman"/>
          <w:b w:val="0"/>
          <w:bCs w:val="0"/>
          <w:color w:val="000000"/>
          <w:sz w:val="28"/>
          <w:szCs w:val="28"/>
        </w:rPr>
      </w:pPr>
    </w:p>
    <w:p w:rsidR="007925A6" w:rsidRPr="00D7612E" w:rsidRDefault="007925A6" w:rsidP="00D7612E">
      <w:pPr>
        <w:pStyle w:val="3"/>
        <w:shd w:val="clear" w:color="auto" w:fill="FFFFFF"/>
        <w:spacing w:before="0" w:after="0"/>
        <w:jc w:val="both"/>
        <w:rPr>
          <w:rFonts w:ascii="Times New Roman" w:hAnsi="Times New Roman" w:cs="Times New Roman"/>
          <w:b w:val="0"/>
          <w:bCs w:val="0"/>
          <w:color w:val="000000"/>
          <w:sz w:val="28"/>
          <w:szCs w:val="28"/>
        </w:rPr>
      </w:pPr>
      <w:bookmarkStart w:id="24" w:name="_Toc438649477"/>
      <w:r w:rsidRPr="00D7612E">
        <w:rPr>
          <w:rFonts w:ascii="Times New Roman" w:hAnsi="Times New Roman" w:cs="Times New Roman"/>
          <w:b w:val="0"/>
          <w:bCs w:val="0"/>
          <w:color w:val="000000"/>
          <w:sz w:val="28"/>
          <w:szCs w:val="28"/>
        </w:rPr>
        <w:t>6. Теории силы и влияния</w:t>
      </w:r>
      <w:bookmarkEnd w:id="24"/>
    </w:p>
    <w:p w:rsidR="007925A6" w:rsidRPr="00D7612E" w:rsidRDefault="007925A6" w:rsidP="00D7612E">
      <w:pPr>
        <w:pStyle w:val="a4"/>
        <w:shd w:val="clear" w:color="auto" w:fill="FFFFFF"/>
        <w:spacing w:before="0" w:beforeAutospacing="0" w:after="0" w:afterAutospacing="0"/>
        <w:jc w:val="both"/>
        <w:rPr>
          <w:color w:val="000000"/>
          <w:sz w:val="28"/>
          <w:szCs w:val="28"/>
        </w:rPr>
      </w:pPr>
      <w:r w:rsidRPr="00D7612E">
        <w:rPr>
          <w:color w:val="000000"/>
          <w:sz w:val="28"/>
          <w:szCs w:val="28"/>
        </w:rPr>
        <w:t>Эта теория концентрирует основное внимание на сетях власти и влиянии, которые создает лидер. В основе этой теории лежит пред</w:t>
      </w:r>
      <w:r w:rsidRPr="00D7612E">
        <w:rPr>
          <w:color w:val="000000"/>
          <w:sz w:val="28"/>
          <w:szCs w:val="28"/>
        </w:rPr>
        <w:softHyphen/>
        <w:t>положение, что все дороги ведут к лидеру, и отрицается значение последователей и силы культуры организации.</w:t>
      </w:r>
    </w:p>
    <w:p w:rsidR="00286911" w:rsidRDefault="00286911" w:rsidP="00D7612E">
      <w:pPr>
        <w:pStyle w:val="3"/>
        <w:shd w:val="clear" w:color="auto" w:fill="FFFFFF"/>
        <w:spacing w:before="0" w:after="0"/>
        <w:jc w:val="both"/>
        <w:rPr>
          <w:rFonts w:ascii="Times New Roman" w:hAnsi="Times New Roman" w:cs="Times New Roman"/>
          <w:b w:val="0"/>
          <w:bCs w:val="0"/>
          <w:color w:val="000000"/>
          <w:sz w:val="28"/>
          <w:szCs w:val="28"/>
        </w:rPr>
      </w:pPr>
    </w:p>
    <w:p w:rsidR="007925A6" w:rsidRPr="00D7612E" w:rsidRDefault="007925A6" w:rsidP="00D7612E">
      <w:pPr>
        <w:pStyle w:val="3"/>
        <w:shd w:val="clear" w:color="auto" w:fill="FFFFFF"/>
        <w:spacing w:before="0" w:after="0"/>
        <w:jc w:val="both"/>
        <w:rPr>
          <w:rFonts w:ascii="Times New Roman" w:hAnsi="Times New Roman" w:cs="Times New Roman"/>
          <w:b w:val="0"/>
          <w:bCs w:val="0"/>
          <w:color w:val="000000"/>
          <w:sz w:val="28"/>
          <w:szCs w:val="28"/>
        </w:rPr>
      </w:pPr>
      <w:bookmarkStart w:id="25" w:name="_Toc438649478"/>
      <w:r w:rsidRPr="00D7612E">
        <w:rPr>
          <w:rFonts w:ascii="Times New Roman" w:hAnsi="Times New Roman" w:cs="Times New Roman"/>
          <w:b w:val="0"/>
          <w:bCs w:val="0"/>
          <w:color w:val="000000"/>
          <w:sz w:val="28"/>
          <w:szCs w:val="28"/>
        </w:rPr>
        <w:t xml:space="preserve">7. </w:t>
      </w:r>
      <w:proofErr w:type="spellStart"/>
      <w:r w:rsidRPr="00D7612E">
        <w:rPr>
          <w:rFonts w:ascii="Times New Roman" w:hAnsi="Times New Roman" w:cs="Times New Roman"/>
          <w:b w:val="0"/>
          <w:bCs w:val="0"/>
          <w:color w:val="000000"/>
          <w:sz w:val="28"/>
          <w:szCs w:val="28"/>
        </w:rPr>
        <w:t>Трансакционные</w:t>
      </w:r>
      <w:proofErr w:type="spellEnd"/>
      <w:r w:rsidRPr="00D7612E">
        <w:rPr>
          <w:rFonts w:ascii="Times New Roman" w:hAnsi="Times New Roman" w:cs="Times New Roman"/>
          <w:b w:val="0"/>
          <w:bCs w:val="0"/>
          <w:color w:val="000000"/>
          <w:sz w:val="28"/>
          <w:szCs w:val="28"/>
        </w:rPr>
        <w:t xml:space="preserve"> теории «Теории Управления»</w:t>
      </w:r>
      <w:bookmarkEnd w:id="25"/>
    </w:p>
    <w:p w:rsidR="007925A6" w:rsidRPr="00D7612E" w:rsidRDefault="007925A6" w:rsidP="00D7612E">
      <w:pPr>
        <w:pStyle w:val="a4"/>
        <w:shd w:val="clear" w:color="auto" w:fill="FFFFFF"/>
        <w:spacing w:before="0" w:beforeAutospacing="0" w:after="0" w:afterAutospacing="0"/>
        <w:jc w:val="both"/>
        <w:rPr>
          <w:color w:val="000000"/>
          <w:sz w:val="28"/>
          <w:szCs w:val="28"/>
        </w:rPr>
      </w:pPr>
      <w:r w:rsidRPr="00D7612E">
        <w:rPr>
          <w:color w:val="000000"/>
          <w:sz w:val="28"/>
          <w:szCs w:val="28"/>
        </w:rPr>
        <w:t xml:space="preserve">Все </w:t>
      </w:r>
      <w:proofErr w:type="gramStart"/>
      <w:r w:rsidRPr="00D7612E">
        <w:rPr>
          <w:color w:val="000000"/>
          <w:sz w:val="28"/>
          <w:szCs w:val="28"/>
        </w:rPr>
        <w:t>более входящая</w:t>
      </w:r>
      <w:proofErr w:type="gramEnd"/>
      <w:r w:rsidRPr="00D7612E">
        <w:rPr>
          <w:color w:val="000000"/>
          <w:sz w:val="28"/>
          <w:szCs w:val="28"/>
        </w:rPr>
        <w:t xml:space="preserve"> в моду </w:t>
      </w:r>
      <w:proofErr w:type="spellStart"/>
      <w:r w:rsidRPr="00D7612E">
        <w:rPr>
          <w:color w:val="000000"/>
          <w:sz w:val="28"/>
          <w:szCs w:val="28"/>
        </w:rPr>
        <w:t>трансакционная</w:t>
      </w:r>
      <w:proofErr w:type="spellEnd"/>
      <w:r w:rsidRPr="00D7612E">
        <w:rPr>
          <w:color w:val="000000"/>
          <w:sz w:val="28"/>
          <w:szCs w:val="28"/>
        </w:rPr>
        <w:t xml:space="preserve"> теория уделяет основное внимание отношениям между лидерами и последователями. В ней анализируется взаимная выгода от отношений на основе обмена, когда лидер предлагает определенные вещи, такие, как ресурсы или вознаграждение, в обмен на признание последователями его власти.</w:t>
      </w:r>
    </w:p>
    <w:p w:rsidR="00286911" w:rsidRDefault="00286911" w:rsidP="00D7612E">
      <w:pPr>
        <w:pStyle w:val="3"/>
        <w:shd w:val="clear" w:color="auto" w:fill="FFFFFF"/>
        <w:spacing w:before="0" w:after="0"/>
        <w:jc w:val="both"/>
        <w:rPr>
          <w:rFonts w:ascii="Times New Roman" w:hAnsi="Times New Roman" w:cs="Times New Roman"/>
          <w:b w:val="0"/>
          <w:bCs w:val="0"/>
          <w:color w:val="000000"/>
          <w:sz w:val="28"/>
          <w:szCs w:val="28"/>
        </w:rPr>
      </w:pPr>
    </w:p>
    <w:p w:rsidR="007925A6" w:rsidRPr="00D7612E" w:rsidRDefault="007925A6" w:rsidP="00D7612E">
      <w:pPr>
        <w:pStyle w:val="3"/>
        <w:shd w:val="clear" w:color="auto" w:fill="FFFFFF"/>
        <w:spacing w:before="0" w:after="0"/>
        <w:jc w:val="both"/>
        <w:rPr>
          <w:rFonts w:ascii="Times New Roman" w:hAnsi="Times New Roman" w:cs="Times New Roman"/>
          <w:b w:val="0"/>
          <w:bCs w:val="0"/>
          <w:color w:val="000000"/>
          <w:sz w:val="28"/>
          <w:szCs w:val="28"/>
        </w:rPr>
      </w:pPr>
      <w:bookmarkStart w:id="26" w:name="_Toc438649479"/>
      <w:r w:rsidRPr="00D7612E">
        <w:rPr>
          <w:rFonts w:ascii="Times New Roman" w:hAnsi="Times New Roman" w:cs="Times New Roman"/>
          <w:b w:val="0"/>
          <w:bCs w:val="0"/>
          <w:color w:val="000000"/>
          <w:sz w:val="28"/>
          <w:szCs w:val="28"/>
        </w:rPr>
        <w:t>8. Трансформационные теории</w:t>
      </w:r>
      <w:bookmarkEnd w:id="26"/>
    </w:p>
    <w:p w:rsidR="007925A6" w:rsidRPr="00D7612E" w:rsidRDefault="007925A6" w:rsidP="00D7612E">
      <w:pPr>
        <w:pStyle w:val="a4"/>
        <w:shd w:val="clear" w:color="auto" w:fill="FFFFFF"/>
        <w:spacing w:before="0" w:beforeAutospacing="0" w:after="0" w:afterAutospacing="0"/>
        <w:jc w:val="both"/>
        <w:rPr>
          <w:color w:val="000000"/>
          <w:sz w:val="28"/>
          <w:szCs w:val="28"/>
        </w:rPr>
      </w:pPr>
      <w:r w:rsidRPr="00D7612E">
        <w:rPr>
          <w:color w:val="000000"/>
          <w:sz w:val="28"/>
          <w:szCs w:val="28"/>
        </w:rPr>
        <w:t xml:space="preserve">В то время как модели </w:t>
      </w:r>
      <w:proofErr w:type="spellStart"/>
      <w:r w:rsidRPr="00D7612E">
        <w:rPr>
          <w:color w:val="000000"/>
          <w:sz w:val="28"/>
          <w:szCs w:val="28"/>
        </w:rPr>
        <w:t>трансакционного</w:t>
      </w:r>
      <w:proofErr w:type="spellEnd"/>
      <w:r w:rsidRPr="00D7612E">
        <w:rPr>
          <w:color w:val="000000"/>
          <w:sz w:val="28"/>
          <w:szCs w:val="28"/>
        </w:rPr>
        <w:t xml:space="preserve"> лидерства базируются на внешних, неглубинных мотивациях при отношениях обмена, в основе трансформационного лидерства лежит внутренняя мотивация. Таким образом, здесь акцент делается не на лести и преданности последователей, а на их действительной приверженности идеям лидера. В связи с этим лидер трансформационного типа является активным и творческим человеком, умеющим думать широко и образно.</w:t>
      </w:r>
    </w:p>
    <w:p w:rsidR="007925A6" w:rsidRPr="007925A6" w:rsidRDefault="007925A6" w:rsidP="007925A6">
      <w:pPr>
        <w:pStyle w:val="a3"/>
        <w:tabs>
          <w:tab w:val="left" w:pos="2717"/>
        </w:tabs>
        <w:spacing w:after="0" w:line="240" w:lineRule="auto"/>
        <w:rPr>
          <w:rFonts w:ascii="Times New Roman" w:hAnsi="Times New Roman" w:cs="Times New Roman"/>
          <w:b/>
          <w:sz w:val="40"/>
          <w:szCs w:val="40"/>
          <w:shd w:val="clear" w:color="auto" w:fill="FFFFFF"/>
        </w:rPr>
      </w:pPr>
    </w:p>
    <w:p w:rsidR="00C41BDF" w:rsidRPr="00E4788F" w:rsidRDefault="00C359D6" w:rsidP="00E4788F">
      <w:pPr>
        <w:pStyle w:val="1"/>
        <w:jc w:val="center"/>
        <w:rPr>
          <w:rFonts w:eastAsia="Times New Roman" w:cs="Times New Roman"/>
          <w:lang w:eastAsia="ru-RU"/>
        </w:rPr>
      </w:pPr>
      <w:bookmarkStart w:id="27" w:name="_Toc438649480"/>
      <w:r w:rsidRPr="00E4788F">
        <w:rPr>
          <w:rFonts w:eastAsia="Times New Roman" w:cs="Times New Roman"/>
          <w:lang w:eastAsia="ru-RU"/>
        </w:rPr>
        <w:t>ГЛАВА 9. МАРКЕТИНГ В ЗДРАВООХРАНЕНИИ</w:t>
      </w:r>
      <w:bookmarkEnd w:id="27"/>
    </w:p>
    <w:p w:rsidR="00F34C5B" w:rsidRPr="003160F2" w:rsidRDefault="00F34C5B" w:rsidP="00286911">
      <w:pPr>
        <w:pStyle w:val="a4"/>
        <w:spacing w:before="120" w:beforeAutospacing="0" w:after="0" w:afterAutospacing="0"/>
        <w:ind w:firstLine="475"/>
        <w:jc w:val="both"/>
        <w:rPr>
          <w:color w:val="000000"/>
          <w:sz w:val="28"/>
          <w:szCs w:val="28"/>
        </w:rPr>
      </w:pPr>
      <w:r w:rsidRPr="003160F2">
        <w:rPr>
          <w:b/>
          <w:color w:val="000000"/>
          <w:sz w:val="28"/>
          <w:szCs w:val="28"/>
        </w:rPr>
        <w:t>Маркетинг (введен в конце Х1Х века) –</w:t>
      </w:r>
      <w:r w:rsidRPr="003160F2">
        <w:rPr>
          <w:color w:val="000000"/>
          <w:sz w:val="28"/>
          <w:szCs w:val="28"/>
        </w:rPr>
        <w:t xml:space="preserve"> рынок, работа с рынком. Рынок – это сфера потенциальных обменов. P Маркетинг – это управление и удовлетворение спроса на товары, услуги и идеи посредством обмена.</w:t>
      </w:r>
    </w:p>
    <w:p w:rsidR="00F34C5B" w:rsidRPr="003160F2" w:rsidRDefault="00F34C5B" w:rsidP="00286911">
      <w:pPr>
        <w:pStyle w:val="a4"/>
        <w:spacing w:before="120" w:beforeAutospacing="0" w:after="0" w:afterAutospacing="0"/>
        <w:ind w:firstLine="475"/>
        <w:jc w:val="both"/>
        <w:rPr>
          <w:color w:val="000000"/>
          <w:sz w:val="28"/>
          <w:szCs w:val="28"/>
        </w:rPr>
      </w:pPr>
      <w:r w:rsidRPr="003160F2">
        <w:rPr>
          <w:b/>
          <w:color w:val="000000"/>
          <w:sz w:val="28"/>
          <w:szCs w:val="28"/>
        </w:rPr>
        <w:t>Маркетинг –</w:t>
      </w:r>
      <w:r w:rsidRPr="003160F2">
        <w:rPr>
          <w:color w:val="000000"/>
          <w:sz w:val="28"/>
          <w:szCs w:val="28"/>
        </w:rPr>
        <w:t xml:space="preserve"> это процесс планирования и управления разработкой изделий и услуг, ценовой политикой, продвижением услуг и товаров к потребителям и сбытом, чтобы достигнутое разнообразие благ приводило к удовлетворению </w:t>
      </w:r>
      <w:proofErr w:type="gramStart"/>
      <w:r w:rsidRPr="003160F2">
        <w:rPr>
          <w:color w:val="000000"/>
          <w:sz w:val="28"/>
          <w:szCs w:val="28"/>
        </w:rPr>
        <w:t>потребностей</w:t>
      </w:r>
      <w:proofErr w:type="gramEnd"/>
      <w:r w:rsidRPr="003160F2">
        <w:rPr>
          <w:color w:val="000000"/>
          <w:sz w:val="28"/>
          <w:szCs w:val="28"/>
        </w:rPr>
        <w:t xml:space="preserve"> как отдельных личностей, так и организаций.</w:t>
      </w:r>
    </w:p>
    <w:p w:rsidR="00F34C5B" w:rsidRPr="003160F2" w:rsidRDefault="00F34C5B" w:rsidP="00286911">
      <w:pPr>
        <w:pStyle w:val="a4"/>
        <w:spacing w:before="0" w:beforeAutospacing="0" w:after="0" w:afterAutospacing="0"/>
        <w:ind w:firstLine="475"/>
        <w:jc w:val="both"/>
        <w:rPr>
          <w:color w:val="000000"/>
          <w:sz w:val="28"/>
          <w:szCs w:val="28"/>
        </w:rPr>
      </w:pPr>
      <w:r w:rsidRPr="003160F2">
        <w:rPr>
          <w:color w:val="000000"/>
          <w:sz w:val="28"/>
          <w:szCs w:val="28"/>
        </w:rPr>
        <w:t>Объектами маркетинга могут быть: люди, организации, территории.</w:t>
      </w:r>
    </w:p>
    <w:p w:rsidR="00F34C5B" w:rsidRPr="003160F2" w:rsidRDefault="00F34C5B" w:rsidP="00286911">
      <w:pPr>
        <w:pStyle w:val="a4"/>
        <w:spacing w:before="0" w:beforeAutospacing="0" w:after="0" w:afterAutospacing="0"/>
        <w:ind w:firstLine="475"/>
        <w:jc w:val="both"/>
        <w:rPr>
          <w:color w:val="000000"/>
          <w:sz w:val="28"/>
          <w:szCs w:val="28"/>
        </w:rPr>
      </w:pPr>
      <w:r w:rsidRPr="003160F2">
        <w:rPr>
          <w:color w:val="000000"/>
          <w:sz w:val="28"/>
          <w:szCs w:val="28"/>
        </w:rPr>
        <w:t>Система маркетинга – это комплекс рыночных отношений и информационных потоков, которые связывают фирму с рынками сбыта.</w:t>
      </w:r>
    </w:p>
    <w:p w:rsidR="00F34C5B" w:rsidRPr="003160F2" w:rsidRDefault="00F34C5B" w:rsidP="00286911">
      <w:pPr>
        <w:pStyle w:val="a4"/>
        <w:spacing w:before="0" w:beforeAutospacing="0" w:after="0" w:afterAutospacing="0"/>
        <w:ind w:firstLine="475"/>
        <w:jc w:val="both"/>
        <w:rPr>
          <w:color w:val="000000"/>
          <w:sz w:val="28"/>
          <w:szCs w:val="28"/>
        </w:rPr>
      </w:pPr>
      <w:r w:rsidRPr="003160F2">
        <w:rPr>
          <w:color w:val="000000"/>
          <w:sz w:val="28"/>
          <w:szCs w:val="28"/>
        </w:rPr>
        <w:t>При этом надо учитывать интересы: потребителя, фирмы, общества. P Основные принципы маркетинга:</w:t>
      </w:r>
    </w:p>
    <w:p w:rsidR="00F34C5B" w:rsidRPr="003160F2" w:rsidRDefault="00F34C5B" w:rsidP="00691346">
      <w:pPr>
        <w:pStyle w:val="a4"/>
        <w:numPr>
          <w:ilvl w:val="0"/>
          <w:numId w:val="16"/>
        </w:numPr>
        <w:spacing w:before="0" w:beforeAutospacing="0" w:after="0" w:afterAutospacing="0"/>
        <w:ind w:firstLine="0"/>
        <w:jc w:val="both"/>
        <w:rPr>
          <w:color w:val="000000"/>
          <w:sz w:val="28"/>
          <w:szCs w:val="28"/>
        </w:rPr>
      </w:pPr>
      <w:r w:rsidRPr="003160F2">
        <w:rPr>
          <w:color w:val="000000"/>
          <w:sz w:val="28"/>
          <w:szCs w:val="28"/>
        </w:rPr>
        <w:t>Тщательный учет потребностей, состояния и динамики спроса и рыночной конъюнктуры; </w:t>
      </w:r>
    </w:p>
    <w:p w:rsidR="00F34C5B" w:rsidRPr="003160F2" w:rsidRDefault="00F34C5B" w:rsidP="00691346">
      <w:pPr>
        <w:pStyle w:val="a4"/>
        <w:numPr>
          <w:ilvl w:val="0"/>
          <w:numId w:val="16"/>
        </w:numPr>
        <w:spacing w:before="0" w:beforeAutospacing="0" w:after="0" w:afterAutospacing="0"/>
        <w:ind w:firstLine="0"/>
        <w:jc w:val="both"/>
        <w:rPr>
          <w:color w:val="000000"/>
          <w:sz w:val="28"/>
          <w:szCs w:val="28"/>
        </w:rPr>
      </w:pPr>
      <w:r w:rsidRPr="003160F2">
        <w:rPr>
          <w:color w:val="000000"/>
          <w:sz w:val="28"/>
          <w:szCs w:val="28"/>
        </w:rPr>
        <w:lastRenderedPageBreak/>
        <w:t>Создание условий для максимального приспособления производства к условиям рынка; </w:t>
      </w:r>
    </w:p>
    <w:p w:rsidR="00F34C5B" w:rsidRPr="003160F2" w:rsidRDefault="00F34C5B" w:rsidP="00691346">
      <w:pPr>
        <w:pStyle w:val="a4"/>
        <w:numPr>
          <w:ilvl w:val="0"/>
          <w:numId w:val="16"/>
        </w:numPr>
        <w:spacing w:before="0" w:beforeAutospacing="0" w:after="0" w:afterAutospacing="0"/>
        <w:ind w:firstLine="0"/>
        <w:jc w:val="both"/>
        <w:rPr>
          <w:color w:val="000000"/>
          <w:sz w:val="28"/>
          <w:szCs w:val="28"/>
        </w:rPr>
      </w:pPr>
      <w:r w:rsidRPr="003160F2">
        <w:rPr>
          <w:color w:val="000000"/>
          <w:sz w:val="28"/>
          <w:szCs w:val="28"/>
        </w:rPr>
        <w:t>Воздействие на рынок и потребитель с помощью рекламы и просвещения. </w:t>
      </w:r>
    </w:p>
    <w:p w:rsidR="00F34C5B" w:rsidRPr="003160F2" w:rsidRDefault="00F34C5B" w:rsidP="00286911">
      <w:pPr>
        <w:pStyle w:val="a4"/>
        <w:spacing w:before="0" w:beforeAutospacing="0" w:after="0" w:afterAutospacing="0"/>
        <w:ind w:firstLine="475"/>
        <w:jc w:val="both"/>
        <w:rPr>
          <w:color w:val="000000"/>
          <w:sz w:val="28"/>
          <w:szCs w:val="28"/>
        </w:rPr>
      </w:pPr>
      <w:r w:rsidRPr="003160F2">
        <w:rPr>
          <w:color w:val="000000"/>
          <w:sz w:val="28"/>
          <w:szCs w:val="28"/>
        </w:rPr>
        <w:t>Маркетинг в здравоохранении возможен при следующих условиях:</w:t>
      </w:r>
    </w:p>
    <w:p w:rsidR="00F34C5B" w:rsidRPr="003160F2" w:rsidRDefault="00F34C5B" w:rsidP="00691346">
      <w:pPr>
        <w:pStyle w:val="a4"/>
        <w:numPr>
          <w:ilvl w:val="0"/>
          <w:numId w:val="17"/>
        </w:numPr>
        <w:spacing w:before="0" w:beforeAutospacing="0" w:after="0" w:afterAutospacing="0"/>
        <w:ind w:firstLine="0"/>
        <w:jc w:val="both"/>
        <w:rPr>
          <w:color w:val="000000"/>
          <w:sz w:val="28"/>
          <w:szCs w:val="28"/>
        </w:rPr>
      </w:pPr>
      <w:r w:rsidRPr="003160F2">
        <w:rPr>
          <w:color w:val="000000"/>
          <w:sz w:val="28"/>
          <w:szCs w:val="28"/>
        </w:rPr>
        <w:t>наличие рынка и конкуренции медицинских услуг (каждое ЛПУ должно быть аккредитовано и иметь лицензию на определенный вид деятельности), </w:t>
      </w:r>
    </w:p>
    <w:p w:rsidR="00F34C5B" w:rsidRPr="003160F2" w:rsidRDefault="00F34C5B" w:rsidP="00691346">
      <w:pPr>
        <w:pStyle w:val="a4"/>
        <w:numPr>
          <w:ilvl w:val="0"/>
          <w:numId w:val="17"/>
        </w:numPr>
        <w:spacing w:before="0" w:beforeAutospacing="0" w:after="0" w:afterAutospacing="0"/>
        <w:ind w:firstLine="0"/>
        <w:jc w:val="both"/>
        <w:rPr>
          <w:color w:val="000000"/>
          <w:sz w:val="28"/>
          <w:szCs w:val="28"/>
        </w:rPr>
      </w:pPr>
      <w:r w:rsidRPr="003160F2">
        <w:rPr>
          <w:color w:val="000000"/>
          <w:sz w:val="28"/>
          <w:szCs w:val="28"/>
        </w:rPr>
        <w:t>наличие рыночных отношений между ЛПУ и пациентами. </w:t>
      </w:r>
    </w:p>
    <w:p w:rsidR="00F34C5B" w:rsidRPr="003160F2" w:rsidRDefault="00F34C5B" w:rsidP="00286911">
      <w:pPr>
        <w:pStyle w:val="a4"/>
        <w:spacing w:before="0" w:beforeAutospacing="0" w:after="0" w:afterAutospacing="0"/>
        <w:ind w:firstLine="475"/>
        <w:jc w:val="both"/>
        <w:rPr>
          <w:color w:val="000000"/>
          <w:sz w:val="28"/>
          <w:szCs w:val="28"/>
        </w:rPr>
      </w:pPr>
      <w:r w:rsidRPr="003160F2">
        <w:rPr>
          <w:color w:val="000000"/>
          <w:sz w:val="28"/>
          <w:szCs w:val="28"/>
        </w:rPr>
        <w:t xml:space="preserve">Он зависит </w:t>
      </w:r>
      <w:proofErr w:type="gramStart"/>
      <w:r w:rsidRPr="003160F2">
        <w:rPr>
          <w:color w:val="000000"/>
          <w:sz w:val="28"/>
          <w:szCs w:val="28"/>
        </w:rPr>
        <w:t>от</w:t>
      </w:r>
      <w:proofErr w:type="gramEnd"/>
      <w:r w:rsidRPr="003160F2">
        <w:rPr>
          <w:color w:val="000000"/>
          <w:sz w:val="28"/>
          <w:szCs w:val="28"/>
        </w:rPr>
        <w:t>:</w:t>
      </w:r>
    </w:p>
    <w:p w:rsidR="00F34C5B" w:rsidRPr="003160F2" w:rsidRDefault="00F34C5B" w:rsidP="00691346">
      <w:pPr>
        <w:pStyle w:val="a4"/>
        <w:numPr>
          <w:ilvl w:val="0"/>
          <w:numId w:val="18"/>
        </w:numPr>
        <w:spacing w:before="0" w:beforeAutospacing="0" w:after="0" w:afterAutospacing="0"/>
        <w:ind w:firstLine="0"/>
        <w:jc w:val="both"/>
        <w:rPr>
          <w:color w:val="000000"/>
          <w:sz w:val="28"/>
          <w:szCs w:val="28"/>
        </w:rPr>
      </w:pPr>
      <w:r w:rsidRPr="003160F2">
        <w:rPr>
          <w:color w:val="000000"/>
          <w:sz w:val="28"/>
          <w:szCs w:val="28"/>
        </w:rPr>
        <w:t>формы финансирования здравоохранения, </w:t>
      </w:r>
    </w:p>
    <w:p w:rsidR="00F34C5B" w:rsidRPr="003160F2" w:rsidRDefault="00F34C5B" w:rsidP="00691346">
      <w:pPr>
        <w:pStyle w:val="a4"/>
        <w:numPr>
          <w:ilvl w:val="0"/>
          <w:numId w:val="18"/>
        </w:numPr>
        <w:spacing w:before="0" w:beforeAutospacing="0" w:after="0" w:afterAutospacing="0"/>
        <w:ind w:firstLine="0"/>
        <w:jc w:val="both"/>
        <w:rPr>
          <w:color w:val="000000"/>
          <w:sz w:val="28"/>
          <w:szCs w:val="28"/>
        </w:rPr>
      </w:pPr>
      <w:r w:rsidRPr="003160F2">
        <w:rPr>
          <w:color w:val="000000"/>
          <w:sz w:val="28"/>
          <w:szCs w:val="28"/>
        </w:rPr>
        <w:t>формы оплаты медицинских услуг, </w:t>
      </w:r>
    </w:p>
    <w:p w:rsidR="00F34C5B" w:rsidRPr="003160F2" w:rsidRDefault="00F34C5B" w:rsidP="00691346">
      <w:pPr>
        <w:pStyle w:val="a4"/>
        <w:numPr>
          <w:ilvl w:val="0"/>
          <w:numId w:val="18"/>
        </w:numPr>
        <w:spacing w:before="0" w:beforeAutospacing="0" w:after="0" w:afterAutospacing="0"/>
        <w:ind w:firstLine="0"/>
        <w:jc w:val="both"/>
        <w:rPr>
          <w:color w:val="000000"/>
          <w:sz w:val="28"/>
          <w:szCs w:val="28"/>
        </w:rPr>
      </w:pPr>
      <w:r w:rsidRPr="003160F2">
        <w:rPr>
          <w:color w:val="000000"/>
          <w:sz w:val="28"/>
          <w:szCs w:val="28"/>
        </w:rPr>
        <w:t>формы собственности. </w:t>
      </w:r>
    </w:p>
    <w:p w:rsidR="00286911" w:rsidRDefault="00286911" w:rsidP="00286911">
      <w:pPr>
        <w:pStyle w:val="a4"/>
        <w:spacing w:before="0" w:beforeAutospacing="0" w:after="0" w:afterAutospacing="0"/>
        <w:ind w:firstLine="475"/>
        <w:jc w:val="both"/>
        <w:rPr>
          <w:b/>
          <w:color w:val="000000"/>
          <w:sz w:val="28"/>
          <w:szCs w:val="28"/>
        </w:rPr>
      </w:pPr>
    </w:p>
    <w:p w:rsidR="00F34C5B" w:rsidRPr="003160F2" w:rsidRDefault="00F34C5B" w:rsidP="00286911">
      <w:pPr>
        <w:pStyle w:val="a4"/>
        <w:spacing w:before="0" w:beforeAutospacing="0" w:after="0" w:afterAutospacing="0"/>
        <w:ind w:firstLine="475"/>
        <w:jc w:val="both"/>
        <w:rPr>
          <w:b/>
          <w:color w:val="000000"/>
          <w:sz w:val="28"/>
          <w:szCs w:val="28"/>
        </w:rPr>
      </w:pPr>
      <w:r w:rsidRPr="003160F2">
        <w:rPr>
          <w:b/>
          <w:color w:val="000000"/>
          <w:sz w:val="28"/>
          <w:szCs w:val="28"/>
        </w:rPr>
        <w:t>Виды:</w:t>
      </w:r>
    </w:p>
    <w:p w:rsidR="00F34C5B" w:rsidRPr="003160F2" w:rsidRDefault="00B62ACD" w:rsidP="00286911">
      <w:pPr>
        <w:pStyle w:val="a4"/>
        <w:spacing w:before="0" w:beforeAutospacing="0" w:after="0" w:afterAutospacing="0"/>
        <w:jc w:val="both"/>
        <w:rPr>
          <w:color w:val="000000"/>
          <w:sz w:val="28"/>
          <w:szCs w:val="28"/>
        </w:rPr>
      </w:pPr>
      <w:r w:rsidRPr="003160F2">
        <w:rPr>
          <w:color w:val="000000"/>
          <w:sz w:val="28"/>
          <w:szCs w:val="28"/>
        </w:rPr>
        <w:t xml:space="preserve">1. </w:t>
      </w:r>
      <w:r w:rsidR="00F34C5B" w:rsidRPr="003160F2">
        <w:rPr>
          <w:color w:val="000000"/>
          <w:sz w:val="28"/>
          <w:szCs w:val="28"/>
        </w:rPr>
        <w:t>Маркетинг медицинских услуг. На него влияет: </w:t>
      </w:r>
    </w:p>
    <w:p w:rsidR="00F34C5B" w:rsidRPr="003160F2" w:rsidRDefault="00F34C5B" w:rsidP="00691346">
      <w:pPr>
        <w:pStyle w:val="a4"/>
        <w:numPr>
          <w:ilvl w:val="0"/>
          <w:numId w:val="19"/>
        </w:numPr>
        <w:spacing w:before="0" w:beforeAutospacing="0" w:after="0" w:afterAutospacing="0"/>
        <w:ind w:firstLine="0"/>
        <w:jc w:val="both"/>
        <w:rPr>
          <w:color w:val="000000"/>
          <w:sz w:val="28"/>
          <w:szCs w:val="28"/>
        </w:rPr>
      </w:pPr>
      <w:r w:rsidRPr="003160F2">
        <w:rPr>
          <w:color w:val="000000"/>
          <w:sz w:val="28"/>
          <w:szCs w:val="28"/>
        </w:rPr>
        <w:t>уровень общественного здоровья, </w:t>
      </w:r>
    </w:p>
    <w:p w:rsidR="00F34C5B" w:rsidRPr="003160F2" w:rsidRDefault="00F34C5B" w:rsidP="00691346">
      <w:pPr>
        <w:pStyle w:val="a4"/>
        <w:numPr>
          <w:ilvl w:val="0"/>
          <w:numId w:val="19"/>
        </w:numPr>
        <w:spacing w:before="0" w:beforeAutospacing="0" w:after="0" w:afterAutospacing="0"/>
        <w:ind w:firstLine="0"/>
        <w:jc w:val="both"/>
        <w:rPr>
          <w:color w:val="000000"/>
          <w:sz w:val="28"/>
          <w:szCs w:val="28"/>
        </w:rPr>
      </w:pPr>
      <w:r w:rsidRPr="003160F2">
        <w:rPr>
          <w:color w:val="000000"/>
          <w:sz w:val="28"/>
          <w:szCs w:val="28"/>
        </w:rPr>
        <w:t>структура демографических показателей (например, возрастно-половая структура), </w:t>
      </w:r>
    </w:p>
    <w:p w:rsidR="00F34C5B" w:rsidRPr="003160F2" w:rsidRDefault="00F34C5B" w:rsidP="00691346">
      <w:pPr>
        <w:pStyle w:val="a4"/>
        <w:numPr>
          <w:ilvl w:val="0"/>
          <w:numId w:val="19"/>
        </w:numPr>
        <w:spacing w:before="0" w:beforeAutospacing="0" w:after="0" w:afterAutospacing="0"/>
        <w:ind w:firstLine="0"/>
        <w:jc w:val="both"/>
        <w:rPr>
          <w:color w:val="000000"/>
          <w:sz w:val="28"/>
          <w:szCs w:val="28"/>
        </w:rPr>
      </w:pPr>
      <w:r w:rsidRPr="003160F2">
        <w:rPr>
          <w:color w:val="000000"/>
          <w:sz w:val="28"/>
          <w:szCs w:val="28"/>
        </w:rPr>
        <w:t>уровень образования, культуры, </w:t>
      </w:r>
    </w:p>
    <w:p w:rsidR="00F34C5B" w:rsidRPr="003160F2" w:rsidRDefault="00F34C5B" w:rsidP="00691346">
      <w:pPr>
        <w:pStyle w:val="a4"/>
        <w:numPr>
          <w:ilvl w:val="0"/>
          <w:numId w:val="19"/>
        </w:numPr>
        <w:spacing w:before="0" w:beforeAutospacing="0" w:after="0" w:afterAutospacing="0"/>
        <w:ind w:firstLine="0"/>
        <w:jc w:val="both"/>
        <w:rPr>
          <w:color w:val="000000"/>
          <w:sz w:val="28"/>
          <w:szCs w:val="28"/>
        </w:rPr>
      </w:pPr>
      <w:r w:rsidRPr="003160F2">
        <w:rPr>
          <w:color w:val="000000"/>
          <w:sz w:val="28"/>
          <w:szCs w:val="28"/>
        </w:rPr>
        <w:t>место жительства (превышает город), </w:t>
      </w:r>
    </w:p>
    <w:p w:rsidR="00F34C5B" w:rsidRPr="003160F2" w:rsidRDefault="00F34C5B" w:rsidP="00691346">
      <w:pPr>
        <w:pStyle w:val="a4"/>
        <w:numPr>
          <w:ilvl w:val="0"/>
          <w:numId w:val="19"/>
        </w:numPr>
        <w:spacing w:before="0" w:beforeAutospacing="0" w:after="0" w:afterAutospacing="0"/>
        <w:ind w:firstLine="0"/>
        <w:jc w:val="both"/>
        <w:rPr>
          <w:color w:val="000000"/>
          <w:sz w:val="28"/>
          <w:szCs w:val="28"/>
        </w:rPr>
      </w:pPr>
      <w:r w:rsidRPr="003160F2">
        <w:rPr>
          <w:color w:val="000000"/>
          <w:sz w:val="28"/>
          <w:szCs w:val="28"/>
        </w:rPr>
        <w:t>уровень доходов. </w:t>
      </w:r>
    </w:p>
    <w:p w:rsidR="00F34C5B" w:rsidRPr="003160F2" w:rsidRDefault="00F34C5B" w:rsidP="00286911">
      <w:pPr>
        <w:pStyle w:val="a4"/>
        <w:spacing w:before="0" w:beforeAutospacing="0" w:after="0" w:afterAutospacing="0"/>
        <w:ind w:firstLine="475"/>
        <w:jc w:val="both"/>
        <w:rPr>
          <w:color w:val="000000"/>
          <w:sz w:val="28"/>
          <w:szCs w:val="28"/>
        </w:rPr>
      </w:pPr>
      <w:r w:rsidRPr="003160F2">
        <w:rPr>
          <w:color w:val="000000"/>
          <w:sz w:val="28"/>
          <w:szCs w:val="28"/>
        </w:rPr>
        <w:t>Он включает:</w:t>
      </w:r>
    </w:p>
    <w:p w:rsidR="00F34C5B" w:rsidRPr="003160F2" w:rsidRDefault="00F34C5B" w:rsidP="00691346">
      <w:pPr>
        <w:pStyle w:val="a4"/>
        <w:numPr>
          <w:ilvl w:val="0"/>
          <w:numId w:val="20"/>
        </w:numPr>
        <w:spacing w:before="0" w:beforeAutospacing="0" w:after="0" w:afterAutospacing="0"/>
        <w:ind w:firstLine="0"/>
        <w:jc w:val="both"/>
        <w:rPr>
          <w:color w:val="000000"/>
          <w:sz w:val="28"/>
          <w:szCs w:val="28"/>
        </w:rPr>
      </w:pPr>
      <w:r w:rsidRPr="003160F2">
        <w:rPr>
          <w:color w:val="000000"/>
          <w:sz w:val="28"/>
          <w:szCs w:val="28"/>
        </w:rPr>
        <w:t>изучение потребностей населения (в медицинских услугах), </w:t>
      </w:r>
    </w:p>
    <w:p w:rsidR="00F34C5B" w:rsidRPr="003160F2" w:rsidRDefault="00F34C5B" w:rsidP="00691346">
      <w:pPr>
        <w:pStyle w:val="a4"/>
        <w:numPr>
          <w:ilvl w:val="0"/>
          <w:numId w:val="20"/>
        </w:numPr>
        <w:spacing w:before="0" w:beforeAutospacing="0" w:after="0" w:afterAutospacing="0"/>
        <w:ind w:firstLine="0"/>
        <w:jc w:val="both"/>
        <w:rPr>
          <w:color w:val="000000"/>
          <w:sz w:val="28"/>
          <w:szCs w:val="28"/>
        </w:rPr>
      </w:pPr>
      <w:r w:rsidRPr="003160F2">
        <w:rPr>
          <w:color w:val="000000"/>
          <w:sz w:val="28"/>
          <w:szCs w:val="28"/>
        </w:rPr>
        <w:t>формирование и регулирование рынка медицинских услуг. Не только при болезни, но и для создания имиджа здорового человека (мотивации здорового образа жизни). </w:t>
      </w:r>
    </w:p>
    <w:p w:rsidR="00286911" w:rsidRDefault="00F34C5B" w:rsidP="00691346">
      <w:pPr>
        <w:pStyle w:val="a4"/>
        <w:numPr>
          <w:ilvl w:val="0"/>
          <w:numId w:val="20"/>
        </w:numPr>
        <w:spacing w:before="0" w:beforeAutospacing="0" w:after="0" w:afterAutospacing="0"/>
        <w:ind w:firstLine="0"/>
        <w:jc w:val="both"/>
        <w:rPr>
          <w:color w:val="000000"/>
          <w:sz w:val="28"/>
          <w:szCs w:val="28"/>
        </w:rPr>
      </w:pPr>
      <w:r w:rsidRPr="003160F2">
        <w:rPr>
          <w:color w:val="000000"/>
          <w:sz w:val="28"/>
          <w:szCs w:val="28"/>
        </w:rPr>
        <w:t>информирование населения о возможности предоставления медицинских услуг. </w:t>
      </w:r>
    </w:p>
    <w:p w:rsidR="00286911" w:rsidRDefault="00286911" w:rsidP="00286911">
      <w:pPr>
        <w:pStyle w:val="a4"/>
        <w:spacing w:before="0" w:beforeAutospacing="0" w:after="0" w:afterAutospacing="0"/>
        <w:jc w:val="both"/>
        <w:rPr>
          <w:color w:val="000000"/>
          <w:sz w:val="28"/>
          <w:szCs w:val="28"/>
        </w:rPr>
      </w:pPr>
    </w:p>
    <w:p w:rsidR="00F34C5B" w:rsidRPr="00286911" w:rsidRDefault="00286911" w:rsidP="00286911">
      <w:pPr>
        <w:pStyle w:val="a4"/>
        <w:spacing w:before="0" w:beforeAutospacing="0" w:after="0" w:afterAutospacing="0"/>
        <w:jc w:val="both"/>
        <w:rPr>
          <w:color w:val="000000"/>
          <w:sz w:val="28"/>
          <w:szCs w:val="28"/>
        </w:rPr>
      </w:pPr>
      <w:r>
        <w:rPr>
          <w:color w:val="000000"/>
          <w:sz w:val="28"/>
          <w:szCs w:val="28"/>
        </w:rPr>
        <w:t>2.</w:t>
      </w:r>
      <w:r w:rsidR="00F34C5B" w:rsidRPr="00286911">
        <w:rPr>
          <w:color w:val="000000"/>
          <w:sz w:val="28"/>
          <w:szCs w:val="28"/>
        </w:rPr>
        <w:t>Маркетинг лекарственных препаратов. </w:t>
      </w:r>
    </w:p>
    <w:p w:rsidR="00F34C5B" w:rsidRPr="003160F2" w:rsidRDefault="00F34C5B" w:rsidP="00286911">
      <w:pPr>
        <w:pStyle w:val="a4"/>
        <w:spacing w:before="0" w:beforeAutospacing="0" w:after="0" w:afterAutospacing="0"/>
        <w:ind w:firstLine="475"/>
        <w:jc w:val="both"/>
        <w:rPr>
          <w:color w:val="000000"/>
          <w:sz w:val="28"/>
          <w:szCs w:val="28"/>
        </w:rPr>
      </w:pPr>
      <w:r w:rsidRPr="003160F2">
        <w:rPr>
          <w:color w:val="000000"/>
          <w:sz w:val="28"/>
          <w:szCs w:val="28"/>
        </w:rPr>
        <w:t>Особенности:</w:t>
      </w:r>
    </w:p>
    <w:p w:rsidR="00F34C5B" w:rsidRPr="003160F2" w:rsidRDefault="00F34C5B" w:rsidP="00691346">
      <w:pPr>
        <w:pStyle w:val="a4"/>
        <w:numPr>
          <w:ilvl w:val="0"/>
          <w:numId w:val="21"/>
        </w:numPr>
        <w:spacing w:before="0" w:beforeAutospacing="0" w:after="0" w:afterAutospacing="0"/>
        <w:ind w:firstLine="0"/>
        <w:jc w:val="both"/>
        <w:rPr>
          <w:color w:val="000000"/>
          <w:sz w:val="28"/>
          <w:szCs w:val="28"/>
        </w:rPr>
      </w:pPr>
      <w:r w:rsidRPr="003160F2">
        <w:rPr>
          <w:color w:val="000000"/>
          <w:sz w:val="28"/>
          <w:szCs w:val="28"/>
        </w:rPr>
        <w:t>продукция производится в строго необходимых количествах, </w:t>
      </w:r>
    </w:p>
    <w:p w:rsidR="00F34C5B" w:rsidRPr="003160F2" w:rsidRDefault="00F34C5B" w:rsidP="00691346">
      <w:pPr>
        <w:pStyle w:val="a4"/>
        <w:numPr>
          <w:ilvl w:val="0"/>
          <w:numId w:val="21"/>
        </w:numPr>
        <w:spacing w:before="0" w:beforeAutospacing="0" w:after="0" w:afterAutospacing="0"/>
        <w:ind w:firstLine="0"/>
        <w:jc w:val="both"/>
        <w:rPr>
          <w:color w:val="000000"/>
          <w:sz w:val="28"/>
          <w:szCs w:val="28"/>
        </w:rPr>
      </w:pPr>
      <w:r w:rsidRPr="003160F2">
        <w:rPr>
          <w:color w:val="000000"/>
          <w:sz w:val="28"/>
          <w:szCs w:val="28"/>
        </w:rPr>
        <w:t>продукция не поставляется непосредственно потребителю, </w:t>
      </w:r>
    </w:p>
    <w:p w:rsidR="00F34C5B" w:rsidRPr="003160F2" w:rsidRDefault="00F34C5B" w:rsidP="00691346">
      <w:pPr>
        <w:pStyle w:val="a4"/>
        <w:numPr>
          <w:ilvl w:val="0"/>
          <w:numId w:val="21"/>
        </w:numPr>
        <w:spacing w:before="0" w:beforeAutospacing="0" w:after="0" w:afterAutospacing="0"/>
        <w:ind w:firstLine="0"/>
        <w:jc w:val="both"/>
        <w:rPr>
          <w:color w:val="000000"/>
          <w:sz w:val="28"/>
          <w:szCs w:val="28"/>
        </w:rPr>
      </w:pPr>
      <w:r w:rsidRPr="003160F2">
        <w:rPr>
          <w:color w:val="000000"/>
          <w:sz w:val="28"/>
          <w:szCs w:val="28"/>
        </w:rPr>
        <w:t>ценообразование прямо или косвенно определяется правительством, </w:t>
      </w:r>
    </w:p>
    <w:p w:rsidR="00F34C5B" w:rsidRPr="003160F2" w:rsidRDefault="00F34C5B" w:rsidP="00691346">
      <w:pPr>
        <w:pStyle w:val="a4"/>
        <w:numPr>
          <w:ilvl w:val="0"/>
          <w:numId w:val="21"/>
        </w:numPr>
        <w:spacing w:before="0" w:beforeAutospacing="0" w:after="0" w:afterAutospacing="0"/>
        <w:ind w:firstLine="0"/>
        <w:jc w:val="both"/>
        <w:rPr>
          <w:color w:val="000000"/>
          <w:sz w:val="28"/>
          <w:szCs w:val="28"/>
        </w:rPr>
      </w:pPr>
      <w:r w:rsidRPr="003160F2">
        <w:rPr>
          <w:color w:val="000000"/>
          <w:sz w:val="28"/>
          <w:szCs w:val="28"/>
        </w:rPr>
        <w:t>наличие большого количества конкурентов. </w:t>
      </w:r>
    </w:p>
    <w:p w:rsidR="00F34C5B" w:rsidRPr="003160F2" w:rsidRDefault="00F34C5B" w:rsidP="00286911">
      <w:pPr>
        <w:pStyle w:val="a4"/>
        <w:spacing w:before="0" w:beforeAutospacing="0" w:after="0" w:afterAutospacing="0"/>
        <w:ind w:firstLine="475"/>
        <w:jc w:val="both"/>
        <w:rPr>
          <w:color w:val="000000"/>
          <w:sz w:val="28"/>
          <w:szCs w:val="28"/>
        </w:rPr>
      </w:pPr>
      <w:r w:rsidRPr="003160F2">
        <w:rPr>
          <w:color w:val="000000"/>
          <w:sz w:val="28"/>
          <w:szCs w:val="28"/>
        </w:rPr>
        <w:t xml:space="preserve">Потребление лекарственных средств зависит </w:t>
      </w:r>
      <w:proofErr w:type="gramStart"/>
      <w:r w:rsidRPr="003160F2">
        <w:rPr>
          <w:color w:val="000000"/>
          <w:sz w:val="28"/>
          <w:szCs w:val="28"/>
        </w:rPr>
        <w:t>от</w:t>
      </w:r>
      <w:proofErr w:type="gramEnd"/>
      <w:r w:rsidRPr="003160F2">
        <w:rPr>
          <w:color w:val="000000"/>
          <w:sz w:val="28"/>
          <w:szCs w:val="28"/>
        </w:rPr>
        <w:t>:</w:t>
      </w:r>
    </w:p>
    <w:p w:rsidR="00F34C5B" w:rsidRPr="003160F2" w:rsidRDefault="00F34C5B" w:rsidP="00691346">
      <w:pPr>
        <w:pStyle w:val="a4"/>
        <w:numPr>
          <w:ilvl w:val="0"/>
          <w:numId w:val="22"/>
        </w:numPr>
        <w:spacing w:before="0" w:beforeAutospacing="0" w:after="0" w:afterAutospacing="0"/>
        <w:ind w:firstLine="0"/>
        <w:jc w:val="both"/>
        <w:rPr>
          <w:color w:val="000000"/>
          <w:sz w:val="28"/>
          <w:szCs w:val="28"/>
        </w:rPr>
      </w:pPr>
      <w:r w:rsidRPr="003160F2">
        <w:rPr>
          <w:color w:val="000000"/>
          <w:sz w:val="28"/>
          <w:szCs w:val="28"/>
        </w:rPr>
        <w:t>появления новых методов лечения и лекарственных препаратов, наличия аналогов (до 70% номенклатуры мирового рынка лекарственных сре</w:t>
      </w:r>
      <w:proofErr w:type="gramStart"/>
      <w:r w:rsidRPr="003160F2">
        <w:rPr>
          <w:color w:val="000000"/>
          <w:sz w:val="28"/>
          <w:szCs w:val="28"/>
        </w:rPr>
        <w:t>дств пр</w:t>
      </w:r>
      <w:proofErr w:type="gramEnd"/>
      <w:r w:rsidRPr="003160F2">
        <w:rPr>
          <w:color w:val="000000"/>
          <w:sz w:val="28"/>
          <w:szCs w:val="28"/>
        </w:rPr>
        <w:t>иходится на препараты-аналоги). ВОЗ основные лекарственные средства, в странах - национальные перечни; </w:t>
      </w:r>
    </w:p>
    <w:p w:rsidR="00F34C5B" w:rsidRPr="003160F2" w:rsidRDefault="00F34C5B" w:rsidP="00691346">
      <w:pPr>
        <w:pStyle w:val="a4"/>
        <w:numPr>
          <w:ilvl w:val="0"/>
          <w:numId w:val="22"/>
        </w:numPr>
        <w:spacing w:before="0" w:beforeAutospacing="0" w:after="0" w:afterAutospacing="0"/>
        <w:ind w:firstLine="0"/>
        <w:jc w:val="both"/>
        <w:rPr>
          <w:color w:val="000000"/>
          <w:sz w:val="28"/>
          <w:szCs w:val="28"/>
        </w:rPr>
      </w:pPr>
      <w:r w:rsidRPr="003160F2">
        <w:rPr>
          <w:color w:val="000000"/>
          <w:sz w:val="28"/>
          <w:szCs w:val="28"/>
        </w:rPr>
        <w:lastRenderedPageBreak/>
        <w:t xml:space="preserve">пола (у женщин больше), возраст (80% всех обращений за </w:t>
      </w:r>
      <w:proofErr w:type="spellStart"/>
      <w:proofErr w:type="gramStart"/>
      <w:r w:rsidRPr="003160F2">
        <w:rPr>
          <w:color w:val="000000"/>
          <w:sz w:val="28"/>
          <w:szCs w:val="28"/>
        </w:rPr>
        <w:t>сердечно-сосудистыми</w:t>
      </w:r>
      <w:proofErr w:type="spellEnd"/>
      <w:proofErr w:type="gramEnd"/>
      <w:r w:rsidRPr="003160F2">
        <w:rPr>
          <w:color w:val="000000"/>
          <w:sz w:val="28"/>
          <w:szCs w:val="28"/>
        </w:rPr>
        <w:t xml:space="preserve"> средствами приходится на население старше 40 лет), образования; </w:t>
      </w:r>
    </w:p>
    <w:p w:rsidR="00F34C5B" w:rsidRPr="003160F2" w:rsidRDefault="00F34C5B" w:rsidP="00691346">
      <w:pPr>
        <w:pStyle w:val="a4"/>
        <w:numPr>
          <w:ilvl w:val="0"/>
          <w:numId w:val="22"/>
        </w:numPr>
        <w:spacing w:before="0" w:beforeAutospacing="0" w:after="0" w:afterAutospacing="0"/>
        <w:ind w:firstLine="0"/>
        <w:jc w:val="both"/>
        <w:rPr>
          <w:color w:val="000000"/>
          <w:sz w:val="28"/>
          <w:szCs w:val="28"/>
        </w:rPr>
      </w:pPr>
      <w:r w:rsidRPr="003160F2">
        <w:rPr>
          <w:color w:val="000000"/>
          <w:sz w:val="28"/>
          <w:szCs w:val="28"/>
        </w:rPr>
        <w:t>уровня общественного здоровья (структура заболеваемости, инвалидности и т.д.); </w:t>
      </w:r>
    </w:p>
    <w:p w:rsidR="00F34C5B" w:rsidRPr="003160F2" w:rsidRDefault="00F34C5B" w:rsidP="00691346">
      <w:pPr>
        <w:pStyle w:val="a4"/>
        <w:numPr>
          <w:ilvl w:val="0"/>
          <w:numId w:val="22"/>
        </w:numPr>
        <w:spacing w:before="0" w:beforeAutospacing="0" w:after="0" w:afterAutospacing="0"/>
        <w:ind w:firstLine="0"/>
        <w:jc w:val="both"/>
        <w:rPr>
          <w:color w:val="000000"/>
          <w:sz w:val="28"/>
          <w:szCs w:val="28"/>
        </w:rPr>
      </w:pPr>
      <w:r w:rsidRPr="003160F2">
        <w:rPr>
          <w:color w:val="000000"/>
          <w:sz w:val="28"/>
          <w:szCs w:val="28"/>
        </w:rPr>
        <w:t>времени года (сезонность), природно-климатических факторов, </w:t>
      </w:r>
    </w:p>
    <w:p w:rsidR="00F34C5B" w:rsidRPr="003160F2" w:rsidRDefault="00F34C5B" w:rsidP="00691346">
      <w:pPr>
        <w:pStyle w:val="a4"/>
        <w:numPr>
          <w:ilvl w:val="0"/>
          <w:numId w:val="22"/>
        </w:numPr>
        <w:spacing w:before="0" w:beforeAutospacing="0" w:after="0" w:afterAutospacing="0"/>
        <w:ind w:firstLine="0"/>
        <w:jc w:val="both"/>
        <w:rPr>
          <w:color w:val="000000"/>
          <w:sz w:val="28"/>
          <w:szCs w:val="28"/>
        </w:rPr>
      </w:pPr>
      <w:r w:rsidRPr="003160F2">
        <w:rPr>
          <w:color w:val="000000"/>
          <w:sz w:val="28"/>
          <w:szCs w:val="28"/>
        </w:rPr>
        <w:t>медицинского образования (по данным авторов активно используется лишь 10% имеющейся лекарственной номенклатуры); </w:t>
      </w:r>
    </w:p>
    <w:p w:rsidR="00F34C5B" w:rsidRPr="003160F2" w:rsidRDefault="00F34C5B" w:rsidP="00691346">
      <w:pPr>
        <w:pStyle w:val="a4"/>
        <w:numPr>
          <w:ilvl w:val="0"/>
          <w:numId w:val="22"/>
        </w:numPr>
        <w:spacing w:before="0" w:beforeAutospacing="0" w:after="0" w:afterAutospacing="0"/>
        <w:ind w:firstLine="0"/>
        <w:jc w:val="both"/>
        <w:rPr>
          <w:color w:val="000000"/>
          <w:sz w:val="28"/>
          <w:szCs w:val="28"/>
        </w:rPr>
      </w:pPr>
      <w:r w:rsidRPr="003160F2">
        <w:rPr>
          <w:color w:val="000000"/>
          <w:sz w:val="28"/>
          <w:szCs w:val="28"/>
        </w:rPr>
        <w:t xml:space="preserve">рекламы. Должна быть профессиональная реклама: через научно-медицинские журналы, реклама для </w:t>
      </w:r>
      <w:proofErr w:type="gramStart"/>
      <w:r w:rsidRPr="003160F2">
        <w:rPr>
          <w:color w:val="000000"/>
          <w:sz w:val="28"/>
          <w:szCs w:val="28"/>
        </w:rPr>
        <w:t>специалистов</w:t>
      </w:r>
      <w:proofErr w:type="gramEnd"/>
      <w:r w:rsidRPr="003160F2">
        <w:rPr>
          <w:color w:val="000000"/>
          <w:sz w:val="28"/>
          <w:szCs w:val="28"/>
        </w:rPr>
        <w:t xml:space="preserve"> отвечающих за оптовые закупки лекарственных средств, реклама для врачей практического здравоохранения (показания, противопоказания, аналитические обзоры информации, об опыте применения). Для населения должна осуществляться аптечной сетью; </w:t>
      </w:r>
    </w:p>
    <w:p w:rsidR="00F34C5B" w:rsidRPr="003160F2" w:rsidRDefault="00F34C5B" w:rsidP="00691346">
      <w:pPr>
        <w:pStyle w:val="a4"/>
        <w:numPr>
          <w:ilvl w:val="0"/>
          <w:numId w:val="22"/>
        </w:numPr>
        <w:spacing w:before="0" w:beforeAutospacing="0" w:after="0" w:afterAutospacing="0"/>
        <w:ind w:firstLine="0"/>
        <w:jc w:val="both"/>
        <w:rPr>
          <w:color w:val="000000"/>
          <w:sz w:val="28"/>
          <w:szCs w:val="28"/>
        </w:rPr>
      </w:pPr>
      <w:r w:rsidRPr="003160F2">
        <w:rPr>
          <w:color w:val="000000"/>
          <w:sz w:val="28"/>
          <w:szCs w:val="28"/>
        </w:rPr>
        <w:t>политики возмещения стоимости лекарств; </w:t>
      </w:r>
    </w:p>
    <w:p w:rsidR="00F34C5B" w:rsidRPr="003160F2" w:rsidRDefault="00F34C5B" w:rsidP="00691346">
      <w:pPr>
        <w:pStyle w:val="a4"/>
        <w:numPr>
          <w:ilvl w:val="0"/>
          <w:numId w:val="22"/>
        </w:numPr>
        <w:spacing w:before="0" w:beforeAutospacing="0" w:after="0" w:afterAutospacing="0"/>
        <w:ind w:firstLine="0"/>
        <w:jc w:val="both"/>
        <w:rPr>
          <w:color w:val="000000"/>
          <w:sz w:val="28"/>
          <w:szCs w:val="28"/>
        </w:rPr>
      </w:pPr>
      <w:r w:rsidRPr="003160F2">
        <w:rPr>
          <w:color w:val="000000"/>
          <w:sz w:val="28"/>
          <w:szCs w:val="28"/>
        </w:rPr>
        <w:t>традиции. </w:t>
      </w:r>
    </w:p>
    <w:p w:rsidR="00B62ACD" w:rsidRPr="003160F2" w:rsidRDefault="00B62ACD" w:rsidP="00286911">
      <w:pPr>
        <w:pStyle w:val="a4"/>
        <w:spacing w:before="0" w:beforeAutospacing="0" w:after="0" w:afterAutospacing="0"/>
        <w:ind w:left="720"/>
        <w:jc w:val="both"/>
        <w:rPr>
          <w:color w:val="000000"/>
          <w:sz w:val="28"/>
          <w:szCs w:val="28"/>
        </w:rPr>
      </w:pPr>
    </w:p>
    <w:p w:rsidR="00F34C5B" w:rsidRPr="003160F2" w:rsidRDefault="00286911" w:rsidP="00286911">
      <w:pPr>
        <w:pStyle w:val="a4"/>
        <w:spacing w:before="0" w:beforeAutospacing="0" w:after="0" w:afterAutospacing="0"/>
        <w:jc w:val="both"/>
        <w:rPr>
          <w:color w:val="000000"/>
          <w:sz w:val="28"/>
          <w:szCs w:val="28"/>
        </w:rPr>
      </w:pPr>
      <w:r>
        <w:rPr>
          <w:color w:val="000000"/>
          <w:sz w:val="28"/>
          <w:szCs w:val="28"/>
        </w:rPr>
        <w:t>3.</w:t>
      </w:r>
      <w:r w:rsidR="00F34C5B" w:rsidRPr="003160F2">
        <w:rPr>
          <w:color w:val="000000"/>
          <w:sz w:val="28"/>
          <w:szCs w:val="28"/>
        </w:rPr>
        <w:t>Маркетинг медицинской техники. P  </w:t>
      </w:r>
    </w:p>
    <w:p w:rsidR="00F34C5B" w:rsidRPr="003160F2" w:rsidRDefault="00F34C5B" w:rsidP="00691346">
      <w:pPr>
        <w:pStyle w:val="a4"/>
        <w:numPr>
          <w:ilvl w:val="0"/>
          <w:numId w:val="23"/>
        </w:numPr>
        <w:spacing w:before="0" w:beforeAutospacing="0" w:after="0" w:afterAutospacing="0"/>
        <w:ind w:firstLine="0"/>
        <w:jc w:val="both"/>
        <w:rPr>
          <w:color w:val="000000"/>
          <w:sz w:val="28"/>
          <w:szCs w:val="28"/>
        </w:rPr>
      </w:pPr>
      <w:r w:rsidRPr="003160F2">
        <w:rPr>
          <w:color w:val="000000"/>
          <w:sz w:val="28"/>
          <w:szCs w:val="28"/>
        </w:rPr>
        <w:t>медицинская техника для использования на дому (до 10%: измерение АД, уровня сахара в крови, очковая оптика, тренажеры, средства реабилитации), </w:t>
      </w:r>
    </w:p>
    <w:p w:rsidR="00F34C5B" w:rsidRPr="003160F2" w:rsidRDefault="00F34C5B" w:rsidP="00691346">
      <w:pPr>
        <w:pStyle w:val="a4"/>
        <w:numPr>
          <w:ilvl w:val="0"/>
          <w:numId w:val="23"/>
        </w:numPr>
        <w:spacing w:before="0" w:beforeAutospacing="0" w:after="0" w:afterAutospacing="0"/>
        <w:ind w:firstLine="0"/>
        <w:jc w:val="both"/>
        <w:rPr>
          <w:color w:val="000000"/>
          <w:sz w:val="28"/>
          <w:szCs w:val="28"/>
        </w:rPr>
      </w:pPr>
      <w:r w:rsidRPr="003160F2">
        <w:rPr>
          <w:color w:val="000000"/>
          <w:sz w:val="28"/>
          <w:szCs w:val="28"/>
        </w:rPr>
        <w:t>техника для учреждений, </w:t>
      </w:r>
    </w:p>
    <w:p w:rsidR="00F34C5B" w:rsidRPr="003160F2" w:rsidRDefault="00F34C5B" w:rsidP="00691346">
      <w:pPr>
        <w:pStyle w:val="a4"/>
        <w:numPr>
          <w:ilvl w:val="0"/>
          <w:numId w:val="23"/>
        </w:numPr>
        <w:spacing w:before="0" w:beforeAutospacing="0" w:after="0" w:afterAutospacing="0"/>
        <w:ind w:firstLine="0"/>
        <w:jc w:val="both"/>
        <w:rPr>
          <w:color w:val="000000"/>
          <w:sz w:val="28"/>
          <w:szCs w:val="28"/>
        </w:rPr>
      </w:pPr>
      <w:r w:rsidRPr="003160F2">
        <w:rPr>
          <w:color w:val="000000"/>
          <w:sz w:val="28"/>
          <w:szCs w:val="28"/>
        </w:rPr>
        <w:t>техника частных врачей. </w:t>
      </w:r>
    </w:p>
    <w:p w:rsidR="00B62ACD" w:rsidRPr="003160F2" w:rsidRDefault="00B62ACD" w:rsidP="00286911">
      <w:pPr>
        <w:pStyle w:val="a4"/>
        <w:spacing w:before="0" w:beforeAutospacing="0" w:after="0" w:afterAutospacing="0"/>
        <w:ind w:left="720"/>
        <w:jc w:val="both"/>
        <w:rPr>
          <w:color w:val="000000"/>
          <w:sz w:val="28"/>
          <w:szCs w:val="28"/>
        </w:rPr>
      </w:pPr>
    </w:p>
    <w:p w:rsidR="00F34C5B" w:rsidRPr="003160F2" w:rsidRDefault="00286911" w:rsidP="00286911">
      <w:pPr>
        <w:pStyle w:val="a4"/>
        <w:spacing w:before="0" w:beforeAutospacing="0" w:after="0" w:afterAutospacing="0"/>
        <w:jc w:val="both"/>
        <w:rPr>
          <w:color w:val="000000"/>
          <w:sz w:val="28"/>
          <w:szCs w:val="28"/>
        </w:rPr>
      </w:pPr>
      <w:r>
        <w:rPr>
          <w:color w:val="000000"/>
          <w:sz w:val="28"/>
          <w:szCs w:val="28"/>
        </w:rPr>
        <w:t>4.</w:t>
      </w:r>
      <w:r w:rsidR="00F34C5B" w:rsidRPr="003160F2">
        <w:rPr>
          <w:color w:val="000000"/>
          <w:sz w:val="28"/>
          <w:szCs w:val="28"/>
        </w:rPr>
        <w:t>Маркетинг медицинских технологий. </w:t>
      </w:r>
    </w:p>
    <w:p w:rsidR="00F34C5B" w:rsidRPr="003160F2" w:rsidRDefault="00F34C5B" w:rsidP="00286911">
      <w:pPr>
        <w:pStyle w:val="a4"/>
        <w:spacing w:before="0" w:beforeAutospacing="0" w:after="0" w:afterAutospacing="0"/>
        <w:ind w:firstLine="475"/>
        <w:jc w:val="both"/>
        <w:rPr>
          <w:color w:val="000000"/>
          <w:sz w:val="28"/>
          <w:szCs w:val="28"/>
        </w:rPr>
      </w:pPr>
      <w:r w:rsidRPr="003160F2">
        <w:rPr>
          <w:color w:val="000000"/>
          <w:sz w:val="28"/>
          <w:szCs w:val="28"/>
        </w:rPr>
        <w:t>Медицинские технологии – это совокупность стандартизированных процессов логически завершающих определенное медицинское вмешательство, регламентированных директивными документами либо традициями. Медицинские технологии – это переливание крови, пересадка костного мозга, способы диагностики, лечения, реабилитации, технология получения лекарственных производств (важна стандартизация).</w:t>
      </w:r>
    </w:p>
    <w:p w:rsidR="00F34C5B" w:rsidRPr="003160F2" w:rsidRDefault="00F34C5B" w:rsidP="00286911">
      <w:pPr>
        <w:pStyle w:val="a4"/>
        <w:spacing w:before="0" w:beforeAutospacing="0" w:after="0" w:afterAutospacing="0"/>
        <w:ind w:firstLine="475"/>
        <w:jc w:val="both"/>
        <w:rPr>
          <w:color w:val="000000"/>
          <w:sz w:val="28"/>
          <w:szCs w:val="28"/>
        </w:rPr>
      </w:pPr>
      <w:r w:rsidRPr="003160F2">
        <w:rPr>
          <w:color w:val="000000"/>
          <w:sz w:val="28"/>
          <w:szCs w:val="28"/>
        </w:rPr>
        <w:t>Маркетинг в этой области включает:</w:t>
      </w:r>
    </w:p>
    <w:p w:rsidR="00F34C5B" w:rsidRPr="003160F2" w:rsidRDefault="00F34C5B" w:rsidP="00691346">
      <w:pPr>
        <w:pStyle w:val="a4"/>
        <w:numPr>
          <w:ilvl w:val="0"/>
          <w:numId w:val="24"/>
        </w:numPr>
        <w:spacing w:before="0" w:beforeAutospacing="0" w:after="0" w:afterAutospacing="0"/>
        <w:ind w:firstLine="0"/>
        <w:jc w:val="both"/>
        <w:rPr>
          <w:color w:val="000000"/>
          <w:sz w:val="28"/>
          <w:szCs w:val="28"/>
        </w:rPr>
      </w:pPr>
      <w:r w:rsidRPr="003160F2">
        <w:rPr>
          <w:color w:val="000000"/>
          <w:sz w:val="28"/>
          <w:szCs w:val="28"/>
        </w:rPr>
        <w:t>сбор информации, </w:t>
      </w:r>
    </w:p>
    <w:p w:rsidR="00F34C5B" w:rsidRPr="003160F2" w:rsidRDefault="00F34C5B" w:rsidP="00691346">
      <w:pPr>
        <w:pStyle w:val="a4"/>
        <w:numPr>
          <w:ilvl w:val="0"/>
          <w:numId w:val="24"/>
        </w:numPr>
        <w:spacing w:before="0" w:beforeAutospacing="0" w:after="0" w:afterAutospacing="0"/>
        <w:ind w:firstLine="0"/>
        <w:jc w:val="both"/>
        <w:rPr>
          <w:color w:val="000000"/>
          <w:sz w:val="28"/>
          <w:szCs w:val="28"/>
        </w:rPr>
      </w:pPr>
      <w:r w:rsidRPr="003160F2">
        <w:rPr>
          <w:color w:val="000000"/>
          <w:sz w:val="28"/>
          <w:szCs w:val="28"/>
        </w:rPr>
        <w:t xml:space="preserve">стандартизацию (на </w:t>
      </w:r>
      <w:proofErr w:type="spellStart"/>
      <w:r w:rsidRPr="003160F2">
        <w:rPr>
          <w:color w:val="000000"/>
          <w:sz w:val="28"/>
          <w:szCs w:val="28"/>
        </w:rPr>
        <w:t>ксг</w:t>
      </w:r>
      <w:proofErr w:type="spellEnd"/>
      <w:r w:rsidRPr="003160F2">
        <w:rPr>
          <w:color w:val="000000"/>
          <w:sz w:val="28"/>
          <w:szCs w:val="28"/>
        </w:rPr>
        <w:t xml:space="preserve"> или протоколы лечения), </w:t>
      </w:r>
    </w:p>
    <w:p w:rsidR="00F34C5B" w:rsidRPr="003160F2" w:rsidRDefault="00F34C5B" w:rsidP="00691346">
      <w:pPr>
        <w:pStyle w:val="a4"/>
        <w:numPr>
          <w:ilvl w:val="0"/>
          <w:numId w:val="24"/>
        </w:numPr>
        <w:spacing w:before="0" w:beforeAutospacing="0" w:after="0" w:afterAutospacing="0"/>
        <w:ind w:firstLine="0"/>
        <w:jc w:val="both"/>
        <w:rPr>
          <w:color w:val="000000"/>
          <w:sz w:val="28"/>
          <w:szCs w:val="28"/>
        </w:rPr>
      </w:pPr>
      <w:r w:rsidRPr="003160F2">
        <w:rPr>
          <w:color w:val="000000"/>
          <w:sz w:val="28"/>
          <w:szCs w:val="28"/>
        </w:rPr>
        <w:t>рекламу, </w:t>
      </w:r>
    </w:p>
    <w:p w:rsidR="00F34C5B" w:rsidRPr="003160F2" w:rsidRDefault="00F34C5B" w:rsidP="00691346">
      <w:pPr>
        <w:pStyle w:val="a4"/>
        <w:numPr>
          <w:ilvl w:val="0"/>
          <w:numId w:val="24"/>
        </w:numPr>
        <w:spacing w:before="0" w:beforeAutospacing="0" w:after="0" w:afterAutospacing="0"/>
        <w:ind w:firstLine="0"/>
        <w:jc w:val="both"/>
        <w:rPr>
          <w:color w:val="000000"/>
          <w:sz w:val="28"/>
          <w:szCs w:val="28"/>
        </w:rPr>
      </w:pPr>
      <w:r w:rsidRPr="003160F2">
        <w:rPr>
          <w:color w:val="000000"/>
          <w:sz w:val="28"/>
          <w:szCs w:val="28"/>
        </w:rPr>
        <w:t>мероприятия по продвижению на медицинский рынок. </w:t>
      </w:r>
    </w:p>
    <w:p w:rsidR="003D2DE8" w:rsidRPr="003160F2" w:rsidRDefault="003D2DE8" w:rsidP="00286911">
      <w:pPr>
        <w:spacing w:after="0" w:line="240" w:lineRule="auto"/>
        <w:ind w:left="360"/>
        <w:jc w:val="both"/>
        <w:rPr>
          <w:rFonts w:ascii="Times New Roman" w:hAnsi="Times New Roman" w:cs="Times New Roman"/>
          <w:sz w:val="28"/>
          <w:szCs w:val="28"/>
        </w:rPr>
      </w:pPr>
    </w:p>
    <w:p w:rsidR="00B62ACD" w:rsidRPr="003160F2" w:rsidRDefault="00B62ACD" w:rsidP="00286911">
      <w:pPr>
        <w:spacing w:after="0" w:line="240" w:lineRule="auto"/>
        <w:ind w:left="360"/>
        <w:jc w:val="center"/>
        <w:rPr>
          <w:rFonts w:ascii="Times New Roman" w:hAnsi="Times New Roman" w:cs="Times New Roman"/>
          <w:b/>
          <w:sz w:val="28"/>
          <w:szCs w:val="28"/>
        </w:rPr>
      </w:pPr>
      <w:r w:rsidRPr="003160F2">
        <w:rPr>
          <w:rFonts w:ascii="Times New Roman" w:hAnsi="Times New Roman" w:cs="Times New Roman"/>
          <w:b/>
          <w:sz w:val="28"/>
          <w:szCs w:val="28"/>
        </w:rPr>
        <w:t>Три основные функции маркетинга в системе управления здравоохранением:</w:t>
      </w:r>
    </w:p>
    <w:p w:rsidR="00B62ACD" w:rsidRPr="003160F2" w:rsidRDefault="00B62ACD" w:rsidP="00691346">
      <w:pPr>
        <w:numPr>
          <w:ilvl w:val="0"/>
          <w:numId w:val="25"/>
        </w:numPr>
        <w:spacing w:after="0" w:line="240" w:lineRule="auto"/>
        <w:jc w:val="both"/>
        <w:rPr>
          <w:rFonts w:ascii="Times New Roman" w:hAnsi="Times New Roman" w:cs="Times New Roman"/>
          <w:sz w:val="28"/>
          <w:szCs w:val="28"/>
        </w:rPr>
      </w:pPr>
      <w:r w:rsidRPr="003160F2">
        <w:rPr>
          <w:rFonts w:ascii="Times New Roman" w:hAnsi="Times New Roman" w:cs="Times New Roman"/>
          <w:sz w:val="28"/>
          <w:szCs w:val="28"/>
        </w:rPr>
        <w:t>Исследование рынка медицинских товаров и услуг;</w:t>
      </w:r>
    </w:p>
    <w:p w:rsidR="00B62ACD" w:rsidRPr="003160F2" w:rsidRDefault="00B62ACD" w:rsidP="00691346">
      <w:pPr>
        <w:numPr>
          <w:ilvl w:val="0"/>
          <w:numId w:val="25"/>
        </w:numPr>
        <w:spacing w:after="0" w:line="240" w:lineRule="auto"/>
        <w:jc w:val="both"/>
        <w:rPr>
          <w:rFonts w:ascii="Times New Roman" w:hAnsi="Times New Roman" w:cs="Times New Roman"/>
          <w:sz w:val="28"/>
          <w:szCs w:val="28"/>
        </w:rPr>
      </w:pPr>
      <w:r w:rsidRPr="003160F2">
        <w:rPr>
          <w:rFonts w:ascii="Times New Roman" w:hAnsi="Times New Roman" w:cs="Times New Roman"/>
          <w:sz w:val="28"/>
          <w:szCs w:val="28"/>
        </w:rPr>
        <w:t>Организация производства (разработки) новых медицинских товаров или услуг;</w:t>
      </w:r>
    </w:p>
    <w:p w:rsidR="00B62ACD" w:rsidRDefault="00B62ACD" w:rsidP="00691346">
      <w:pPr>
        <w:numPr>
          <w:ilvl w:val="0"/>
          <w:numId w:val="25"/>
        </w:numPr>
        <w:spacing w:after="0" w:line="240" w:lineRule="auto"/>
        <w:jc w:val="both"/>
        <w:rPr>
          <w:rFonts w:ascii="Times New Roman" w:hAnsi="Times New Roman" w:cs="Times New Roman"/>
          <w:sz w:val="28"/>
          <w:szCs w:val="28"/>
        </w:rPr>
      </w:pPr>
      <w:r w:rsidRPr="003160F2">
        <w:rPr>
          <w:rFonts w:ascii="Times New Roman" w:hAnsi="Times New Roman" w:cs="Times New Roman"/>
          <w:sz w:val="28"/>
          <w:szCs w:val="28"/>
        </w:rPr>
        <w:t>Организация реализации произведенных медицинских товаров и услуг.</w:t>
      </w:r>
    </w:p>
    <w:p w:rsidR="00C359D6" w:rsidRDefault="00C359D6" w:rsidP="00C359D6">
      <w:pPr>
        <w:spacing w:after="0" w:line="240" w:lineRule="auto"/>
        <w:jc w:val="both"/>
        <w:rPr>
          <w:rFonts w:ascii="Times New Roman" w:hAnsi="Times New Roman" w:cs="Times New Roman"/>
          <w:sz w:val="28"/>
          <w:szCs w:val="28"/>
        </w:rPr>
      </w:pPr>
    </w:p>
    <w:p w:rsidR="00B62ACD" w:rsidRPr="003160F2" w:rsidRDefault="00B62ACD" w:rsidP="00691346">
      <w:pPr>
        <w:pStyle w:val="a3"/>
        <w:numPr>
          <w:ilvl w:val="1"/>
          <w:numId w:val="18"/>
        </w:numPr>
        <w:spacing w:after="0" w:line="240" w:lineRule="auto"/>
        <w:jc w:val="both"/>
        <w:rPr>
          <w:rFonts w:ascii="Times New Roman" w:hAnsi="Times New Roman" w:cs="Times New Roman"/>
          <w:b/>
          <w:sz w:val="28"/>
          <w:szCs w:val="28"/>
        </w:rPr>
      </w:pPr>
      <w:r w:rsidRPr="003160F2">
        <w:rPr>
          <w:rFonts w:ascii="Times New Roman" w:hAnsi="Times New Roman" w:cs="Times New Roman"/>
          <w:b/>
          <w:sz w:val="28"/>
          <w:szCs w:val="28"/>
        </w:rPr>
        <w:t>Исследование рынка медицинских товаров и услуг</w:t>
      </w:r>
    </w:p>
    <w:p w:rsidR="00B62ACD" w:rsidRPr="003160F2" w:rsidRDefault="00B62ACD" w:rsidP="00286911">
      <w:pPr>
        <w:spacing w:after="0" w:line="240" w:lineRule="auto"/>
        <w:ind w:left="100" w:firstLine="260"/>
        <w:jc w:val="both"/>
        <w:rPr>
          <w:rFonts w:ascii="Times New Roman" w:hAnsi="Times New Roman" w:cs="Times New Roman"/>
          <w:sz w:val="28"/>
          <w:szCs w:val="28"/>
        </w:rPr>
      </w:pPr>
      <w:r w:rsidRPr="003160F2">
        <w:rPr>
          <w:rFonts w:ascii="Times New Roman" w:hAnsi="Times New Roman" w:cs="Times New Roman"/>
          <w:sz w:val="28"/>
          <w:szCs w:val="28"/>
        </w:rPr>
        <w:t>Провести анализ рынка – это значит тщательно изучить и оценить особенности той маркетинговой среды, в которой находится конкретная организация здравоохранения. Анализ рынка – самое распространенное направление в маркетинговых исследованиях.</w:t>
      </w:r>
    </w:p>
    <w:p w:rsidR="00B62ACD" w:rsidRPr="003160F2" w:rsidRDefault="00B62ACD" w:rsidP="00286911">
      <w:pPr>
        <w:spacing w:after="0" w:line="240" w:lineRule="auto"/>
        <w:ind w:left="100" w:firstLine="260"/>
        <w:jc w:val="both"/>
        <w:rPr>
          <w:rFonts w:ascii="Times New Roman" w:hAnsi="Times New Roman" w:cs="Times New Roman"/>
          <w:sz w:val="28"/>
          <w:szCs w:val="28"/>
        </w:rPr>
      </w:pPr>
      <w:r w:rsidRPr="003160F2">
        <w:rPr>
          <w:rFonts w:ascii="Times New Roman" w:hAnsi="Times New Roman" w:cs="Times New Roman"/>
          <w:sz w:val="28"/>
          <w:szCs w:val="28"/>
        </w:rPr>
        <w:t>Главным объектом проводимых маркетинговых исследований является маркетинговая среда.</w:t>
      </w:r>
    </w:p>
    <w:p w:rsidR="00B62ACD" w:rsidRPr="003160F2" w:rsidRDefault="00B62ACD" w:rsidP="00286911">
      <w:pPr>
        <w:spacing w:after="0" w:line="240" w:lineRule="auto"/>
        <w:ind w:left="100" w:firstLine="260"/>
        <w:jc w:val="both"/>
        <w:rPr>
          <w:rFonts w:ascii="Times New Roman" w:hAnsi="Times New Roman" w:cs="Times New Roman"/>
          <w:sz w:val="28"/>
          <w:szCs w:val="28"/>
        </w:rPr>
      </w:pPr>
      <w:r w:rsidRPr="003160F2">
        <w:rPr>
          <w:rFonts w:ascii="Times New Roman" w:hAnsi="Times New Roman" w:cs="Times New Roman"/>
          <w:sz w:val="28"/>
          <w:szCs w:val="28"/>
        </w:rPr>
        <w:t>Маркетинговая среда в здравоохранении складывается из внутренней и внешней среды.</w:t>
      </w:r>
    </w:p>
    <w:p w:rsidR="00B62ACD" w:rsidRPr="003160F2" w:rsidRDefault="00B62ACD" w:rsidP="00286911">
      <w:pPr>
        <w:spacing w:after="0" w:line="240" w:lineRule="auto"/>
        <w:ind w:left="100" w:firstLine="260"/>
        <w:jc w:val="both"/>
        <w:rPr>
          <w:rFonts w:ascii="Times New Roman" w:hAnsi="Times New Roman" w:cs="Times New Roman"/>
          <w:sz w:val="28"/>
          <w:szCs w:val="28"/>
        </w:rPr>
      </w:pPr>
      <w:r w:rsidRPr="003160F2">
        <w:rPr>
          <w:rFonts w:ascii="Times New Roman" w:hAnsi="Times New Roman" w:cs="Times New Roman"/>
          <w:sz w:val="28"/>
          <w:szCs w:val="28"/>
        </w:rPr>
        <w:t>Внутренняя среда – это то, что определяется организационно-функциональной структурой организации здравоохранения, ее собственным потенциалом.</w:t>
      </w:r>
    </w:p>
    <w:p w:rsidR="00B62ACD" w:rsidRPr="003160F2" w:rsidRDefault="00B62ACD" w:rsidP="00286911">
      <w:pPr>
        <w:spacing w:after="0" w:line="240" w:lineRule="auto"/>
        <w:ind w:left="100" w:firstLine="260"/>
        <w:jc w:val="both"/>
        <w:rPr>
          <w:rFonts w:ascii="Times New Roman" w:hAnsi="Times New Roman" w:cs="Times New Roman"/>
          <w:sz w:val="28"/>
          <w:szCs w:val="28"/>
        </w:rPr>
      </w:pPr>
      <w:r w:rsidRPr="003160F2">
        <w:rPr>
          <w:rFonts w:ascii="Times New Roman" w:hAnsi="Times New Roman" w:cs="Times New Roman"/>
          <w:sz w:val="28"/>
          <w:szCs w:val="28"/>
        </w:rPr>
        <w:t xml:space="preserve">Внешняя среда подразделяется </w:t>
      </w:r>
      <w:proofErr w:type="gramStart"/>
      <w:r w:rsidRPr="003160F2">
        <w:rPr>
          <w:rFonts w:ascii="Times New Roman" w:hAnsi="Times New Roman" w:cs="Times New Roman"/>
          <w:sz w:val="28"/>
          <w:szCs w:val="28"/>
        </w:rPr>
        <w:t>на</w:t>
      </w:r>
      <w:proofErr w:type="gramEnd"/>
      <w:r w:rsidRPr="003160F2">
        <w:rPr>
          <w:rFonts w:ascii="Times New Roman" w:hAnsi="Times New Roman" w:cs="Times New Roman"/>
          <w:sz w:val="28"/>
          <w:szCs w:val="28"/>
        </w:rPr>
        <w:t>:</w:t>
      </w:r>
    </w:p>
    <w:p w:rsidR="00B62ACD" w:rsidRPr="003160F2" w:rsidRDefault="00B62ACD" w:rsidP="00691346">
      <w:pPr>
        <w:numPr>
          <w:ilvl w:val="0"/>
          <w:numId w:val="26"/>
        </w:numPr>
        <w:spacing w:after="0" w:line="240" w:lineRule="auto"/>
        <w:jc w:val="both"/>
        <w:rPr>
          <w:rFonts w:ascii="Times New Roman" w:hAnsi="Times New Roman" w:cs="Times New Roman"/>
          <w:sz w:val="28"/>
          <w:szCs w:val="28"/>
        </w:rPr>
      </w:pPr>
      <w:r w:rsidRPr="003160F2">
        <w:rPr>
          <w:rFonts w:ascii="Times New Roman" w:hAnsi="Times New Roman" w:cs="Times New Roman"/>
          <w:sz w:val="28"/>
          <w:szCs w:val="28"/>
        </w:rPr>
        <w:t>микросреду – факторы, непосредственно связанные с деятельностью медицинской или фармацевтической организации на рынке (поставщики, посредники, конкуренты, пациенты). Эту среду можно и нужно контролировать;</w:t>
      </w:r>
    </w:p>
    <w:p w:rsidR="00B62ACD" w:rsidRPr="003160F2" w:rsidRDefault="00B62ACD" w:rsidP="00691346">
      <w:pPr>
        <w:numPr>
          <w:ilvl w:val="0"/>
          <w:numId w:val="26"/>
        </w:numPr>
        <w:spacing w:after="0" w:line="240" w:lineRule="auto"/>
        <w:jc w:val="both"/>
        <w:rPr>
          <w:rFonts w:ascii="Times New Roman" w:hAnsi="Times New Roman" w:cs="Times New Roman"/>
          <w:sz w:val="28"/>
          <w:szCs w:val="28"/>
        </w:rPr>
      </w:pPr>
      <w:r w:rsidRPr="003160F2">
        <w:rPr>
          <w:rFonts w:ascii="Times New Roman" w:hAnsi="Times New Roman" w:cs="Times New Roman"/>
          <w:sz w:val="28"/>
          <w:szCs w:val="28"/>
        </w:rPr>
        <w:t>макросреду – факторы, которые существуют и действуют независимо от усилий самой организации здравоохранения, но оказывают на нее влияние (политическая и экономическая обстановка в стране, уровень доходов населения, демографическая ситуация, структура и уровень заболеваемости населения и др.). Это неконтролируемая среда, и организация здравоохранения не может ею управлять, а может только приспосабливаться.</w:t>
      </w:r>
    </w:p>
    <w:p w:rsidR="00B62ACD" w:rsidRPr="003160F2" w:rsidRDefault="00B62ACD" w:rsidP="00286911">
      <w:pPr>
        <w:spacing w:after="0" w:line="240" w:lineRule="auto"/>
        <w:ind w:left="460" w:firstLine="248"/>
        <w:jc w:val="both"/>
        <w:rPr>
          <w:rFonts w:ascii="Times New Roman" w:hAnsi="Times New Roman" w:cs="Times New Roman"/>
          <w:sz w:val="28"/>
          <w:szCs w:val="28"/>
        </w:rPr>
      </w:pPr>
      <w:r w:rsidRPr="003160F2">
        <w:rPr>
          <w:rFonts w:ascii="Times New Roman" w:hAnsi="Times New Roman" w:cs="Times New Roman"/>
          <w:sz w:val="28"/>
          <w:szCs w:val="28"/>
        </w:rPr>
        <w:t>Для изучения маркетинговой среды проводят количественные и качественные маркетинговые исследования.</w:t>
      </w:r>
    </w:p>
    <w:p w:rsidR="00B62ACD" w:rsidRPr="003160F2" w:rsidRDefault="00B62ACD" w:rsidP="00286911">
      <w:pPr>
        <w:spacing w:after="0" w:line="240" w:lineRule="auto"/>
        <w:jc w:val="both"/>
        <w:rPr>
          <w:rFonts w:ascii="Times New Roman" w:hAnsi="Times New Roman" w:cs="Times New Roman"/>
          <w:sz w:val="28"/>
          <w:szCs w:val="28"/>
        </w:rPr>
      </w:pPr>
      <w:r w:rsidRPr="003160F2">
        <w:rPr>
          <w:rFonts w:ascii="Times New Roman" w:hAnsi="Times New Roman" w:cs="Times New Roman"/>
          <w:b/>
          <w:sz w:val="28"/>
          <w:szCs w:val="28"/>
        </w:rPr>
        <w:t>Количественные исследования</w:t>
      </w:r>
      <w:r w:rsidRPr="003160F2">
        <w:rPr>
          <w:rFonts w:ascii="Times New Roman" w:hAnsi="Times New Roman" w:cs="Times New Roman"/>
          <w:sz w:val="28"/>
          <w:szCs w:val="28"/>
        </w:rPr>
        <w:t xml:space="preserve"> рынка медицинских товаров и услуг. Это, как правило, опросы населения, отдельных руководителей медицинских учреждений и предприятий, оптовых и розничных посредников и др. Количественные исследования отвечают на вопросы: «Что? Кто? Сколько? И проводятся по следующему алгоритму:</w:t>
      </w:r>
    </w:p>
    <w:p w:rsidR="00B62ACD" w:rsidRPr="003160F2" w:rsidRDefault="00B62ACD" w:rsidP="00691346">
      <w:pPr>
        <w:numPr>
          <w:ilvl w:val="0"/>
          <w:numId w:val="26"/>
        </w:numPr>
        <w:spacing w:after="0" w:line="240" w:lineRule="auto"/>
        <w:jc w:val="both"/>
        <w:rPr>
          <w:rFonts w:ascii="Times New Roman" w:hAnsi="Times New Roman" w:cs="Times New Roman"/>
          <w:sz w:val="28"/>
          <w:szCs w:val="28"/>
        </w:rPr>
      </w:pPr>
      <w:r w:rsidRPr="003160F2">
        <w:rPr>
          <w:rFonts w:ascii="Times New Roman" w:hAnsi="Times New Roman" w:cs="Times New Roman"/>
          <w:sz w:val="28"/>
          <w:szCs w:val="28"/>
        </w:rPr>
        <w:t>разработка программы исследования (цель, задачи, рабочая гипотеза, анкеты, методика опроса и обработки данных);</w:t>
      </w:r>
    </w:p>
    <w:p w:rsidR="00B62ACD" w:rsidRPr="003160F2" w:rsidRDefault="00B62ACD" w:rsidP="00691346">
      <w:pPr>
        <w:numPr>
          <w:ilvl w:val="0"/>
          <w:numId w:val="26"/>
        </w:numPr>
        <w:spacing w:after="0" w:line="240" w:lineRule="auto"/>
        <w:jc w:val="both"/>
        <w:rPr>
          <w:rFonts w:ascii="Times New Roman" w:hAnsi="Times New Roman" w:cs="Times New Roman"/>
          <w:sz w:val="28"/>
          <w:szCs w:val="28"/>
        </w:rPr>
      </w:pPr>
      <w:r w:rsidRPr="003160F2">
        <w:rPr>
          <w:rFonts w:ascii="Times New Roman" w:hAnsi="Times New Roman" w:cs="Times New Roman"/>
          <w:sz w:val="28"/>
          <w:szCs w:val="28"/>
        </w:rPr>
        <w:t>формирование выборки респондентов;</w:t>
      </w:r>
    </w:p>
    <w:p w:rsidR="00B62ACD" w:rsidRPr="003160F2" w:rsidRDefault="00B62ACD" w:rsidP="00691346">
      <w:pPr>
        <w:numPr>
          <w:ilvl w:val="0"/>
          <w:numId w:val="26"/>
        </w:numPr>
        <w:spacing w:after="0" w:line="240" w:lineRule="auto"/>
        <w:jc w:val="both"/>
        <w:rPr>
          <w:rFonts w:ascii="Times New Roman" w:hAnsi="Times New Roman" w:cs="Times New Roman"/>
          <w:sz w:val="28"/>
          <w:szCs w:val="28"/>
        </w:rPr>
      </w:pPr>
      <w:r w:rsidRPr="003160F2">
        <w:rPr>
          <w:rFonts w:ascii="Times New Roman" w:hAnsi="Times New Roman" w:cs="Times New Roman"/>
          <w:sz w:val="28"/>
          <w:szCs w:val="28"/>
        </w:rPr>
        <w:t>проведение опроса (личные интервью, телефонные интервью, почтовый опрос и др.);</w:t>
      </w:r>
    </w:p>
    <w:p w:rsidR="00B62ACD" w:rsidRPr="003160F2" w:rsidRDefault="00B62ACD" w:rsidP="00691346">
      <w:pPr>
        <w:numPr>
          <w:ilvl w:val="0"/>
          <w:numId w:val="26"/>
        </w:numPr>
        <w:spacing w:after="0" w:line="240" w:lineRule="auto"/>
        <w:jc w:val="both"/>
        <w:rPr>
          <w:rFonts w:ascii="Times New Roman" w:hAnsi="Times New Roman" w:cs="Times New Roman"/>
          <w:sz w:val="28"/>
          <w:szCs w:val="28"/>
        </w:rPr>
      </w:pPr>
      <w:r w:rsidRPr="003160F2">
        <w:rPr>
          <w:rFonts w:ascii="Times New Roman" w:hAnsi="Times New Roman" w:cs="Times New Roman"/>
          <w:sz w:val="28"/>
          <w:szCs w:val="28"/>
        </w:rPr>
        <w:t>ввод и обработка данных (получение характеристик различных групп потребителей, выявление главных факторов, влияющих на формирование у них спроса);</w:t>
      </w:r>
    </w:p>
    <w:p w:rsidR="00B62ACD" w:rsidRPr="003160F2" w:rsidRDefault="00B62ACD" w:rsidP="00691346">
      <w:pPr>
        <w:numPr>
          <w:ilvl w:val="0"/>
          <w:numId w:val="26"/>
        </w:numPr>
        <w:spacing w:after="0" w:line="240" w:lineRule="auto"/>
        <w:jc w:val="both"/>
        <w:rPr>
          <w:rFonts w:ascii="Times New Roman" w:hAnsi="Times New Roman" w:cs="Times New Roman"/>
          <w:sz w:val="28"/>
          <w:szCs w:val="28"/>
        </w:rPr>
      </w:pPr>
      <w:r w:rsidRPr="003160F2">
        <w:rPr>
          <w:rFonts w:ascii="Times New Roman" w:hAnsi="Times New Roman" w:cs="Times New Roman"/>
          <w:sz w:val="28"/>
          <w:szCs w:val="28"/>
        </w:rPr>
        <w:t>написание аналитического отчета с определением стратегии и тактики дальнейшего производства медицинских товаров и услуг.</w:t>
      </w:r>
    </w:p>
    <w:p w:rsidR="00B62ACD" w:rsidRPr="003160F2" w:rsidRDefault="00B62ACD" w:rsidP="00286911">
      <w:pPr>
        <w:spacing w:after="0" w:line="240" w:lineRule="auto"/>
        <w:jc w:val="both"/>
        <w:rPr>
          <w:rFonts w:ascii="Times New Roman" w:hAnsi="Times New Roman" w:cs="Times New Roman"/>
          <w:sz w:val="28"/>
          <w:szCs w:val="28"/>
        </w:rPr>
      </w:pPr>
      <w:r w:rsidRPr="003160F2">
        <w:rPr>
          <w:rFonts w:ascii="Times New Roman" w:hAnsi="Times New Roman" w:cs="Times New Roman"/>
          <w:b/>
          <w:sz w:val="28"/>
          <w:szCs w:val="28"/>
        </w:rPr>
        <w:lastRenderedPageBreak/>
        <w:t>Качественные исследования</w:t>
      </w:r>
      <w:r w:rsidRPr="003160F2">
        <w:rPr>
          <w:rFonts w:ascii="Times New Roman" w:hAnsi="Times New Roman" w:cs="Times New Roman"/>
          <w:sz w:val="28"/>
          <w:szCs w:val="28"/>
        </w:rPr>
        <w:t xml:space="preserve"> рынка медицинских товаров и услуг. Эти методы становятся все более популярными и применяются для того, чтобы «почувствовать» пациентов, ответить на вопросы, почему они ведут себя тем или иным образом.</w:t>
      </w:r>
    </w:p>
    <w:p w:rsidR="00B62ACD" w:rsidRPr="003160F2" w:rsidRDefault="00B62ACD" w:rsidP="00286911">
      <w:pPr>
        <w:spacing w:after="0" w:line="240" w:lineRule="auto"/>
        <w:jc w:val="both"/>
        <w:rPr>
          <w:rFonts w:ascii="Times New Roman" w:hAnsi="Times New Roman" w:cs="Times New Roman"/>
          <w:sz w:val="28"/>
          <w:szCs w:val="28"/>
        </w:rPr>
      </w:pPr>
      <w:r w:rsidRPr="003160F2">
        <w:rPr>
          <w:rFonts w:ascii="Times New Roman" w:hAnsi="Times New Roman" w:cs="Times New Roman"/>
          <w:sz w:val="28"/>
          <w:szCs w:val="28"/>
        </w:rPr>
        <w:t>Качественные методы обычно применяются в следующих случаях:</w:t>
      </w:r>
    </w:p>
    <w:p w:rsidR="00B62ACD" w:rsidRPr="003160F2" w:rsidRDefault="00B62ACD" w:rsidP="00691346">
      <w:pPr>
        <w:numPr>
          <w:ilvl w:val="0"/>
          <w:numId w:val="27"/>
        </w:numPr>
        <w:spacing w:after="0" w:line="240" w:lineRule="auto"/>
        <w:jc w:val="both"/>
        <w:rPr>
          <w:rFonts w:ascii="Times New Roman" w:hAnsi="Times New Roman" w:cs="Times New Roman"/>
          <w:sz w:val="28"/>
          <w:szCs w:val="28"/>
        </w:rPr>
      </w:pPr>
      <w:r w:rsidRPr="003160F2">
        <w:rPr>
          <w:rFonts w:ascii="Times New Roman" w:hAnsi="Times New Roman" w:cs="Times New Roman"/>
          <w:sz w:val="28"/>
          <w:szCs w:val="28"/>
        </w:rPr>
        <w:t>для тестирования медицинских товаров и услуг, рекламной продукции;</w:t>
      </w:r>
    </w:p>
    <w:p w:rsidR="00B62ACD" w:rsidRPr="003160F2" w:rsidRDefault="00B62ACD" w:rsidP="00691346">
      <w:pPr>
        <w:numPr>
          <w:ilvl w:val="0"/>
          <w:numId w:val="27"/>
        </w:numPr>
        <w:spacing w:after="0" w:line="240" w:lineRule="auto"/>
        <w:jc w:val="both"/>
        <w:rPr>
          <w:rFonts w:ascii="Times New Roman" w:hAnsi="Times New Roman" w:cs="Times New Roman"/>
          <w:sz w:val="28"/>
          <w:szCs w:val="28"/>
        </w:rPr>
      </w:pPr>
      <w:r w:rsidRPr="003160F2">
        <w:rPr>
          <w:rFonts w:ascii="Times New Roman" w:hAnsi="Times New Roman" w:cs="Times New Roman"/>
          <w:sz w:val="28"/>
          <w:szCs w:val="28"/>
        </w:rPr>
        <w:t>для разработки гипотез и проверки их при проведении количественных исследований;</w:t>
      </w:r>
    </w:p>
    <w:p w:rsidR="00B62ACD" w:rsidRPr="003160F2" w:rsidRDefault="00B62ACD" w:rsidP="00691346">
      <w:pPr>
        <w:numPr>
          <w:ilvl w:val="0"/>
          <w:numId w:val="27"/>
        </w:numPr>
        <w:spacing w:after="0" w:line="240" w:lineRule="auto"/>
        <w:jc w:val="both"/>
        <w:rPr>
          <w:rFonts w:ascii="Times New Roman" w:hAnsi="Times New Roman" w:cs="Times New Roman"/>
          <w:sz w:val="28"/>
          <w:szCs w:val="28"/>
        </w:rPr>
      </w:pPr>
      <w:r w:rsidRPr="003160F2">
        <w:rPr>
          <w:rFonts w:ascii="Times New Roman" w:hAnsi="Times New Roman" w:cs="Times New Roman"/>
          <w:sz w:val="28"/>
          <w:szCs w:val="28"/>
        </w:rPr>
        <w:t>для более углубленного анализа полученных результатов после проведенных количественных исследований.</w:t>
      </w:r>
    </w:p>
    <w:p w:rsidR="00B62ACD" w:rsidRPr="003160F2" w:rsidRDefault="00B62ACD" w:rsidP="00286911">
      <w:pPr>
        <w:spacing w:after="0" w:line="240" w:lineRule="auto"/>
        <w:ind w:left="360"/>
        <w:jc w:val="both"/>
        <w:rPr>
          <w:rFonts w:ascii="Times New Roman" w:hAnsi="Times New Roman" w:cs="Times New Roman"/>
          <w:sz w:val="28"/>
          <w:szCs w:val="28"/>
        </w:rPr>
      </w:pPr>
      <w:r w:rsidRPr="003160F2">
        <w:rPr>
          <w:rFonts w:ascii="Times New Roman" w:hAnsi="Times New Roman" w:cs="Times New Roman"/>
          <w:sz w:val="28"/>
          <w:szCs w:val="28"/>
        </w:rPr>
        <w:t>Как правило, в маркетинге применяют следующие два вида качественных исследований:</w:t>
      </w:r>
    </w:p>
    <w:p w:rsidR="00B62ACD" w:rsidRPr="003160F2" w:rsidRDefault="00B62ACD" w:rsidP="00691346">
      <w:pPr>
        <w:numPr>
          <w:ilvl w:val="0"/>
          <w:numId w:val="28"/>
        </w:numPr>
        <w:spacing w:after="0" w:line="240" w:lineRule="auto"/>
        <w:jc w:val="both"/>
        <w:rPr>
          <w:rFonts w:ascii="Times New Roman" w:hAnsi="Times New Roman" w:cs="Times New Roman"/>
          <w:sz w:val="28"/>
          <w:szCs w:val="28"/>
        </w:rPr>
      </w:pPr>
      <w:r w:rsidRPr="003160F2">
        <w:rPr>
          <w:rFonts w:ascii="Times New Roman" w:hAnsi="Times New Roman" w:cs="Times New Roman"/>
          <w:sz w:val="28"/>
          <w:szCs w:val="28"/>
        </w:rPr>
        <w:t xml:space="preserve">групповые дискуссии, или, как их еще называют, </w:t>
      </w:r>
      <w:proofErr w:type="spellStart"/>
      <w:proofErr w:type="gramStart"/>
      <w:r w:rsidRPr="003160F2">
        <w:rPr>
          <w:rFonts w:ascii="Times New Roman" w:hAnsi="Times New Roman" w:cs="Times New Roman"/>
          <w:sz w:val="28"/>
          <w:szCs w:val="28"/>
        </w:rPr>
        <w:t>фокус-группы</w:t>
      </w:r>
      <w:proofErr w:type="spellEnd"/>
      <w:proofErr w:type="gramEnd"/>
      <w:r w:rsidRPr="003160F2">
        <w:rPr>
          <w:rFonts w:ascii="Times New Roman" w:hAnsi="Times New Roman" w:cs="Times New Roman"/>
          <w:sz w:val="28"/>
          <w:szCs w:val="28"/>
        </w:rPr>
        <w:t>;</w:t>
      </w:r>
    </w:p>
    <w:p w:rsidR="00B62ACD" w:rsidRPr="003160F2" w:rsidRDefault="00B62ACD" w:rsidP="00691346">
      <w:pPr>
        <w:numPr>
          <w:ilvl w:val="0"/>
          <w:numId w:val="28"/>
        </w:numPr>
        <w:spacing w:after="0" w:line="240" w:lineRule="auto"/>
        <w:jc w:val="both"/>
        <w:rPr>
          <w:rFonts w:ascii="Times New Roman" w:hAnsi="Times New Roman" w:cs="Times New Roman"/>
          <w:sz w:val="28"/>
          <w:szCs w:val="28"/>
        </w:rPr>
      </w:pPr>
      <w:r w:rsidRPr="003160F2">
        <w:rPr>
          <w:rFonts w:ascii="Times New Roman" w:hAnsi="Times New Roman" w:cs="Times New Roman"/>
          <w:sz w:val="28"/>
          <w:szCs w:val="28"/>
        </w:rPr>
        <w:t>глубинное интервью.</w:t>
      </w:r>
    </w:p>
    <w:p w:rsidR="00B62ACD" w:rsidRPr="003160F2" w:rsidRDefault="00B62ACD" w:rsidP="00286911">
      <w:pPr>
        <w:spacing w:after="0" w:line="240" w:lineRule="auto"/>
        <w:ind w:firstLine="708"/>
        <w:jc w:val="both"/>
        <w:rPr>
          <w:rFonts w:ascii="Times New Roman" w:hAnsi="Times New Roman" w:cs="Times New Roman"/>
          <w:sz w:val="28"/>
          <w:szCs w:val="28"/>
        </w:rPr>
      </w:pPr>
      <w:r w:rsidRPr="003160F2">
        <w:rPr>
          <w:rFonts w:ascii="Times New Roman" w:hAnsi="Times New Roman" w:cs="Times New Roman"/>
          <w:b/>
          <w:sz w:val="28"/>
          <w:szCs w:val="28"/>
        </w:rPr>
        <w:t>Фокус –</w:t>
      </w:r>
      <w:r w:rsidRPr="003160F2">
        <w:rPr>
          <w:rFonts w:ascii="Times New Roman" w:hAnsi="Times New Roman" w:cs="Times New Roman"/>
          <w:sz w:val="28"/>
          <w:szCs w:val="28"/>
        </w:rPr>
        <w:t xml:space="preserve"> методика для выявления точек зрения людей с помощью групповой дискуссии, которую проводит ведущий (модератор) по заранее подготовленному сценарию. Групповая дискуссия записывается на магнитофон или видеокассету. В основе этой методики лежит психологический эффект, состоящий в том, что в ходе дискуссии люди, что называются, «разогреваются» и сообщают </w:t>
      </w:r>
      <w:proofErr w:type="gramStart"/>
      <w:r w:rsidRPr="003160F2">
        <w:rPr>
          <w:rFonts w:ascii="Times New Roman" w:hAnsi="Times New Roman" w:cs="Times New Roman"/>
          <w:sz w:val="28"/>
          <w:szCs w:val="28"/>
        </w:rPr>
        <w:t>много ценной</w:t>
      </w:r>
      <w:proofErr w:type="gramEnd"/>
      <w:r w:rsidRPr="003160F2">
        <w:rPr>
          <w:rFonts w:ascii="Times New Roman" w:hAnsi="Times New Roman" w:cs="Times New Roman"/>
          <w:sz w:val="28"/>
          <w:szCs w:val="28"/>
        </w:rPr>
        <w:t xml:space="preserve"> информации. Отстаивая ту или иную точку зрения, они приводят объяснения и аргументы, которые в ходе обычного интервью никогда бы не сформулировали. Важно и то, что высказывания и ассоциации одного из участников дискуссии инициируют так называемый эффект домино, и становятся продуктивными для получения искомой информации.</w:t>
      </w:r>
    </w:p>
    <w:p w:rsidR="00B62ACD" w:rsidRPr="003160F2" w:rsidRDefault="00B62ACD" w:rsidP="00286911">
      <w:pPr>
        <w:spacing w:after="0" w:line="240" w:lineRule="auto"/>
        <w:ind w:firstLine="708"/>
        <w:jc w:val="both"/>
        <w:rPr>
          <w:rFonts w:ascii="Times New Roman" w:hAnsi="Times New Roman" w:cs="Times New Roman"/>
          <w:sz w:val="28"/>
          <w:szCs w:val="28"/>
        </w:rPr>
      </w:pPr>
      <w:r w:rsidRPr="003160F2">
        <w:rPr>
          <w:rFonts w:ascii="Times New Roman" w:hAnsi="Times New Roman" w:cs="Times New Roman"/>
          <w:b/>
          <w:sz w:val="28"/>
          <w:szCs w:val="28"/>
        </w:rPr>
        <w:t>Глубинное интервью.</w:t>
      </w:r>
      <w:r w:rsidRPr="003160F2">
        <w:rPr>
          <w:rFonts w:ascii="Times New Roman" w:hAnsi="Times New Roman" w:cs="Times New Roman"/>
          <w:sz w:val="28"/>
          <w:szCs w:val="28"/>
        </w:rPr>
        <w:t xml:space="preserve"> Это продолжительное интервью, которое проводят один на один с респондентом в течение полутора-двух часов. В отличие от достаточно регламентированных вопросов и анкетирования в количественных исследованиях, это интервью свободное. Оно не состоит из списков вопросов и конкретных вариантов ответов на них, а скорее похоже на обсуждение конкретной темы. Интервью записывается на магнитофон и затем анализируется. Эту форму хорошо использовать, когда затрагиваются вопросы, которые пациенты стесняются обсуждать в группе.</w:t>
      </w:r>
    </w:p>
    <w:p w:rsidR="003D2DE8" w:rsidRPr="003160F2" w:rsidRDefault="003D2DE8" w:rsidP="00286911">
      <w:pPr>
        <w:spacing w:after="0" w:line="240" w:lineRule="auto"/>
        <w:jc w:val="both"/>
        <w:rPr>
          <w:rFonts w:ascii="Times New Roman" w:hAnsi="Times New Roman" w:cs="Times New Roman"/>
          <w:sz w:val="28"/>
          <w:szCs w:val="28"/>
        </w:rPr>
      </w:pPr>
    </w:p>
    <w:p w:rsidR="00B62ACD" w:rsidRPr="003160F2" w:rsidRDefault="00B62ACD" w:rsidP="00286911">
      <w:pPr>
        <w:spacing w:after="0" w:line="240" w:lineRule="auto"/>
        <w:ind w:firstLine="708"/>
        <w:jc w:val="both"/>
        <w:rPr>
          <w:rFonts w:ascii="Times New Roman" w:hAnsi="Times New Roman" w:cs="Times New Roman"/>
          <w:sz w:val="28"/>
          <w:szCs w:val="28"/>
        </w:rPr>
      </w:pPr>
      <w:r w:rsidRPr="003160F2">
        <w:rPr>
          <w:rFonts w:ascii="Times New Roman" w:hAnsi="Times New Roman" w:cs="Times New Roman"/>
          <w:sz w:val="28"/>
          <w:szCs w:val="28"/>
        </w:rPr>
        <w:t xml:space="preserve">Одной из важнейших задач исследования рынка </w:t>
      </w:r>
      <w:proofErr w:type="gramStart"/>
      <w:r w:rsidRPr="003160F2">
        <w:rPr>
          <w:rFonts w:ascii="Times New Roman" w:hAnsi="Times New Roman" w:cs="Times New Roman"/>
          <w:sz w:val="28"/>
          <w:szCs w:val="28"/>
        </w:rPr>
        <w:t>является его сегментирование предполагает</w:t>
      </w:r>
      <w:proofErr w:type="gramEnd"/>
      <w:r w:rsidRPr="003160F2">
        <w:rPr>
          <w:rFonts w:ascii="Times New Roman" w:hAnsi="Times New Roman" w:cs="Times New Roman"/>
          <w:sz w:val="28"/>
          <w:szCs w:val="28"/>
        </w:rPr>
        <w:t xml:space="preserve"> обязательный учет индивидуальных предпочтений различных категорий покупателей – «сегментов рынка». Таким образом, сегмент – это особым образом выделенная часть рынка (группа клиентов на рынке), обладающая сходными характеристиками и одинаково реагирующая на один и тот же предлагаемый продукт и на определенные маркетинговые усилия. Из этого следует, что внутри каждого рынка существуют группы клиентов, обладающие определенными общими </w:t>
      </w:r>
      <w:r w:rsidRPr="003160F2">
        <w:rPr>
          <w:rFonts w:ascii="Times New Roman" w:hAnsi="Times New Roman" w:cs="Times New Roman"/>
          <w:sz w:val="28"/>
          <w:szCs w:val="28"/>
        </w:rPr>
        <w:lastRenderedPageBreak/>
        <w:t>признаками, которые в разной степени заинтересованы в ваших товарах и услугах. Эти группы клиентов и называются сегментами рынка.</w:t>
      </w:r>
    </w:p>
    <w:p w:rsidR="00B62ACD" w:rsidRPr="003160F2" w:rsidRDefault="00B62ACD" w:rsidP="00286911">
      <w:pPr>
        <w:spacing w:after="0" w:line="240" w:lineRule="auto"/>
        <w:jc w:val="both"/>
        <w:rPr>
          <w:rFonts w:ascii="Times New Roman" w:hAnsi="Times New Roman" w:cs="Times New Roman"/>
          <w:sz w:val="28"/>
          <w:szCs w:val="28"/>
        </w:rPr>
      </w:pPr>
      <w:r w:rsidRPr="003160F2">
        <w:rPr>
          <w:rFonts w:ascii="Times New Roman" w:hAnsi="Times New Roman" w:cs="Times New Roman"/>
          <w:sz w:val="28"/>
          <w:szCs w:val="28"/>
        </w:rPr>
        <w:t>С помощью сегментации достигаются следующие цели:</w:t>
      </w:r>
    </w:p>
    <w:p w:rsidR="00B62ACD" w:rsidRPr="003160F2" w:rsidRDefault="00B62ACD" w:rsidP="00691346">
      <w:pPr>
        <w:numPr>
          <w:ilvl w:val="0"/>
          <w:numId w:val="29"/>
        </w:numPr>
        <w:tabs>
          <w:tab w:val="clear" w:pos="720"/>
        </w:tabs>
        <w:spacing w:after="0" w:line="240" w:lineRule="auto"/>
        <w:jc w:val="both"/>
        <w:rPr>
          <w:rFonts w:ascii="Times New Roman" w:hAnsi="Times New Roman" w:cs="Times New Roman"/>
          <w:sz w:val="28"/>
          <w:szCs w:val="28"/>
        </w:rPr>
      </w:pPr>
      <w:r w:rsidRPr="003160F2">
        <w:rPr>
          <w:rFonts w:ascii="Times New Roman" w:hAnsi="Times New Roman" w:cs="Times New Roman"/>
          <w:sz w:val="28"/>
          <w:szCs w:val="28"/>
        </w:rPr>
        <w:t>подгонка товара и услуг под желания и предпочтения покупателя;</w:t>
      </w:r>
    </w:p>
    <w:p w:rsidR="00B62ACD" w:rsidRPr="003160F2" w:rsidRDefault="00B62ACD" w:rsidP="00691346">
      <w:pPr>
        <w:numPr>
          <w:ilvl w:val="0"/>
          <w:numId w:val="29"/>
        </w:numPr>
        <w:spacing w:after="0" w:line="240" w:lineRule="auto"/>
        <w:jc w:val="both"/>
        <w:rPr>
          <w:rFonts w:ascii="Times New Roman" w:hAnsi="Times New Roman" w:cs="Times New Roman"/>
          <w:sz w:val="28"/>
          <w:szCs w:val="28"/>
        </w:rPr>
      </w:pPr>
      <w:r w:rsidRPr="003160F2">
        <w:rPr>
          <w:rFonts w:ascii="Times New Roman" w:hAnsi="Times New Roman" w:cs="Times New Roman"/>
          <w:sz w:val="28"/>
          <w:szCs w:val="28"/>
        </w:rPr>
        <w:t xml:space="preserve">повышение </w:t>
      </w:r>
      <w:proofErr w:type="gramStart"/>
      <w:r w:rsidRPr="003160F2">
        <w:rPr>
          <w:rFonts w:ascii="Times New Roman" w:hAnsi="Times New Roman" w:cs="Times New Roman"/>
          <w:sz w:val="28"/>
          <w:szCs w:val="28"/>
        </w:rPr>
        <w:t>конкурентоспособности</w:t>
      </w:r>
      <w:proofErr w:type="gramEnd"/>
      <w:r w:rsidRPr="003160F2">
        <w:rPr>
          <w:rFonts w:ascii="Times New Roman" w:hAnsi="Times New Roman" w:cs="Times New Roman"/>
          <w:sz w:val="28"/>
          <w:szCs w:val="28"/>
        </w:rPr>
        <w:t xml:space="preserve"> как товара, так и его производителя, усиление их конкурентных преимуществ;</w:t>
      </w:r>
    </w:p>
    <w:p w:rsidR="00B62ACD" w:rsidRPr="003160F2" w:rsidRDefault="00B62ACD" w:rsidP="00691346">
      <w:pPr>
        <w:numPr>
          <w:ilvl w:val="0"/>
          <w:numId w:val="29"/>
        </w:numPr>
        <w:spacing w:after="0" w:line="240" w:lineRule="auto"/>
        <w:jc w:val="both"/>
        <w:rPr>
          <w:rFonts w:ascii="Times New Roman" w:hAnsi="Times New Roman" w:cs="Times New Roman"/>
          <w:sz w:val="28"/>
          <w:szCs w:val="28"/>
        </w:rPr>
      </w:pPr>
      <w:r w:rsidRPr="003160F2">
        <w:rPr>
          <w:rFonts w:ascii="Times New Roman" w:hAnsi="Times New Roman" w:cs="Times New Roman"/>
          <w:sz w:val="28"/>
          <w:szCs w:val="28"/>
        </w:rPr>
        <w:t>уклонение от конкурентной борьбы путем перехода в неосвоенный сегмент рынка;</w:t>
      </w:r>
    </w:p>
    <w:p w:rsidR="00B62ACD" w:rsidRPr="003160F2" w:rsidRDefault="00B62ACD" w:rsidP="00691346">
      <w:pPr>
        <w:numPr>
          <w:ilvl w:val="0"/>
          <w:numId w:val="29"/>
        </w:numPr>
        <w:spacing w:after="0" w:line="240" w:lineRule="auto"/>
        <w:jc w:val="both"/>
        <w:rPr>
          <w:rFonts w:ascii="Times New Roman" w:hAnsi="Times New Roman" w:cs="Times New Roman"/>
          <w:sz w:val="28"/>
          <w:szCs w:val="28"/>
        </w:rPr>
      </w:pPr>
      <w:r w:rsidRPr="003160F2">
        <w:rPr>
          <w:rFonts w:ascii="Times New Roman" w:hAnsi="Times New Roman" w:cs="Times New Roman"/>
          <w:sz w:val="28"/>
          <w:szCs w:val="28"/>
        </w:rPr>
        <w:t>ориентация всей маркетинговой работы на конкретного потребителя.</w:t>
      </w:r>
    </w:p>
    <w:p w:rsidR="00B62ACD" w:rsidRPr="003160F2" w:rsidRDefault="00B62ACD" w:rsidP="00286911">
      <w:pPr>
        <w:spacing w:after="0" w:line="240" w:lineRule="auto"/>
        <w:ind w:left="100"/>
        <w:jc w:val="both"/>
        <w:rPr>
          <w:rFonts w:ascii="Times New Roman" w:hAnsi="Times New Roman" w:cs="Times New Roman"/>
          <w:sz w:val="28"/>
          <w:szCs w:val="28"/>
        </w:rPr>
      </w:pPr>
      <w:r w:rsidRPr="003160F2">
        <w:rPr>
          <w:rFonts w:ascii="Times New Roman" w:hAnsi="Times New Roman" w:cs="Times New Roman"/>
          <w:sz w:val="28"/>
          <w:szCs w:val="28"/>
        </w:rPr>
        <w:t>При проведении сегментации рынка медицинских товаров и услуг нужно учитывать и другие классификационные признаки, такие как:</w:t>
      </w:r>
    </w:p>
    <w:p w:rsidR="00B62ACD" w:rsidRPr="003160F2" w:rsidRDefault="00B62ACD" w:rsidP="00691346">
      <w:pPr>
        <w:numPr>
          <w:ilvl w:val="0"/>
          <w:numId w:val="30"/>
        </w:numPr>
        <w:spacing w:after="0" w:line="240" w:lineRule="auto"/>
        <w:jc w:val="both"/>
        <w:rPr>
          <w:rFonts w:ascii="Times New Roman" w:hAnsi="Times New Roman" w:cs="Times New Roman"/>
          <w:sz w:val="28"/>
          <w:szCs w:val="28"/>
        </w:rPr>
      </w:pPr>
      <w:proofErr w:type="gramStart"/>
      <w:r w:rsidRPr="003160F2">
        <w:rPr>
          <w:rFonts w:ascii="Times New Roman" w:hAnsi="Times New Roman" w:cs="Times New Roman"/>
          <w:sz w:val="28"/>
          <w:szCs w:val="28"/>
        </w:rPr>
        <w:t>социально-экономические (возрастно-половая структура пациентов, размер семьи, доход, социальное положение, образование, религиозные, расовые и культурные различия);</w:t>
      </w:r>
      <w:proofErr w:type="gramEnd"/>
    </w:p>
    <w:p w:rsidR="00B62ACD" w:rsidRPr="003160F2" w:rsidRDefault="00B62ACD" w:rsidP="00691346">
      <w:pPr>
        <w:numPr>
          <w:ilvl w:val="0"/>
          <w:numId w:val="30"/>
        </w:numPr>
        <w:spacing w:after="0" w:line="240" w:lineRule="auto"/>
        <w:jc w:val="both"/>
        <w:rPr>
          <w:rFonts w:ascii="Times New Roman" w:hAnsi="Times New Roman" w:cs="Times New Roman"/>
          <w:sz w:val="28"/>
          <w:szCs w:val="28"/>
        </w:rPr>
      </w:pPr>
      <w:r w:rsidRPr="003160F2">
        <w:rPr>
          <w:rFonts w:ascii="Times New Roman" w:hAnsi="Times New Roman" w:cs="Times New Roman"/>
          <w:sz w:val="28"/>
          <w:szCs w:val="28"/>
        </w:rPr>
        <w:t>психологические (образ и стиль жизни, тип личности и интересы пациентов и др.).</w:t>
      </w:r>
    </w:p>
    <w:p w:rsidR="00B62ACD" w:rsidRPr="003160F2" w:rsidRDefault="00B62ACD" w:rsidP="00286911">
      <w:pPr>
        <w:spacing w:after="0" w:line="240" w:lineRule="auto"/>
        <w:jc w:val="both"/>
        <w:rPr>
          <w:rFonts w:ascii="Times New Roman" w:hAnsi="Times New Roman" w:cs="Times New Roman"/>
          <w:sz w:val="28"/>
          <w:szCs w:val="28"/>
        </w:rPr>
      </w:pPr>
      <w:r w:rsidRPr="003160F2">
        <w:rPr>
          <w:rFonts w:ascii="Times New Roman" w:hAnsi="Times New Roman" w:cs="Times New Roman"/>
          <w:sz w:val="28"/>
          <w:szCs w:val="28"/>
        </w:rPr>
        <w:t>При проведении сегментации необходимо учитывать и следующие критерии:</w:t>
      </w:r>
    </w:p>
    <w:p w:rsidR="00B62ACD" w:rsidRPr="003160F2" w:rsidRDefault="00B62ACD" w:rsidP="00691346">
      <w:pPr>
        <w:numPr>
          <w:ilvl w:val="0"/>
          <w:numId w:val="31"/>
        </w:numPr>
        <w:spacing w:after="0" w:line="240" w:lineRule="auto"/>
        <w:jc w:val="both"/>
        <w:rPr>
          <w:rFonts w:ascii="Times New Roman" w:hAnsi="Times New Roman" w:cs="Times New Roman"/>
          <w:sz w:val="28"/>
          <w:szCs w:val="28"/>
        </w:rPr>
      </w:pPr>
      <w:r w:rsidRPr="003160F2">
        <w:rPr>
          <w:rFonts w:ascii="Times New Roman" w:hAnsi="Times New Roman" w:cs="Times New Roman"/>
          <w:sz w:val="28"/>
          <w:szCs w:val="28"/>
        </w:rPr>
        <w:t>объем медицинских услуг и число потенциальных пациентов;</w:t>
      </w:r>
    </w:p>
    <w:p w:rsidR="00B62ACD" w:rsidRPr="003160F2" w:rsidRDefault="00B62ACD" w:rsidP="00691346">
      <w:pPr>
        <w:numPr>
          <w:ilvl w:val="0"/>
          <w:numId w:val="31"/>
        </w:numPr>
        <w:spacing w:after="0" w:line="240" w:lineRule="auto"/>
        <w:jc w:val="both"/>
        <w:rPr>
          <w:rFonts w:ascii="Times New Roman" w:hAnsi="Times New Roman" w:cs="Times New Roman"/>
          <w:sz w:val="28"/>
          <w:szCs w:val="28"/>
        </w:rPr>
      </w:pPr>
      <w:r w:rsidRPr="003160F2">
        <w:rPr>
          <w:rFonts w:ascii="Times New Roman" w:hAnsi="Times New Roman" w:cs="Times New Roman"/>
          <w:sz w:val="28"/>
          <w:szCs w:val="28"/>
        </w:rPr>
        <w:t>наличие той или иной группы пациентов, которую можно рассматривать как потенциальный сегмент рынка (в долгосрочном аспекте) и возможной тенденции ее роста;</w:t>
      </w:r>
    </w:p>
    <w:p w:rsidR="00B62ACD" w:rsidRPr="003160F2" w:rsidRDefault="00B62ACD" w:rsidP="00691346">
      <w:pPr>
        <w:numPr>
          <w:ilvl w:val="0"/>
          <w:numId w:val="31"/>
        </w:numPr>
        <w:spacing w:after="0" w:line="240" w:lineRule="auto"/>
        <w:jc w:val="both"/>
        <w:rPr>
          <w:rFonts w:ascii="Times New Roman" w:hAnsi="Times New Roman" w:cs="Times New Roman"/>
          <w:sz w:val="28"/>
          <w:szCs w:val="28"/>
        </w:rPr>
      </w:pPr>
      <w:r w:rsidRPr="003160F2">
        <w:rPr>
          <w:rFonts w:ascii="Times New Roman" w:hAnsi="Times New Roman" w:cs="Times New Roman"/>
          <w:sz w:val="28"/>
          <w:szCs w:val="28"/>
        </w:rPr>
        <w:t>совместимость выбранного сегмента с существующими сегментами рынка основных конкурентов.</w:t>
      </w:r>
    </w:p>
    <w:p w:rsidR="00B62ACD" w:rsidRPr="003160F2" w:rsidRDefault="00B62ACD" w:rsidP="00286911">
      <w:pPr>
        <w:spacing w:after="0" w:line="240" w:lineRule="auto"/>
        <w:jc w:val="both"/>
        <w:rPr>
          <w:rFonts w:ascii="Times New Roman" w:hAnsi="Times New Roman" w:cs="Times New Roman"/>
          <w:sz w:val="28"/>
          <w:szCs w:val="28"/>
        </w:rPr>
      </w:pPr>
      <w:r w:rsidRPr="003160F2">
        <w:rPr>
          <w:rFonts w:ascii="Times New Roman" w:hAnsi="Times New Roman" w:cs="Times New Roman"/>
          <w:sz w:val="28"/>
          <w:szCs w:val="28"/>
        </w:rPr>
        <w:t>Выбор целевого рынка. Этому в маркетинговой деятельности необходимо уделять серьезное внимание, так как от правильности сделанного выбора во многом зависит эффективность всей последующей работы организации здравоохранения.</w:t>
      </w:r>
    </w:p>
    <w:p w:rsidR="003D2DE8" w:rsidRPr="003160F2" w:rsidRDefault="00B62ACD" w:rsidP="00286911">
      <w:pPr>
        <w:spacing w:after="0" w:line="240" w:lineRule="auto"/>
        <w:jc w:val="both"/>
        <w:rPr>
          <w:rFonts w:ascii="Times New Roman" w:hAnsi="Times New Roman" w:cs="Times New Roman"/>
          <w:sz w:val="28"/>
          <w:szCs w:val="28"/>
        </w:rPr>
      </w:pPr>
      <w:r w:rsidRPr="003160F2">
        <w:rPr>
          <w:rFonts w:ascii="Times New Roman" w:hAnsi="Times New Roman" w:cs="Times New Roman"/>
          <w:sz w:val="28"/>
          <w:szCs w:val="28"/>
        </w:rPr>
        <w:t xml:space="preserve">Отбор целевых рынков может </w:t>
      </w:r>
      <w:proofErr w:type="gramStart"/>
      <w:r w:rsidRPr="003160F2">
        <w:rPr>
          <w:rFonts w:ascii="Times New Roman" w:hAnsi="Times New Roman" w:cs="Times New Roman"/>
          <w:sz w:val="28"/>
          <w:szCs w:val="28"/>
        </w:rPr>
        <w:t>проводится</w:t>
      </w:r>
      <w:proofErr w:type="gramEnd"/>
      <w:r w:rsidRPr="003160F2">
        <w:rPr>
          <w:rFonts w:ascii="Times New Roman" w:hAnsi="Times New Roman" w:cs="Times New Roman"/>
          <w:sz w:val="28"/>
          <w:szCs w:val="28"/>
        </w:rPr>
        <w:t xml:space="preserve"> в двух направлениях. Первый вариант – углубленное изучение и проникновение в существующий рынок. Что это значит? Более углубленное проникновение на рынок – это такая деятельность организации, которая позволяет ей добиться роста реализации услуг среди имеющихся потребителей (пациентов) без внесения в саму услугу (товар) каких-либо изменений.</w:t>
      </w:r>
    </w:p>
    <w:p w:rsidR="00B62ACD" w:rsidRPr="003160F2" w:rsidRDefault="00B62ACD" w:rsidP="00286911">
      <w:pPr>
        <w:spacing w:after="0" w:line="240" w:lineRule="auto"/>
        <w:jc w:val="both"/>
        <w:rPr>
          <w:rFonts w:ascii="Times New Roman" w:hAnsi="Times New Roman" w:cs="Times New Roman"/>
          <w:sz w:val="28"/>
          <w:szCs w:val="28"/>
        </w:rPr>
      </w:pPr>
      <w:r w:rsidRPr="003160F2">
        <w:rPr>
          <w:rFonts w:ascii="Times New Roman" w:hAnsi="Times New Roman" w:cs="Times New Roman"/>
          <w:sz w:val="28"/>
          <w:szCs w:val="28"/>
        </w:rPr>
        <w:t>Примером может служить деятельность родильных домов и женских консультаций. Родовспоможение и прерывание беременности будут иметь спрос и в условиях рынка. Более того, спрос на эти виды услуг останется даже в том случае, если они не будут наполнены какими-либо новшествами</w:t>
      </w:r>
      <w:r w:rsidR="003D2DE8" w:rsidRPr="003160F2">
        <w:rPr>
          <w:rFonts w:ascii="Times New Roman" w:hAnsi="Times New Roman" w:cs="Times New Roman"/>
          <w:sz w:val="28"/>
          <w:szCs w:val="28"/>
        </w:rPr>
        <w:t>.</w:t>
      </w:r>
      <w:r w:rsidRPr="003160F2">
        <w:rPr>
          <w:rFonts w:ascii="Times New Roman" w:hAnsi="Times New Roman" w:cs="Times New Roman"/>
          <w:sz w:val="28"/>
          <w:szCs w:val="28"/>
        </w:rPr>
        <w:t xml:space="preserve"> При этом</w:t>
      </w:r>
      <w:proofErr w:type="gramStart"/>
      <w:r w:rsidRPr="003160F2">
        <w:rPr>
          <w:rFonts w:ascii="Times New Roman" w:hAnsi="Times New Roman" w:cs="Times New Roman"/>
          <w:sz w:val="28"/>
          <w:szCs w:val="28"/>
        </w:rPr>
        <w:t>,</w:t>
      </w:r>
      <w:proofErr w:type="gramEnd"/>
      <w:r w:rsidRPr="003160F2">
        <w:rPr>
          <w:rFonts w:ascii="Times New Roman" w:hAnsi="Times New Roman" w:cs="Times New Roman"/>
          <w:sz w:val="28"/>
          <w:szCs w:val="28"/>
        </w:rPr>
        <w:t xml:space="preserve"> чтобы удержаться на рынке этих услуг при наличии конкурентов, необходимо:</w:t>
      </w:r>
    </w:p>
    <w:p w:rsidR="00B62ACD" w:rsidRPr="003160F2" w:rsidRDefault="00B62ACD" w:rsidP="00691346">
      <w:pPr>
        <w:numPr>
          <w:ilvl w:val="0"/>
          <w:numId w:val="32"/>
        </w:numPr>
        <w:spacing w:after="0" w:line="240" w:lineRule="auto"/>
        <w:jc w:val="both"/>
        <w:rPr>
          <w:rFonts w:ascii="Times New Roman" w:hAnsi="Times New Roman" w:cs="Times New Roman"/>
          <w:sz w:val="28"/>
          <w:szCs w:val="28"/>
        </w:rPr>
      </w:pPr>
      <w:r w:rsidRPr="003160F2">
        <w:rPr>
          <w:rFonts w:ascii="Times New Roman" w:hAnsi="Times New Roman" w:cs="Times New Roman"/>
          <w:sz w:val="28"/>
          <w:szCs w:val="28"/>
        </w:rPr>
        <w:t>снижать прейскурантные цены на услугу;</w:t>
      </w:r>
    </w:p>
    <w:p w:rsidR="00B62ACD" w:rsidRPr="003160F2" w:rsidRDefault="00B62ACD" w:rsidP="00691346">
      <w:pPr>
        <w:numPr>
          <w:ilvl w:val="0"/>
          <w:numId w:val="32"/>
        </w:numPr>
        <w:spacing w:after="0" w:line="240" w:lineRule="auto"/>
        <w:jc w:val="both"/>
        <w:rPr>
          <w:rFonts w:ascii="Times New Roman" w:hAnsi="Times New Roman" w:cs="Times New Roman"/>
          <w:sz w:val="28"/>
          <w:szCs w:val="28"/>
        </w:rPr>
      </w:pPr>
      <w:r w:rsidRPr="003160F2">
        <w:rPr>
          <w:rFonts w:ascii="Times New Roman" w:hAnsi="Times New Roman" w:cs="Times New Roman"/>
          <w:sz w:val="28"/>
          <w:szCs w:val="28"/>
        </w:rPr>
        <w:t>увеличивать расходы на рекламу;</w:t>
      </w:r>
    </w:p>
    <w:p w:rsidR="00B62ACD" w:rsidRPr="003160F2" w:rsidRDefault="00B62ACD" w:rsidP="00691346">
      <w:pPr>
        <w:numPr>
          <w:ilvl w:val="0"/>
          <w:numId w:val="32"/>
        </w:numPr>
        <w:spacing w:after="0" w:line="240" w:lineRule="auto"/>
        <w:jc w:val="both"/>
        <w:rPr>
          <w:rFonts w:ascii="Times New Roman" w:hAnsi="Times New Roman" w:cs="Times New Roman"/>
          <w:sz w:val="28"/>
          <w:szCs w:val="28"/>
        </w:rPr>
      </w:pPr>
      <w:r w:rsidRPr="003160F2">
        <w:rPr>
          <w:rFonts w:ascii="Times New Roman" w:hAnsi="Times New Roman" w:cs="Times New Roman"/>
          <w:sz w:val="28"/>
          <w:szCs w:val="28"/>
        </w:rPr>
        <w:t>обеспечивать сервисное выполнение услуги.</w:t>
      </w:r>
    </w:p>
    <w:p w:rsidR="00B62ACD" w:rsidRPr="003160F2" w:rsidRDefault="00B62ACD" w:rsidP="00286911">
      <w:pPr>
        <w:spacing w:after="0" w:line="240" w:lineRule="auto"/>
        <w:jc w:val="both"/>
        <w:rPr>
          <w:rFonts w:ascii="Times New Roman" w:hAnsi="Times New Roman" w:cs="Times New Roman"/>
          <w:sz w:val="28"/>
          <w:szCs w:val="28"/>
        </w:rPr>
      </w:pPr>
      <w:r w:rsidRPr="003160F2">
        <w:rPr>
          <w:rFonts w:ascii="Times New Roman" w:hAnsi="Times New Roman" w:cs="Times New Roman"/>
          <w:sz w:val="28"/>
          <w:szCs w:val="28"/>
        </w:rPr>
        <w:lastRenderedPageBreak/>
        <w:t>Второй вариант отбора целевых рынков – это расширение границ рынка, поиск новых рынков сбыта медицинских услуг.</w:t>
      </w:r>
    </w:p>
    <w:p w:rsidR="00B62ACD" w:rsidRPr="003160F2" w:rsidRDefault="00B62ACD" w:rsidP="00286911">
      <w:pPr>
        <w:spacing w:after="0" w:line="240" w:lineRule="auto"/>
        <w:ind w:firstLine="708"/>
        <w:jc w:val="both"/>
        <w:rPr>
          <w:rFonts w:ascii="Times New Roman" w:hAnsi="Times New Roman" w:cs="Times New Roman"/>
          <w:sz w:val="28"/>
          <w:szCs w:val="28"/>
        </w:rPr>
      </w:pPr>
      <w:r w:rsidRPr="003160F2">
        <w:rPr>
          <w:rFonts w:ascii="Times New Roman" w:hAnsi="Times New Roman" w:cs="Times New Roman"/>
          <w:sz w:val="28"/>
          <w:szCs w:val="28"/>
        </w:rPr>
        <w:t>Позиционирование на рынке является следующим шагом маркетинговой деятельности. Позиционирование – создание для товаров и услуг определенной позиции среди конкурирующих товаров и услуг, своеобразной ниши, которая нашла бы отражение в иерархии ценностей, созданной в сознании потенциального покупателя. Позиция продукта – это мнение потребителей по важнейшим его количественным параметрам.</w:t>
      </w:r>
    </w:p>
    <w:p w:rsidR="00B62ACD" w:rsidRPr="003160F2" w:rsidRDefault="00B62ACD" w:rsidP="00286911">
      <w:pPr>
        <w:spacing w:after="0" w:line="240" w:lineRule="auto"/>
        <w:jc w:val="both"/>
        <w:rPr>
          <w:rFonts w:ascii="Times New Roman" w:hAnsi="Times New Roman" w:cs="Times New Roman"/>
          <w:sz w:val="28"/>
          <w:szCs w:val="28"/>
        </w:rPr>
      </w:pPr>
      <w:r w:rsidRPr="003160F2">
        <w:rPr>
          <w:rFonts w:ascii="Times New Roman" w:hAnsi="Times New Roman" w:cs="Times New Roman"/>
          <w:sz w:val="28"/>
          <w:szCs w:val="28"/>
        </w:rPr>
        <w:t>При разработке позиционирования придерживаются определенной последовательности действий:</w:t>
      </w:r>
    </w:p>
    <w:p w:rsidR="00B62ACD" w:rsidRPr="003160F2" w:rsidRDefault="00B62ACD" w:rsidP="00691346">
      <w:pPr>
        <w:numPr>
          <w:ilvl w:val="0"/>
          <w:numId w:val="33"/>
        </w:numPr>
        <w:spacing w:after="0" w:line="240" w:lineRule="auto"/>
        <w:jc w:val="both"/>
        <w:rPr>
          <w:rFonts w:ascii="Times New Roman" w:hAnsi="Times New Roman" w:cs="Times New Roman"/>
          <w:sz w:val="28"/>
          <w:szCs w:val="28"/>
        </w:rPr>
      </w:pPr>
      <w:r w:rsidRPr="003160F2">
        <w:rPr>
          <w:rFonts w:ascii="Times New Roman" w:hAnsi="Times New Roman" w:cs="Times New Roman"/>
          <w:sz w:val="28"/>
          <w:szCs w:val="28"/>
        </w:rPr>
        <w:t>сегментация рынка по таким критериям, как искомые выгоды, демографические и поведенческие особенности потенциального покупателя, область использования товара;</w:t>
      </w:r>
    </w:p>
    <w:p w:rsidR="00B62ACD" w:rsidRPr="003160F2" w:rsidRDefault="00B62ACD" w:rsidP="00691346">
      <w:pPr>
        <w:numPr>
          <w:ilvl w:val="0"/>
          <w:numId w:val="33"/>
        </w:numPr>
        <w:spacing w:after="0" w:line="240" w:lineRule="auto"/>
        <w:jc w:val="both"/>
        <w:rPr>
          <w:rFonts w:ascii="Times New Roman" w:hAnsi="Times New Roman" w:cs="Times New Roman"/>
          <w:sz w:val="28"/>
          <w:szCs w:val="28"/>
        </w:rPr>
      </w:pPr>
      <w:r w:rsidRPr="003160F2">
        <w:rPr>
          <w:rFonts w:ascii="Times New Roman" w:hAnsi="Times New Roman" w:cs="Times New Roman"/>
          <w:sz w:val="28"/>
          <w:szCs w:val="28"/>
        </w:rPr>
        <w:t>изучение емкости отдельных сегментов рынка и ее прогнозирование;</w:t>
      </w:r>
    </w:p>
    <w:p w:rsidR="00B62ACD" w:rsidRPr="003160F2" w:rsidRDefault="00B62ACD" w:rsidP="00691346">
      <w:pPr>
        <w:numPr>
          <w:ilvl w:val="0"/>
          <w:numId w:val="33"/>
        </w:numPr>
        <w:spacing w:after="0" w:line="240" w:lineRule="auto"/>
        <w:jc w:val="both"/>
        <w:rPr>
          <w:rFonts w:ascii="Times New Roman" w:hAnsi="Times New Roman" w:cs="Times New Roman"/>
          <w:sz w:val="28"/>
          <w:szCs w:val="28"/>
        </w:rPr>
      </w:pPr>
      <w:r w:rsidRPr="003160F2">
        <w:rPr>
          <w:rFonts w:ascii="Times New Roman" w:hAnsi="Times New Roman" w:cs="Times New Roman"/>
          <w:sz w:val="28"/>
          <w:szCs w:val="28"/>
        </w:rPr>
        <w:t>изучение позиции медицинского товара или услуги по отношению к конкурирующим аналогам и составление карты позиционирования конкурирующих и собственных товаров и услуг;</w:t>
      </w:r>
    </w:p>
    <w:p w:rsidR="00B62ACD" w:rsidRPr="003160F2" w:rsidRDefault="00B62ACD" w:rsidP="00691346">
      <w:pPr>
        <w:numPr>
          <w:ilvl w:val="0"/>
          <w:numId w:val="33"/>
        </w:numPr>
        <w:spacing w:after="0" w:line="240" w:lineRule="auto"/>
        <w:jc w:val="both"/>
        <w:rPr>
          <w:rFonts w:ascii="Times New Roman" w:hAnsi="Times New Roman" w:cs="Times New Roman"/>
          <w:sz w:val="28"/>
          <w:szCs w:val="28"/>
        </w:rPr>
      </w:pPr>
      <w:r w:rsidRPr="003160F2">
        <w:rPr>
          <w:rFonts w:ascii="Times New Roman" w:hAnsi="Times New Roman" w:cs="Times New Roman"/>
          <w:sz w:val="28"/>
          <w:szCs w:val="28"/>
        </w:rPr>
        <w:t>разработка концепции позиционирования собственного товара или услуги, на основании которой решают вопрос о дифференциации, качественных параметрах, добавленном качестве;</w:t>
      </w:r>
    </w:p>
    <w:p w:rsidR="00B62ACD" w:rsidRPr="003160F2" w:rsidRDefault="00B62ACD" w:rsidP="00286911">
      <w:pPr>
        <w:spacing w:after="0" w:line="240" w:lineRule="auto"/>
        <w:jc w:val="both"/>
        <w:rPr>
          <w:rFonts w:ascii="Times New Roman" w:hAnsi="Times New Roman" w:cs="Times New Roman"/>
          <w:sz w:val="28"/>
          <w:szCs w:val="28"/>
        </w:rPr>
      </w:pPr>
    </w:p>
    <w:p w:rsidR="00B62ACD" w:rsidRPr="003160F2" w:rsidRDefault="00B62ACD" w:rsidP="00286911">
      <w:pPr>
        <w:spacing w:after="0" w:line="240" w:lineRule="auto"/>
        <w:jc w:val="both"/>
        <w:rPr>
          <w:rFonts w:ascii="Times New Roman" w:hAnsi="Times New Roman" w:cs="Times New Roman"/>
          <w:sz w:val="28"/>
          <w:szCs w:val="28"/>
        </w:rPr>
      </w:pPr>
      <w:r w:rsidRPr="003160F2">
        <w:rPr>
          <w:rFonts w:ascii="Times New Roman" w:hAnsi="Times New Roman" w:cs="Times New Roman"/>
          <w:sz w:val="28"/>
          <w:szCs w:val="28"/>
        </w:rPr>
        <w:t>Оценка экономической эффективности способа позиционирования. Наиболее часто используются на практике следующие два пути позиционирования: первый – позиционировать себя рядом с одним из существующих конкурентов и начать борьбу за долю рынка; второй – разработать в рамках данного сегмента продукцию, которой еще нет на рынке.</w:t>
      </w:r>
    </w:p>
    <w:p w:rsidR="00B62ACD" w:rsidRPr="003160F2" w:rsidRDefault="00B62ACD" w:rsidP="00286911">
      <w:pPr>
        <w:spacing w:after="0" w:line="240" w:lineRule="auto"/>
        <w:jc w:val="both"/>
        <w:rPr>
          <w:rFonts w:ascii="Times New Roman" w:hAnsi="Times New Roman" w:cs="Times New Roman"/>
          <w:sz w:val="28"/>
          <w:szCs w:val="28"/>
        </w:rPr>
      </w:pPr>
    </w:p>
    <w:p w:rsidR="00B62ACD" w:rsidRPr="003160F2" w:rsidRDefault="00B62ACD" w:rsidP="00691346">
      <w:pPr>
        <w:pStyle w:val="a3"/>
        <w:numPr>
          <w:ilvl w:val="1"/>
          <w:numId w:val="18"/>
        </w:numPr>
        <w:spacing w:after="0" w:line="240" w:lineRule="auto"/>
        <w:jc w:val="center"/>
        <w:rPr>
          <w:rFonts w:ascii="Times New Roman" w:hAnsi="Times New Roman" w:cs="Times New Roman"/>
          <w:b/>
          <w:sz w:val="28"/>
          <w:szCs w:val="28"/>
        </w:rPr>
      </w:pPr>
      <w:r w:rsidRPr="003160F2">
        <w:rPr>
          <w:rFonts w:ascii="Times New Roman" w:hAnsi="Times New Roman" w:cs="Times New Roman"/>
          <w:b/>
          <w:sz w:val="28"/>
          <w:szCs w:val="28"/>
        </w:rPr>
        <w:t>Организация производства товаров и услуг</w:t>
      </w:r>
    </w:p>
    <w:p w:rsidR="00B62ACD" w:rsidRPr="003160F2" w:rsidRDefault="00B62ACD" w:rsidP="00286911">
      <w:pPr>
        <w:spacing w:after="0" w:line="240" w:lineRule="auto"/>
        <w:ind w:left="100" w:firstLine="608"/>
        <w:jc w:val="both"/>
        <w:rPr>
          <w:rFonts w:ascii="Times New Roman" w:hAnsi="Times New Roman" w:cs="Times New Roman"/>
          <w:sz w:val="28"/>
          <w:szCs w:val="28"/>
        </w:rPr>
      </w:pPr>
      <w:r w:rsidRPr="003160F2">
        <w:rPr>
          <w:rFonts w:ascii="Times New Roman" w:hAnsi="Times New Roman" w:cs="Times New Roman"/>
          <w:sz w:val="28"/>
          <w:szCs w:val="28"/>
        </w:rPr>
        <w:t>На рынке медицинских услуг большое значение имеет изучение поставщиков. Поставщики – это конкретные организации или физические лица, обеспечивающие деятельность организации здравоохранения материально-техническими ресурсами (лекарственными средствами и изделиями медицинского назначения, медицинским оборудованием, санитарным транспортом и др.). Сама медицинская организация, в свою очередь, также является поставщиком медицинских товаров и услуг.</w:t>
      </w:r>
    </w:p>
    <w:p w:rsidR="00B62ACD" w:rsidRPr="003160F2" w:rsidRDefault="00B62ACD" w:rsidP="00286911">
      <w:pPr>
        <w:spacing w:after="0" w:line="240" w:lineRule="auto"/>
        <w:ind w:left="100"/>
        <w:jc w:val="both"/>
        <w:rPr>
          <w:rFonts w:ascii="Times New Roman" w:hAnsi="Times New Roman" w:cs="Times New Roman"/>
          <w:sz w:val="28"/>
          <w:szCs w:val="28"/>
        </w:rPr>
      </w:pPr>
      <w:r w:rsidRPr="003160F2">
        <w:rPr>
          <w:rFonts w:ascii="Times New Roman" w:hAnsi="Times New Roman" w:cs="Times New Roman"/>
          <w:sz w:val="28"/>
          <w:szCs w:val="28"/>
        </w:rPr>
        <w:t>Изучение потребителей (пациентов) позволяет определить весь комплекс побудительных факторов, которыми он руководствуется при выборе медицинского товара или услуги. В качестве объектов исследования выступают потенциальные пациенты. Предметом исследования является мотивация поведения пациента и определяющие ее факторы: изучается структура потребления, обеспеченность товарами или медицинскими услугами, тенденции покупательского спроса, анализируются процессы и условия удовлетворения основных прав потребителя.</w:t>
      </w:r>
    </w:p>
    <w:p w:rsidR="00B62ACD" w:rsidRPr="003160F2" w:rsidRDefault="00B62ACD" w:rsidP="00286911">
      <w:pPr>
        <w:spacing w:after="0" w:line="240" w:lineRule="auto"/>
        <w:ind w:left="100" w:firstLine="608"/>
        <w:jc w:val="both"/>
        <w:rPr>
          <w:rFonts w:ascii="Times New Roman" w:hAnsi="Times New Roman" w:cs="Times New Roman"/>
          <w:sz w:val="28"/>
          <w:szCs w:val="28"/>
        </w:rPr>
      </w:pPr>
      <w:r w:rsidRPr="003160F2">
        <w:rPr>
          <w:rFonts w:ascii="Times New Roman" w:hAnsi="Times New Roman" w:cs="Times New Roman"/>
          <w:sz w:val="28"/>
          <w:szCs w:val="28"/>
        </w:rPr>
        <w:lastRenderedPageBreak/>
        <w:t>Главный вопрос, на который здесь предстоит ответить, - почему пациенты стремятся получить данные услуги? Анализируя мотивы поведения пациентов, можно не только изучить их привычки, вкусы, но и выяснить причины такого поведения. Это облегчает прогноз особенностей поведения отдельных социальных групп пациентов в обозримом будущем.</w:t>
      </w:r>
    </w:p>
    <w:p w:rsidR="00B62ACD" w:rsidRPr="003160F2" w:rsidRDefault="00B62ACD" w:rsidP="00286911">
      <w:pPr>
        <w:spacing w:after="0" w:line="240" w:lineRule="auto"/>
        <w:ind w:left="100" w:firstLine="608"/>
        <w:jc w:val="both"/>
        <w:rPr>
          <w:rFonts w:ascii="Times New Roman" w:hAnsi="Times New Roman" w:cs="Times New Roman"/>
          <w:sz w:val="28"/>
          <w:szCs w:val="28"/>
        </w:rPr>
      </w:pPr>
      <w:r w:rsidRPr="003160F2">
        <w:rPr>
          <w:rFonts w:ascii="Times New Roman" w:hAnsi="Times New Roman" w:cs="Times New Roman"/>
          <w:sz w:val="28"/>
          <w:szCs w:val="28"/>
        </w:rPr>
        <w:t xml:space="preserve"> ходе исследования совершенно неожиданно можно обнаружить, что, например, принимая решение о том, обращаться в какое-либо медицинское учреждение за услугами или нет, 10% пациентов ставят на первое место интерьер помещения, а 15% – вежливость персонала.</w:t>
      </w:r>
    </w:p>
    <w:p w:rsidR="00B62ACD" w:rsidRPr="003160F2" w:rsidRDefault="00B62ACD" w:rsidP="00286911">
      <w:pPr>
        <w:spacing w:after="0" w:line="240" w:lineRule="auto"/>
        <w:ind w:left="100" w:firstLine="608"/>
        <w:jc w:val="both"/>
        <w:rPr>
          <w:rFonts w:ascii="Times New Roman" w:hAnsi="Times New Roman" w:cs="Times New Roman"/>
          <w:sz w:val="28"/>
          <w:szCs w:val="28"/>
        </w:rPr>
      </w:pPr>
      <w:r w:rsidRPr="003160F2">
        <w:rPr>
          <w:rFonts w:ascii="Times New Roman" w:hAnsi="Times New Roman" w:cs="Times New Roman"/>
          <w:sz w:val="28"/>
          <w:szCs w:val="28"/>
        </w:rPr>
        <w:t>Полученная информация позволит руководству медицинского учреждения увеличить объемы оказываемых медицинских услуг и, следовательно, прибыль.</w:t>
      </w:r>
    </w:p>
    <w:p w:rsidR="00B62ACD" w:rsidRPr="003160F2" w:rsidRDefault="00B62ACD" w:rsidP="00286911">
      <w:pPr>
        <w:spacing w:after="0" w:line="240" w:lineRule="auto"/>
        <w:ind w:left="100" w:firstLine="360"/>
        <w:jc w:val="both"/>
        <w:rPr>
          <w:rFonts w:ascii="Times New Roman" w:hAnsi="Times New Roman" w:cs="Times New Roman"/>
          <w:sz w:val="28"/>
          <w:szCs w:val="28"/>
        </w:rPr>
      </w:pPr>
      <w:r w:rsidRPr="003160F2">
        <w:rPr>
          <w:rFonts w:ascii="Times New Roman" w:hAnsi="Times New Roman" w:cs="Times New Roman"/>
          <w:sz w:val="28"/>
          <w:szCs w:val="28"/>
        </w:rPr>
        <w:t>К числу маркетинговых приемов для эффективного функционирования организаций здравоохранения, в оказании населению платных медицинских услуг можно отнести следующие:</w:t>
      </w:r>
    </w:p>
    <w:p w:rsidR="00B62ACD" w:rsidRPr="003160F2" w:rsidRDefault="00B62ACD" w:rsidP="00691346">
      <w:pPr>
        <w:numPr>
          <w:ilvl w:val="0"/>
          <w:numId w:val="34"/>
        </w:numPr>
        <w:spacing w:after="0" w:line="240" w:lineRule="auto"/>
        <w:jc w:val="both"/>
        <w:rPr>
          <w:rFonts w:ascii="Times New Roman" w:hAnsi="Times New Roman" w:cs="Times New Roman"/>
          <w:sz w:val="28"/>
          <w:szCs w:val="28"/>
        </w:rPr>
      </w:pPr>
      <w:r w:rsidRPr="003160F2">
        <w:rPr>
          <w:rFonts w:ascii="Times New Roman" w:hAnsi="Times New Roman" w:cs="Times New Roman"/>
          <w:sz w:val="28"/>
          <w:szCs w:val="28"/>
        </w:rPr>
        <w:t>реклама платных медицинских услуг и оценка ее экономической эффективности;</w:t>
      </w:r>
    </w:p>
    <w:p w:rsidR="00B62ACD" w:rsidRPr="003160F2" w:rsidRDefault="00B62ACD" w:rsidP="00691346">
      <w:pPr>
        <w:numPr>
          <w:ilvl w:val="0"/>
          <w:numId w:val="34"/>
        </w:numPr>
        <w:spacing w:after="0" w:line="240" w:lineRule="auto"/>
        <w:jc w:val="both"/>
        <w:rPr>
          <w:rFonts w:ascii="Times New Roman" w:hAnsi="Times New Roman" w:cs="Times New Roman"/>
          <w:sz w:val="28"/>
          <w:szCs w:val="28"/>
        </w:rPr>
      </w:pPr>
      <w:r w:rsidRPr="003160F2">
        <w:rPr>
          <w:rFonts w:ascii="Times New Roman" w:hAnsi="Times New Roman" w:cs="Times New Roman"/>
          <w:sz w:val="28"/>
          <w:szCs w:val="28"/>
        </w:rPr>
        <w:t>формирование потоков пациентов за платными медицинскими услугами и координация их специально подготовленным персоналом;</w:t>
      </w:r>
    </w:p>
    <w:p w:rsidR="00B62ACD" w:rsidRPr="003160F2" w:rsidRDefault="00B62ACD" w:rsidP="00691346">
      <w:pPr>
        <w:numPr>
          <w:ilvl w:val="0"/>
          <w:numId w:val="34"/>
        </w:numPr>
        <w:spacing w:after="0" w:line="240" w:lineRule="auto"/>
        <w:jc w:val="both"/>
        <w:rPr>
          <w:rFonts w:ascii="Times New Roman" w:hAnsi="Times New Roman" w:cs="Times New Roman"/>
          <w:sz w:val="28"/>
          <w:szCs w:val="28"/>
        </w:rPr>
      </w:pPr>
      <w:r w:rsidRPr="003160F2">
        <w:rPr>
          <w:rFonts w:ascii="Times New Roman" w:hAnsi="Times New Roman" w:cs="Times New Roman"/>
          <w:sz w:val="28"/>
          <w:szCs w:val="28"/>
        </w:rPr>
        <w:t>организация текущей справочно-информационной поддержки;</w:t>
      </w:r>
    </w:p>
    <w:p w:rsidR="00B62ACD" w:rsidRPr="003160F2" w:rsidRDefault="00B62ACD" w:rsidP="00691346">
      <w:pPr>
        <w:numPr>
          <w:ilvl w:val="0"/>
          <w:numId w:val="34"/>
        </w:numPr>
        <w:spacing w:after="0" w:line="240" w:lineRule="auto"/>
        <w:jc w:val="both"/>
        <w:rPr>
          <w:rFonts w:ascii="Times New Roman" w:hAnsi="Times New Roman" w:cs="Times New Roman"/>
          <w:sz w:val="28"/>
          <w:szCs w:val="28"/>
        </w:rPr>
      </w:pPr>
      <w:r w:rsidRPr="003160F2">
        <w:rPr>
          <w:rFonts w:ascii="Times New Roman" w:hAnsi="Times New Roman" w:cs="Times New Roman"/>
          <w:sz w:val="28"/>
          <w:szCs w:val="28"/>
        </w:rPr>
        <w:t>привлечение потоков пациентов за счет клиентов юридических лиц (страховых компаний, предприятий), заключающих договора на оказание платных медицинских услуг своим работникам и членам семей;</w:t>
      </w:r>
    </w:p>
    <w:p w:rsidR="00B62ACD" w:rsidRPr="003160F2" w:rsidRDefault="00B62ACD" w:rsidP="00691346">
      <w:pPr>
        <w:numPr>
          <w:ilvl w:val="0"/>
          <w:numId w:val="34"/>
        </w:numPr>
        <w:spacing w:after="0" w:line="240" w:lineRule="auto"/>
        <w:jc w:val="both"/>
        <w:rPr>
          <w:rFonts w:ascii="Times New Roman" w:hAnsi="Times New Roman" w:cs="Times New Roman"/>
          <w:sz w:val="28"/>
          <w:szCs w:val="28"/>
        </w:rPr>
      </w:pPr>
      <w:r w:rsidRPr="003160F2">
        <w:rPr>
          <w:rFonts w:ascii="Times New Roman" w:hAnsi="Times New Roman" w:cs="Times New Roman"/>
          <w:sz w:val="28"/>
          <w:szCs w:val="28"/>
        </w:rPr>
        <w:t>создание персонифицированных информационных баз данных пациентов и высококвалифицированного медицинского персонала, занятого в системе оказания населению платных медицинских услуг;</w:t>
      </w:r>
    </w:p>
    <w:p w:rsidR="00B62ACD" w:rsidRPr="003160F2" w:rsidRDefault="00B62ACD" w:rsidP="00691346">
      <w:pPr>
        <w:numPr>
          <w:ilvl w:val="0"/>
          <w:numId w:val="34"/>
        </w:numPr>
        <w:spacing w:after="0" w:line="240" w:lineRule="auto"/>
        <w:jc w:val="both"/>
        <w:rPr>
          <w:rFonts w:ascii="Times New Roman" w:hAnsi="Times New Roman" w:cs="Times New Roman"/>
          <w:sz w:val="28"/>
          <w:szCs w:val="28"/>
        </w:rPr>
      </w:pPr>
      <w:r w:rsidRPr="003160F2">
        <w:rPr>
          <w:rFonts w:ascii="Times New Roman" w:hAnsi="Times New Roman" w:cs="Times New Roman"/>
          <w:sz w:val="28"/>
          <w:szCs w:val="28"/>
        </w:rPr>
        <w:t xml:space="preserve">оказание дополнительных медико-социальных, юридических и сервисных услуг, повышающих </w:t>
      </w:r>
      <w:proofErr w:type="spellStart"/>
      <w:r w:rsidRPr="003160F2">
        <w:rPr>
          <w:rFonts w:ascii="Times New Roman" w:hAnsi="Times New Roman" w:cs="Times New Roman"/>
          <w:sz w:val="28"/>
          <w:szCs w:val="28"/>
        </w:rPr>
        <w:t>конкурентноспособность</w:t>
      </w:r>
      <w:proofErr w:type="spellEnd"/>
      <w:r w:rsidRPr="003160F2">
        <w:rPr>
          <w:rFonts w:ascii="Times New Roman" w:hAnsi="Times New Roman" w:cs="Times New Roman"/>
          <w:sz w:val="28"/>
          <w:szCs w:val="28"/>
        </w:rPr>
        <w:t xml:space="preserve"> предоставляемых платных услуг.</w:t>
      </w:r>
    </w:p>
    <w:p w:rsidR="00B62ACD" w:rsidRPr="003160F2" w:rsidRDefault="00B62ACD" w:rsidP="00286911">
      <w:pPr>
        <w:spacing w:after="0" w:line="240" w:lineRule="auto"/>
        <w:ind w:firstLine="460"/>
        <w:jc w:val="both"/>
        <w:rPr>
          <w:rFonts w:ascii="Times New Roman" w:hAnsi="Times New Roman" w:cs="Times New Roman"/>
          <w:sz w:val="28"/>
          <w:szCs w:val="28"/>
        </w:rPr>
      </w:pPr>
      <w:r w:rsidRPr="003160F2">
        <w:rPr>
          <w:rFonts w:ascii="Times New Roman" w:hAnsi="Times New Roman" w:cs="Times New Roman"/>
          <w:sz w:val="28"/>
          <w:szCs w:val="28"/>
        </w:rPr>
        <w:t>Изучение конкурентов преследует цель получения необходимых данных для обеспечения конкурентного преимущества на рынке медицинских товаров и услуг, а также поиск путей сотрудничества и корпорации с возможными конкурентами.</w:t>
      </w:r>
    </w:p>
    <w:p w:rsidR="00B62ACD" w:rsidRPr="003160F2" w:rsidRDefault="00B62ACD" w:rsidP="00286911">
      <w:pPr>
        <w:spacing w:after="0" w:line="240" w:lineRule="auto"/>
        <w:ind w:firstLine="460"/>
        <w:jc w:val="both"/>
        <w:rPr>
          <w:rFonts w:ascii="Times New Roman" w:hAnsi="Times New Roman" w:cs="Times New Roman"/>
          <w:sz w:val="28"/>
          <w:szCs w:val="28"/>
        </w:rPr>
      </w:pPr>
      <w:r w:rsidRPr="003160F2">
        <w:rPr>
          <w:rFonts w:ascii="Times New Roman" w:hAnsi="Times New Roman" w:cs="Times New Roman"/>
          <w:sz w:val="28"/>
          <w:szCs w:val="28"/>
        </w:rPr>
        <w:t>Изучение медицинских товаров и услуг ставит перед собой цель – определение соответствия медико-экономических показателей и качества медицинских товаров и услуг запросам и требованиям пациентов. Объектом исследования могут являться потребительские свойства услуг-аналогов и услуг-конкурентов, реакция пациентов на новые услуги, ассортимент медицинских услуг, уровень сервиса, интерьер помещения, где предоставляются эти услуги, и т. д.</w:t>
      </w:r>
    </w:p>
    <w:p w:rsidR="00B62ACD" w:rsidRPr="003160F2" w:rsidRDefault="00B62ACD" w:rsidP="00286911">
      <w:pPr>
        <w:spacing w:after="0" w:line="240" w:lineRule="auto"/>
        <w:ind w:firstLine="460"/>
        <w:jc w:val="both"/>
        <w:rPr>
          <w:rFonts w:ascii="Times New Roman" w:hAnsi="Times New Roman" w:cs="Times New Roman"/>
          <w:sz w:val="28"/>
          <w:szCs w:val="28"/>
        </w:rPr>
      </w:pPr>
      <w:r w:rsidRPr="003160F2">
        <w:rPr>
          <w:rFonts w:ascii="Times New Roman" w:hAnsi="Times New Roman" w:cs="Times New Roman"/>
          <w:sz w:val="28"/>
          <w:szCs w:val="28"/>
        </w:rPr>
        <w:t xml:space="preserve">При разработке новой услуги или усовершенствовании старой важно ориентироваться на такие функциональные характеристики медицинской </w:t>
      </w:r>
      <w:r w:rsidRPr="003160F2">
        <w:rPr>
          <w:rFonts w:ascii="Times New Roman" w:hAnsi="Times New Roman" w:cs="Times New Roman"/>
          <w:sz w:val="28"/>
          <w:szCs w:val="28"/>
        </w:rPr>
        <w:lastRenderedPageBreak/>
        <w:t>услуги, как долговечность, надежность, безопасность, доступность и скорость ее получения.</w:t>
      </w:r>
    </w:p>
    <w:p w:rsidR="003D2DE8" w:rsidRPr="003160F2" w:rsidRDefault="00B62ACD" w:rsidP="00286911">
      <w:pPr>
        <w:spacing w:after="0" w:line="240" w:lineRule="auto"/>
        <w:jc w:val="both"/>
        <w:rPr>
          <w:rFonts w:ascii="Times New Roman" w:hAnsi="Times New Roman" w:cs="Times New Roman"/>
          <w:sz w:val="28"/>
          <w:szCs w:val="28"/>
        </w:rPr>
      </w:pPr>
      <w:r w:rsidRPr="003160F2">
        <w:rPr>
          <w:rFonts w:ascii="Times New Roman" w:hAnsi="Times New Roman" w:cs="Times New Roman"/>
          <w:sz w:val="28"/>
          <w:szCs w:val="28"/>
        </w:rPr>
        <w:t xml:space="preserve">Установление цены – одна из форм реализации стратегии маркетинга, при реализации которой происходит управление ценой продукции в интересах обеспечения сбыта. Многоплановая роль цены в условиях рыночной экономики. </w:t>
      </w:r>
    </w:p>
    <w:p w:rsidR="003D2DE8" w:rsidRPr="003160F2" w:rsidRDefault="00B62ACD" w:rsidP="00691346">
      <w:pPr>
        <w:pStyle w:val="a3"/>
        <w:numPr>
          <w:ilvl w:val="0"/>
          <w:numId w:val="41"/>
        </w:numPr>
        <w:spacing w:after="0" w:line="240" w:lineRule="auto"/>
        <w:jc w:val="both"/>
        <w:rPr>
          <w:rFonts w:ascii="Times New Roman" w:hAnsi="Times New Roman" w:cs="Times New Roman"/>
          <w:sz w:val="28"/>
          <w:szCs w:val="28"/>
        </w:rPr>
      </w:pPr>
      <w:r w:rsidRPr="003160F2">
        <w:rPr>
          <w:rFonts w:ascii="Times New Roman" w:hAnsi="Times New Roman" w:cs="Times New Roman"/>
          <w:sz w:val="28"/>
          <w:szCs w:val="28"/>
        </w:rPr>
        <w:t xml:space="preserve">Во-первых, она дает информацию, которая ориентирует действия покупателей и продавцов медицинских услуг. </w:t>
      </w:r>
    </w:p>
    <w:p w:rsidR="00B62ACD" w:rsidRPr="003160F2" w:rsidRDefault="00B62ACD" w:rsidP="00691346">
      <w:pPr>
        <w:pStyle w:val="a3"/>
        <w:numPr>
          <w:ilvl w:val="0"/>
          <w:numId w:val="41"/>
        </w:numPr>
        <w:spacing w:after="0" w:line="240" w:lineRule="auto"/>
        <w:jc w:val="both"/>
        <w:rPr>
          <w:rFonts w:ascii="Times New Roman" w:hAnsi="Times New Roman" w:cs="Times New Roman"/>
          <w:sz w:val="28"/>
          <w:szCs w:val="28"/>
        </w:rPr>
      </w:pPr>
      <w:r w:rsidRPr="003160F2">
        <w:rPr>
          <w:rFonts w:ascii="Times New Roman" w:hAnsi="Times New Roman" w:cs="Times New Roman"/>
          <w:sz w:val="28"/>
          <w:szCs w:val="28"/>
        </w:rPr>
        <w:t>Во-вторых, стимулирует наиболее экономичный способ производства и наиболее рациональное поведение спроса.</w:t>
      </w:r>
    </w:p>
    <w:p w:rsidR="003D2DE8" w:rsidRPr="003160F2" w:rsidRDefault="00B62ACD" w:rsidP="00691346">
      <w:pPr>
        <w:pStyle w:val="a3"/>
        <w:numPr>
          <w:ilvl w:val="0"/>
          <w:numId w:val="41"/>
        </w:numPr>
        <w:spacing w:after="0" w:line="240" w:lineRule="auto"/>
        <w:jc w:val="both"/>
        <w:rPr>
          <w:rFonts w:ascii="Times New Roman" w:hAnsi="Times New Roman" w:cs="Times New Roman"/>
          <w:sz w:val="28"/>
          <w:szCs w:val="28"/>
        </w:rPr>
      </w:pPr>
      <w:r w:rsidRPr="003160F2">
        <w:rPr>
          <w:rFonts w:ascii="Times New Roman" w:hAnsi="Times New Roman" w:cs="Times New Roman"/>
          <w:sz w:val="28"/>
          <w:szCs w:val="28"/>
        </w:rPr>
        <w:t xml:space="preserve">В-третьих, через цену проходит главное в рыночной экономике – распределение доходов между ее участниками. </w:t>
      </w:r>
    </w:p>
    <w:p w:rsidR="00B62ACD" w:rsidRPr="003160F2" w:rsidRDefault="00B62ACD" w:rsidP="00286911">
      <w:pPr>
        <w:spacing w:after="0" w:line="240" w:lineRule="auto"/>
        <w:ind w:firstLine="708"/>
        <w:jc w:val="both"/>
        <w:rPr>
          <w:rFonts w:ascii="Times New Roman" w:hAnsi="Times New Roman" w:cs="Times New Roman"/>
          <w:sz w:val="28"/>
          <w:szCs w:val="28"/>
        </w:rPr>
      </w:pPr>
      <w:proofErr w:type="gramStart"/>
      <w:r w:rsidRPr="003160F2">
        <w:rPr>
          <w:rFonts w:ascii="Times New Roman" w:hAnsi="Times New Roman" w:cs="Times New Roman"/>
          <w:sz w:val="28"/>
          <w:szCs w:val="28"/>
        </w:rPr>
        <w:t xml:space="preserve">Поэтому надо учитывать действие на цену многих факторов, таких, как издержки производства, уровень полезности и необходимости товара для потребителя, реакция конкурентов на изменение цены, понятность изменения цены для потребителя, мотивы изменения цены и др. Например, повышение цены на медицинские товары и услуги для </w:t>
      </w:r>
      <w:proofErr w:type="spellStart"/>
      <w:r w:rsidRPr="003160F2">
        <w:rPr>
          <w:rFonts w:ascii="Times New Roman" w:hAnsi="Times New Roman" w:cs="Times New Roman"/>
          <w:sz w:val="28"/>
          <w:szCs w:val="28"/>
        </w:rPr>
        <w:t>высокообеспеченных</w:t>
      </w:r>
      <w:proofErr w:type="spellEnd"/>
      <w:r w:rsidRPr="003160F2">
        <w:rPr>
          <w:rFonts w:ascii="Times New Roman" w:hAnsi="Times New Roman" w:cs="Times New Roman"/>
          <w:sz w:val="28"/>
          <w:szCs w:val="28"/>
        </w:rPr>
        <w:t xml:space="preserve"> слоев населения может иметь негативные последствия в виде уменьшения сбыта, в тоже время для освоения рынка</w:t>
      </w:r>
      <w:proofErr w:type="gramEnd"/>
      <w:r w:rsidRPr="003160F2">
        <w:rPr>
          <w:rFonts w:ascii="Times New Roman" w:hAnsi="Times New Roman" w:cs="Times New Roman"/>
          <w:sz w:val="28"/>
          <w:szCs w:val="28"/>
        </w:rPr>
        <w:t xml:space="preserve"> потребителей с низкой платежеспособностью необходима политика низких цен.</w:t>
      </w:r>
    </w:p>
    <w:p w:rsidR="00B62ACD" w:rsidRPr="003160F2" w:rsidRDefault="00B62ACD" w:rsidP="00286911">
      <w:pPr>
        <w:spacing w:after="0" w:line="240" w:lineRule="auto"/>
        <w:ind w:firstLine="708"/>
        <w:jc w:val="both"/>
        <w:rPr>
          <w:rFonts w:ascii="Times New Roman" w:hAnsi="Times New Roman" w:cs="Times New Roman"/>
          <w:sz w:val="28"/>
          <w:szCs w:val="28"/>
        </w:rPr>
      </w:pPr>
      <w:r w:rsidRPr="003160F2">
        <w:rPr>
          <w:rFonts w:ascii="Times New Roman" w:hAnsi="Times New Roman" w:cs="Times New Roman"/>
          <w:sz w:val="28"/>
          <w:szCs w:val="28"/>
        </w:rPr>
        <w:t xml:space="preserve">Изучение цены направлено на определение такого уровня и соотношения цен на медицинские услуги, </w:t>
      </w:r>
      <w:proofErr w:type="gramStart"/>
      <w:r w:rsidRPr="003160F2">
        <w:rPr>
          <w:rFonts w:ascii="Times New Roman" w:hAnsi="Times New Roman" w:cs="Times New Roman"/>
          <w:sz w:val="28"/>
          <w:szCs w:val="28"/>
        </w:rPr>
        <w:t>который</w:t>
      </w:r>
      <w:proofErr w:type="gramEnd"/>
      <w:r w:rsidRPr="003160F2">
        <w:rPr>
          <w:rFonts w:ascii="Times New Roman" w:hAnsi="Times New Roman" w:cs="Times New Roman"/>
          <w:sz w:val="28"/>
          <w:szCs w:val="28"/>
        </w:rPr>
        <w:t xml:space="preserve"> бы позволял получать наибольшую прибыль при наименьших затратах.</w:t>
      </w:r>
    </w:p>
    <w:p w:rsidR="00B62ACD" w:rsidRPr="003160F2" w:rsidRDefault="00B62ACD" w:rsidP="00286911">
      <w:pPr>
        <w:spacing w:after="0" w:line="240" w:lineRule="auto"/>
        <w:ind w:firstLine="708"/>
        <w:jc w:val="both"/>
        <w:rPr>
          <w:rFonts w:ascii="Times New Roman" w:hAnsi="Times New Roman" w:cs="Times New Roman"/>
          <w:sz w:val="28"/>
          <w:szCs w:val="28"/>
        </w:rPr>
      </w:pPr>
      <w:r w:rsidRPr="003160F2">
        <w:rPr>
          <w:rFonts w:ascii="Times New Roman" w:hAnsi="Times New Roman" w:cs="Times New Roman"/>
          <w:sz w:val="28"/>
          <w:szCs w:val="28"/>
        </w:rPr>
        <w:t xml:space="preserve">При планировании объема оказываемых услуг медицинское учреждение будут интересовать не только причины изменения спроса на услуги, но и величина этого изменения. Для этого в маркетинговой деятельности используют такой показатель, как эластичность спроса по цене. Он показывает, </w:t>
      </w:r>
      <w:proofErr w:type="gramStart"/>
      <w:r w:rsidRPr="003160F2">
        <w:rPr>
          <w:rFonts w:ascii="Times New Roman" w:hAnsi="Times New Roman" w:cs="Times New Roman"/>
          <w:sz w:val="28"/>
          <w:szCs w:val="28"/>
        </w:rPr>
        <w:t>на сколько</w:t>
      </w:r>
      <w:proofErr w:type="gramEnd"/>
      <w:r w:rsidRPr="003160F2">
        <w:rPr>
          <w:rFonts w:ascii="Times New Roman" w:hAnsi="Times New Roman" w:cs="Times New Roman"/>
          <w:sz w:val="28"/>
          <w:szCs w:val="28"/>
        </w:rPr>
        <w:t xml:space="preserve"> изменится в процентном выражении величина спроса на одну медицинскую услугу при изменении цены на 1%.</w:t>
      </w:r>
    </w:p>
    <w:p w:rsidR="00B62ACD" w:rsidRPr="003160F2" w:rsidRDefault="00B62ACD" w:rsidP="00286911">
      <w:pPr>
        <w:spacing w:after="0" w:line="240" w:lineRule="auto"/>
        <w:jc w:val="both"/>
        <w:rPr>
          <w:rFonts w:ascii="Times New Roman" w:hAnsi="Times New Roman" w:cs="Times New Roman"/>
          <w:sz w:val="28"/>
          <w:szCs w:val="28"/>
        </w:rPr>
      </w:pPr>
      <w:proofErr w:type="spellStart"/>
      <w:r w:rsidRPr="003160F2">
        <w:rPr>
          <w:rFonts w:ascii="Times New Roman" w:hAnsi="Times New Roman" w:cs="Times New Roman"/>
          <w:sz w:val="28"/>
          <w:szCs w:val="28"/>
          <w:lang w:val="en-US"/>
        </w:rPr>
        <w:t>E</w:t>
      </w:r>
      <w:r w:rsidRPr="003160F2">
        <w:rPr>
          <w:rFonts w:ascii="Times New Roman" w:hAnsi="Times New Roman" w:cs="Times New Roman"/>
          <w:sz w:val="28"/>
          <w:szCs w:val="28"/>
          <w:vertAlign w:val="subscript"/>
          <w:lang w:val="en-US"/>
        </w:rPr>
        <w:t>p</w:t>
      </w:r>
      <w:proofErr w:type="spellEnd"/>
      <w:r w:rsidRPr="003160F2">
        <w:rPr>
          <w:rFonts w:ascii="Times New Roman" w:hAnsi="Times New Roman" w:cs="Times New Roman"/>
          <w:sz w:val="28"/>
          <w:szCs w:val="28"/>
        </w:rPr>
        <w:t xml:space="preserve"> = </w:t>
      </w:r>
      <w:proofErr w:type="gramStart"/>
      <w:r w:rsidRPr="003160F2">
        <w:rPr>
          <w:rFonts w:ascii="Times New Roman" w:hAnsi="Times New Roman" w:cs="Times New Roman"/>
          <w:sz w:val="28"/>
          <w:szCs w:val="28"/>
          <w:lang w:val="en-US"/>
        </w:rPr>
        <w:t>Q</w:t>
      </w:r>
      <w:r w:rsidRPr="003160F2">
        <w:rPr>
          <w:rFonts w:ascii="Times New Roman" w:hAnsi="Times New Roman" w:cs="Times New Roman"/>
          <w:sz w:val="28"/>
          <w:szCs w:val="28"/>
        </w:rPr>
        <w:t xml:space="preserve"> :</w:t>
      </w:r>
      <w:proofErr w:type="gramEnd"/>
      <w:r w:rsidRPr="003160F2">
        <w:rPr>
          <w:rFonts w:ascii="Times New Roman" w:hAnsi="Times New Roman" w:cs="Times New Roman"/>
          <w:sz w:val="28"/>
          <w:szCs w:val="28"/>
        </w:rPr>
        <w:t xml:space="preserve"> </w:t>
      </w:r>
      <w:r w:rsidRPr="003160F2">
        <w:rPr>
          <w:rFonts w:ascii="Times New Roman" w:hAnsi="Times New Roman" w:cs="Times New Roman"/>
          <w:sz w:val="28"/>
          <w:szCs w:val="28"/>
          <w:lang w:val="en-US"/>
        </w:rPr>
        <w:t>P</w:t>
      </w:r>
      <w:r w:rsidRPr="003160F2">
        <w:rPr>
          <w:rFonts w:ascii="Times New Roman" w:hAnsi="Times New Roman" w:cs="Times New Roman"/>
          <w:sz w:val="28"/>
          <w:szCs w:val="28"/>
        </w:rPr>
        <w:t xml:space="preserve">, где </w:t>
      </w:r>
      <w:proofErr w:type="spellStart"/>
      <w:r w:rsidRPr="003160F2">
        <w:rPr>
          <w:rFonts w:ascii="Times New Roman" w:hAnsi="Times New Roman" w:cs="Times New Roman"/>
          <w:sz w:val="28"/>
          <w:szCs w:val="28"/>
          <w:lang w:val="en-US"/>
        </w:rPr>
        <w:t>E</w:t>
      </w:r>
      <w:r w:rsidRPr="003160F2">
        <w:rPr>
          <w:rFonts w:ascii="Times New Roman" w:hAnsi="Times New Roman" w:cs="Times New Roman"/>
          <w:sz w:val="28"/>
          <w:szCs w:val="28"/>
          <w:vertAlign w:val="subscript"/>
          <w:lang w:val="en-US"/>
        </w:rPr>
        <w:t>p</w:t>
      </w:r>
      <w:proofErr w:type="spellEnd"/>
      <w:r w:rsidRPr="003160F2">
        <w:rPr>
          <w:rFonts w:ascii="Times New Roman" w:hAnsi="Times New Roman" w:cs="Times New Roman"/>
          <w:sz w:val="28"/>
          <w:szCs w:val="28"/>
          <w:vertAlign w:val="subscript"/>
        </w:rPr>
        <w:t xml:space="preserve">  </w:t>
      </w:r>
      <w:r w:rsidRPr="003160F2">
        <w:rPr>
          <w:rFonts w:ascii="Times New Roman" w:hAnsi="Times New Roman" w:cs="Times New Roman"/>
          <w:sz w:val="28"/>
          <w:szCs w:val="28"/>
        </w:rPr>
        <w:t xml:space="preserve">  эластичность спроса; </w:t>
      </w:r>
      <w:r w:rsidRPr="003160F2">
        <w:rPr>
          <w:rFonts w:ascii="Times New Roman" w:hAnsi="Times New Roman" w:cs="Times New Roman"/>
          <w:sz w:val="28"/>
          <w:szCs w:val="28"/>
          <w:lang w:val="en-US"/>
        </w:rPr>
        <w:t>Q</w:t>
      </w:r>
      <w:r w:rsidRPr="003160F2">
        <w:rPr>
          <w:rFonts w:ascii="Times New Roman" w:hAnsi="Times New Roman" w:cs="Times New Roman"/>
          <w:sz w:val="28"/>
          <w:szCs w:val="28"/>
        </w:rPr>
        <w:t xml:space="preserve"> – прирост величины спроса в %; </w:t>
      </w:r>
      <w:r w:rsidRPr="003160F2">
        <w:rPr>
          <w:rFonts w:ascii="Times New Roman" w:hAnsi="Times New Roman" w:cs="Times New Roman"/>
          <w:sz w:val="28"/>
          <w:szCs w:val="28"/>
          <w:lang w:val="en-US"/>
        </w:rPr>
        <w:t>P</w:t>
      </w:r>
      <w:r w:rsidRPr="003160F2">
        <w:rPr>
          <w:rFonts w:ascii="Times New Roman" w:hAnsi="Times New Roman" w:cs="Times New Roman"/>
          <w:sz w:val="28"/>
          <w:szCs w:val="28"/>
        </w:rPr>
        <w:t xml:space="preserve"> – прирост цены в %.</w:t>
      </w:r>
    </w:p>
    <w:p w:rsidR="00B62ACD" w:rsidRPr="003160F2" w:rsidRDefault="00B62ACD" w:rsidP="00286911">
      <w:pPr>
        <w:spacing w:after="0" w:line="240" w:lineRule="auto"/>
        <w:jc w:val="both"/>
        <w:rPr>
          <w:rFonts w:ascii="Times New Roman" w:hAnsi="Times New Roman" w:cs="Times New Roman"/>
          <w:sz w:val="28"/>
          <w:szCs w:val="28"/>
        </w:rPr>
      </w:pPr>
      <w:r w:rsidRPr="003160F2">
        <w:rPr>
          <w:rFonts w:ascii="Times New Roman" w:hAnsi="Times New Roman" w:cs="Times New Roman"/>
          <w:sz w:val="28"/>
          <w:szCs w:val="28"/>
        </w:rPr>
        <w:t xml:space="preserve">Если </w:t>
      </w:r>
      <w:proofErr w:type="spellStart"/>
      <w:r w:rsidRPr="003160F2">
        <w:rPr>
          <w:rFonts w:ascii="Times New Roman" w:hAnsi="Times New Roman" w:cs="Times New Roman"/>
          <w:sz w:val="28"/>
          <w:szCs w:val="28"/>
          <w:lang w:val="en-US"/>
        </w:rPr>
        <w:t>E</w:t>
      </w:r>
      <w:r w:rsidRPr="003160F2">
        <w:rPr>
          <w:rFonts w:ascii="Times New Roman" w:hAnsi="Times New Roman" w:cs="Times New Roman"/>
          <w:sz w:val="28"/>
          <w:szCs w:val="28"/>
          <w:vertAlign w:val="subscript"/>
          <w:lang w:val="en-US"/>
        </w:rPr>
        <w:t>p</w:t>
      </w:r>
      <w:proofErr w:type="spellEnd"/>
      <w:r w:rsidRPr="003160F2">
        <w:rPr>
          <w:rFonts w:ascii="Times New Roman" w:hAnsi="Times New Roman" w:cs="Times New Roman"/>
          <w:sz w:val="28"/>
          <w:szCs w:val="28"/>
          <w:vertAlign w:val="subscript"/>
        </w:rPr>
        <w:t xml:space="preserve"> </w:t>
      </w:r>
      <w:r w:rsidRPr="003160F2">
        <w:rPr>
          <w:rFonts w:ascii="Times New Roman" w:hAnsi="Times New Roman" w:cs="Times New Roman"/>
          <w:sz w:val="28"/>
          <w:szCs w:val="28"/>
        </w:rPr>
        <w:t xml:space="preserve">  &gt; 1  , то спрос относительно эластичен и изменение цены на услугу приводит к пропорциональному росту спроса. Если </w:t>
      </w:r>
      <w:proofErr w:type="spellStart"/>
      <w:r w:rsidRPr="003160F2">
        <w:rPr>
          <w:rFonts w:ascii="Times New Roman" w:hAnsi="Times New Roman" w:cs="Times New Roman"/>
          <w:sz w:val="28"/>
          <w:szCs w:val="28"/>
          <w:lang w:val="en-US"/>
        </w:rPr>
        <w:t>E</w:t>
      </w:r>
      <w:r w:rsidRPr="003160F2">
        <w:rPr>
          <w:rFonts w:ascii="Times New Roman" w:hAnsi="Times New Roman" w:cs="Times New Roman"/>
          <w:sz w:val="28"/>
          <w:szCs w:val="28"/>
          <w:vertAlign w:val="subscript"/>
          <w:lang w:val="en-US"/>
        </w:rPr>
        <w:t>p</w:t>
      </w:r>
      <w:proofErr w:type="spellEnd"/>
      <w:r w:rsidRPr="003160F2">
        <w:rPr>
          <w:rFonts w:ascii="Times New Roman" w:hAnsi="Times New Roman" w:cs="Times New Roman"/>
          <w:sz w:val="28"/>
          <w:szCs w:val="28"/>
        </w:rPr>
        <w:t xml:space="preserve">  &lt; 1, то спрос относительно неэластичен и изменение цены немало изменяет спрос. В результате выбирается наиболее эффективное соотношение «затраты–цена» и «цена– </w:t>
      </w:r>
      <w:proofErr w:type="gramStart"/>
      <w:r w:rsidRPr="003160F2">
        <w:rPr>
          <w:rFonts w:ascii="Times New Roman" w:hAnsi="Times New Roman" w:cs="Times New Roman"/>
          <w:sz w:val="28"/>
          <w:szCs w:val="28"/>
        </w:rPr>
        <w:t>пр</w:t>
      </w:r>
      <w:proofErr w:type="gramEnd"/>
      <w:r w:rsidRPr="003160F2">
        <w:rPr>
          <w:rFonts w:ascii="Times New Roman" w:hAnsi="Times New Roman" w:cs="Times New Roman"/>
          <w:sz w:val="28"/>
          <w:szCs w:val="28"/>
        </w:rPr>
        <w:t>ибыль».</w:t>
      </w:r>
    </w:p>
    <w:p w:rsidR="00B62ACD" w:rsidRPr="003160F2" w:rsidRDefault="00B62ACD" w:rsidP="00286911">
      <w:pPr>
        <w:spacing w:after="0" w:line="240" w:lineRule="auto"/>
        <w:ind w:firstLine="708"/>
        <w:jc w:val="both"/>
        <w:rPr>
          <w:rFonts w:ascii="Times New Roman" w:hAnsi="Times New Roman" w:cs="Times New Roman"/>
          <w:sz w:val="28"/>
          <w:szCs w:val="28"/>
        </w:rPr>
      </w:pPr>
      <w:r w:rsidRPr="003160F2">
        <w:rPr>
          <w:rFonts w:ascii="Times New Roman" w:hAnsi="Times New Roman" w:cs="Times New Roman"/>
          <w:sz w:val="28"/>
          <w:szCs w:val="28"/>
        </w:rPr>
        <w:t>Изучение стимулирования сбыта медицинских услуг преследует цель определить наиболее эффективные пути, способы и средства быстрейшего доведения этих услуг до пациента и их реализацию.</w:t>
      </w:r>
    </w:p>
    <w:p w:rsidR="00B62ACD" w:rsidRPr="003160F2" w:rsidRDefault="00B62ACD" w:rsidP="00286911">
      <w:pPr>
        <w:spacing w:after="0" w:line="240" w:lineRule="auto"/>
        <w:ind w:firstLine="708"/>
        <w:jc w:val="both"/>
        <w:rPr>
          <w:rFonts w:ascii="Times New Roman" w:hAnsi="Times New Roman" w:cs="Times New Roman"/>
          <w:sz w:val="28"/>
          <w:szCs w:val="28"/>
        </w:rPr>
      </w:pPr>
      <w:r w:rsidRPr="003160F2">
        <w:rPr>
          <w:rFonts w:ascii="Times New Roman" w:hAnsi="Times New Roman" w:cs="Times New Roman"/>
          <w:sz w:val="28"/>
          <w:szCs w:val="28"/>
        </w:rPr>
        <w:t xml:space="preserve">Изучение организаций здравоохранения – это деятельность, предпринимаемая с целью  создания, поддержки или изменения отношения населения к конкретной организации здравоохранения. Для этого необходимо провести самооценку своей деятельности, а также ее оценку в </w:t>
      </w:r>
      <w:r w:rsidRPr="003160F2">
        <w:rPr>
          <w:rFonts w:ascii="Times New Roman" w:hAnsi="Times New Roman" w:cs="Times New Roman"/>
          <w:sz w:val="28"/>
          <w:szCs w:val="28"/>
        </w:rPr>
        <w:lastRenderedPageBreak/>
        <w:t>глазах населения с целью выявления как положительных, так и отрицательных сторон работы.</w:t>
      </w:r>
    </w:p>
    <w:p w:rsidR="00B62ACD" w:rsidRPr="003160F2" w:rsidRDefault="00B62ACD" w:rsidP="00286911">
      <w:pPr>
        <w:spacing w:after="0" w:line="240" w:lineRule="auto"/>
        <w:ind w:firstLine="360"/>
        <w:jc w:val="both"/>
        <w:rPr>
          <w:rFonts w:ascii="Times New Roman" w:hAnsi="Times New Roman" w:cs="Times New Roman"/>
          <w:sz w:val="28"/>
          <w:szCs w:val="28"/>
        </w:rPr>
      </w:pPr>
      <w:r w:rsidRPr="003160F2">
        <w:rPr>
          <w:rFonts w:ascii="Times New Roman" w:hAnsi="Times New Roman" w:cs="Times New Roman"/>
          <w:sz w:val="28"/>
          <w:szCs w:val="28"/>
        </w:rPr>
        <w:t>Следующим этапом является формулирование образа организации, который она хотела бы иметь с учетом реальных возможностей. Образ – это представление о больнице, поликлинике или враче, которое формируется у пациентов. Организация здравоохранения может быть довольна своим образом либо обнаружить наличие серьезных проблем. Если больница хочет улучшить, изменить свой образ, то для его формирования необходимо:</w:t>
      </w:r>
    </w:p>
    <w:p w:rsidR="00B62ACD" w:rsidRPr="003160F2" w:rsidRDefault="00B62ACD" w:rsidP="00691346">
      <w:pPr>
        <w:numPr>
          <w:ilvl w:val="0"/>
          <w:numId w:val="35"/>
        </w:numPr>
        <w:spacing w:after="0" w:line="240" w:lineRule="auto"/>
        <w:jc w:val="both"/>
        <w:rPr>
          <w:rFonts w:ascii="Times New Roman" w:hAnsi="Times New Roman" w:cs="Times New Roman"/>
          <w:sz w:val="28"/>
          <w:szCs w:val="28"/>
        </w:rPr>
      </w:pPr>
      <w:r w:rsidRPr="003160F2">
        <w:rPr>
          <w:rFonts w:ascii="Times New Roman" w:hAnsi="Times New Roman" w:cs="Times New Roman"/>
          <w:sz w:val="28"/>
          <w:szCs w:val="28"/>
        </w:rPr>
        <w:t xml:space="preserve">во-первых, сформулировать желаемый образ: больница хочет выглядеть </w:t>
      </w:r>
      <w:proofErr w:type="gramStart"/>
      <w:r w:rsidRPr="003160F2">
        <w:rPr>
          <w:rFonts w:ascii="Times New Roman" w:hAnsi="Times New Roman" w:cs="Times New Roman"/>
          <w:sz w:val="28"/>
          <w:szCs w:val="28"/>
        </w:rPr>
        <w:t>более новаторской</w:t>
      </w:r>
      <w:proofErr w:type="gramEnd"/>
      <w:r w:rsidRPr="003160F2">
        <w:rPr>
          <w:rFonts w:ascii="Times New Roman" w:hAnsi="Times New Roman" w:cs="Times New Roman"/>
          <w:sz w:val="28"/>
          <w:szCs w:val="28"/>
        </w:rPr>
        <w:t>, с высокой культурой обслуживания пациентов;</w:t>
      </w:r>
    </w:p>
    <w:p w:rsidR="00B62ACD" w:rsidRPr="003160F2" w:rsidRDefault="00B62ACD" w:rsidP="00691346">
      <w:pPr>
        <w:numPr>
          <w:ilvl w:val="0"/>
          <w:numId w:val="35"/>
        </w:numPr>
        <w:spacing w:after="0" w:line="240" w:lineRule="auto"/>
        <w:jc w:val="both"/>
        <w:rPr>
          <w:rFonts w:ascii="Times New Roman" w:hAnsi="Times New Roman" w:cs="Times New Roman"/>
          <w:sz w:val="28"/>
          <w:szCs w:val="28"/>
        </w:rPr>
      </w:pPr>
      <w:r w:rsidRPr="003160F2">
        <w:rPr>
          <w:rFonts w:ascii="Times New Roman" w:hAnsi="Times New Roman" w:cs="Times New Roman"/>
          <w:sz w:val="28"/>
          <w:szCs w:val="28"/>
        </w:rPr>
        <w:t>во-вторых, разработать план маркетинга, в который должен входить:</w:t>
      </w:r>
    </w:p>
    <w:p w:rsidR="00B62ACD" w:rsidRPr="00286911" w:rsidRDefault="00B62ACD" w:rsidP="00691346">
      <w:pPr>
        <w:pStyle w:val="a3"/>
        <w:numPr>
          <w:ilvl w:val="0"/>
          <w:numId w:val="65"/>
        </w:numPr>
        <w:spacing w:after="0" w:line="240" w:lineRule="auto"/>
        <w:jc w:val="both"/>
        <w:rPr>
          <w:rFonts w:ascii="Times New Roman" w:hAnsi="Times New Roman" w:cs="Times New Roman"/>
          <w:sz w:val="28"/>
          <w:szCs w:val="28"/>
        </w:rPr>
      </w:pPr>
      <w:r w:rsidRPr="00286911">
        <w:rPr>
          <w:rFonts w:ascii="Times New Roman" w:hAnsi="Times New Roman" w:cs="Times New Roman"/>
          <w:sz w:val="28"/>
          <w:szCs w:val="28"/>
        </w:rPr>
        <w:t>закупка специальной аппаратуры;</w:t>
      </w:r>
    </w:p>
    <w:p w:rsidR="00B62ACD" w:rsidRPr="00286911" w:rsidRDefault="00B62ACD" w:rsidP="00691346">
      <w:pPr>
        <w:pStyle w:val="a3"/>
        <w:numPr>
          <w:ilvl w:val="0"/>
          <w:numId w:val="65"/>
        </w:numPr>
        <w:spacing w:after="0" w:line="240" w:lineRule="auto"/>
        <w:jc w:val="both"/>
        <w:rPr>
          <w:rFonts w:ascii="Times New Roman" w:hAnsi="Times New Roman" w:cs="Times New Roman"/>
          <w:sz w:val="28"/>
          <w:szCs w:val="28"/>
        </w:rPr>
      </w:pPr>
      <w:proofErr w:type="spellStart"/>
      <w:r w:rsidRPr="00286911">
        <w:rPr>
          <w:rFonts w:ascii="Times New Roman" w:hAnsi="Times New Roman" w:cs="Times New Roman"/>
          <w:sz w:val="28"/>
          <w:szCs w:val="28"/>
        </w:rPr>
        <w:t>найм</w:t>
      </w:r>
      <w:proofErr w:type="spellEnd"/>
      <w:r w:rsidRPr="00286911">
        <w:rPr>
          <w:rFonts w:ascii="Times New Roman" w:hAnsi="Times New Roman" w:cs="Times New Roman"/>
          <w:sz w:val="28"/>
          <w:szCs w:val="28"/>
        </w:rPr>
        <w:t xml:space="preserve"> компетентных специалистов;</w:t>
      </w:r>
    </w:p>
    <w:p w:rsidR="00B62ACD" w:rsidRPr="00286911" w:rsidRDefault="00B62ACD" w:rsidP="00691346">
      <w:pPr>
        <w:pStyle w:val="a3"/>
        <w:numPr>
          <w:ilvl w:val="0"/>
          <w:numId w:val="65"/>
        </w:numPr>
        <w:spacing w:after="0" w:line="240" w:lineRule="auto"/>
        <w:jc w:val="both"/>
        <w:rPr>
          <w:rFonts w:ascii="Times New Roman" w:hAnsi="Times New Roman" w:cs="Times New Roman"/>
          <w:sz w:val="28"/>
          <w:szCs w:val="28"/>
        </w:rPr>
      </w:pPr>
      <w:r w:rsidRPr="00286911">
        <w:rPr>
          <w:rFonts w:ascii="Times New Roman" w:hAnsi="Times New Roman" w:cs="Times New Roman"/>
          <w:sz w:val="28"/>
          <w:szCs w:val="28"/>
        </w:rPr>
        <w:t>обеспечение специалистам известности через рекламу.</w:t>
      </w:r>
    </w:p>
    <w:p w:rsidR="00B62ACD" w:rsidRPr="003160F2" w:rsidRDefault="00B62ACD" w:rsidP="00286911">
      <w:pPr>
        <w:spacing w:after="0" w:line="240" w:lineRule="auto"/>
        <w:ind w:firstLine="360"/>
        <w:jc w:val="both"/>
        <w:rPr>
          <w:rFonts w:ascii="Times New Roman" w:hAnsi="Times New Roman" w:cs="Times New Roman"/>
          <w:sz w:val="28"/>
          <w:szCs w:val="28"/>
        </w:rPr>
      </w:pPr>
      <w:r w:rsidRPr="003160F2">
        <w:rPr>
          <w:rFonts w:ascii="Times New Roman" w:hAnsi="Times New Roman" w:cs="Times New Roman"/>
          <w:sz w:val="28"/>
          <w:szCs w:val="28"/>
        </w:rPr>
        <w:t>Для этого больница должна периодически проводить исследование своих помещений, чтобы установить, способствуют ли предпринимаемые ею действия улучшению ее образа. Изменение может произойти не сразу из-за ограниченности средств или «прилипчивости» публичных образов. Если организация здравоохранения не добивается прогресса, значит, сохраняются какие-либо дефекты в ее деятельности.</w:t>
      </w:r>
    </w:p>
    <w:p w:rsidR="00B62ACD" w:rsidRPr="003160F2" w:rsidRDefault="00B62ACD" w:rsidP="00286911">
      <w:pPr>
        <w:spacing w:after="0" w:line="240" w:lineRule="auto"/>
        <w:ind w:firstLine="360"/>
        <w:jc w:val="both"/>
        <w:rPr>
          <w:rFonts w:ascii="Times New Roman" w:hAnsi="Times New Roman" w:cs="Times New Roman"/>
          <w:sz w:val="28"/>
          <w:szCs w:val="28"/>
        </w:rPr>
      </w:pPr>
      <w:r w:rsidRPr="003160F2">
        <w:rPr>
          <w:rFonts w:ascii="Times New Roman" w:hAnsi="Times New Roman" w:cs="Times New Roman"/>
          <w:sz w:val="28"/>
          <w:szCs w:val="28"/>
        </w:rPr>
        <w:t>Изучение отдельных лиц – это деятельность, предпринимаемая для создания, поддержания или изменения мнения по отношению к конкретным лицам. Это популяризация ведущих специалистов, знаменитостей в области медицины и здравоохранения. Если в организации здравоохранения есть высококвалифицированные специалисты, но они не известны широкой публике, необходимо обеспечить им большую популярность. Большую роль здесь сыграет реклама в доступных для широкого круга лиц изданиях, на телевидении, на радио и т.д.</w:t>
      </w:r>
    </w:p>
    <w:p w:rsidR="00B62ACD" w:rsidRPr="003160F2" w:rsidRDefault="00B62ACD" w:rsidP="00286911">
      <w:pPr>
        <w:spacing w:after="0" w:line="240" w:lineRule="auto"/>
        <w:ind w:firstLine="360"/>
        <w:jc w:val="both"/>
        <w:rPr>
          <w:rFonts w:ascii="Times New Roman" w:hAnsi="Times New Roman" w:cs="Times New Roman"/>
          <w:sz w:val="28"/>
          <w:szCs w:val="28"/>
        </w:rPr>
      </w:pPr>
      <w:r w:rsidRPr="003160F2">
        <w:rPr>
          <w:rFonts w:ascii="Times New Roman" w:hAnsi="Times New Roman" w:cs="Times New Roman"/>
          <w:sz w:val="28"/>
          <w:szCs w:val="28"/>
        </w:rPr>
        <w:t>Изучение общественного мнения – это разработка и претворение в жизнь идей здравоохранения общественного характера: пропаганда здорового образа жизни: кампании по борьбе с курением, алкоголизмом, наркоманией; программы, касающиеся проблем планирования семьи и т.д. В этом случае использование маркетинговых приемов может преследовать самые разнообразные цели:</w:t>
      </w:r>
    </w:p>
    <w:p w:rsidR="00B62ACD" w:rsidRPr="003160F2" w:rsidRDefault="00B62ACD" w:rsidP="00691346">
      <w:pPr>
        <w:numPr>
          <w:ilvl w:val="0"/>
          <w:numId w:val="36"/>
        </w:numPr>
        <w:spacing w:after="0" w:line="240" w:lineRule="auto"/>
        <w:jc w:val="both"/>
        <w:rPr>
          <w:rFonts w:ascii="Times New Roman" w:hAnsi="Times New Roman" w:cs="Times New Roman"/>
          <w:sz w:val="28"/>
          <w:szCs w:val="28"/>
        </w:rPr>
      </w:pPr>
      <w:r w:rsidRPr="003160F2">
        <w:rPr>
          <w:rFonts w:ascii="Times New Roman" w:hAnsi="Times New Roman" w:cs="Times New Roman"/>
          <w:sz w:val="28"/>
          <w:szCs w:val="28"/>
        </w:rPr>
        <w:t>побуждение к единовременному действию (участию в кампании массовых прививок);</w:t>
      </w:r>
    </w:p>
    <w:p w:rsidR="00B62ACD" w:rsidRPr="003160F2" w:rsidRDefault="00B62ACD" w:rsidP="00691346">
      <w:pPr>
        <w:numPr>
          <w:ilvl w:val="0"/>
          <w:numId w:val="36"/>
        </w:numPr>
        <w:spacing w:after="0" w:line="240" w:lineRule="auto"/>
        <w:jc w:val="both"/>
        <w:rPr>
          <w:rFonts w:ascii="Times New Roman" w:hAnsi="Times New Roman" w:cs="Times New Roman"/>
          <w:sz w:val="28"/>
          <w:szCs w:val="28"/>
        </w:rPr>
      </w:pPr>
      <w:r w:rsidRPr="003160F2">
        <w:rPr>
          <w:rFonts w:ascii="Times New Roman" w:hAnsi="Times New Roman" w:cs="Times New Roman"/>
          <w:sz w:val="28"/>
          <w:szCs w:val="28"/>
        </w:rPr>
        <w:t>стремление изменить поведенческие привычки (отказаться от курения, чрезмерного приема алкоголя, переедания и т.д.).</w:t>
      </w:r>
    </w:p>
    <w:p w:rsidR="00B62ACD" w:rsidRDefault="00B62ACD" w:rsidP="00286911">
      <w:pPr>
        <w:spacing w:after="0" w:line="240" w:lineRule="auto"/>
        <w:jc w:val="both"/>
        <w:rPr>
          <w:rFonts w:ascii="Times New Roman" w:hAnsi="Times New Roman" w:cs="Times New Roman"/>
          <w:sz w:val="28"/>
          <w:szCs w:val="28"/>
        </w:rPr>
      </w:pPr>
    </w:p>
    <w:p w:rsidR="00E4788F" w:rsidRDefault="00E4788F" w:rsidP="00286911">
      <w:pPr>
        <w:spacing w:after="0" w:line="240" w:lineRule="auto"/>
        <w:jc w:val="both"/>
        <w:rPr>
          <w:rFonts w:ascii="Times New Roman" w:hAnsi="Times New Roman" w:cs="Times New Roman"/>
          <w:sz w:val="28"/>
          <w:szCs w:val="28"/>
        </w:rPr>
      </w:pPr>
    </w:p>
    <w:p w:rsidR="00E4788F" w:rsidRPr="003160F2" w:rsidRDefault="00E4788F" w:rsidP="00286911">
      <w:pPr>
        <w:spacing w:after="0" w:line="240" w:lineRule="auto"/>
        <w:jc w:val="both"/>
        <w:rPr>
          <w:rFonts w:ascii="Times New Roman" w:hAnsi="Times New Roman" w:cs="Times New Roman"/>
          <w:sz w:val="28"/>
          <w:szCs w:val="28"/>
        </w:rPr>
      </w:pPr>
    </w:p>
    <w:p w:rsidR="00B62ACD" w:rsidRPr="003160F2" w:rsidRDefault="00B62ACD" w:rsidP="00691346">
      <w:pPr>
        <w:pStyle w:val="a3"/>
        <w:numPr>
          <w:ilvl w:val="1"/>
          <w:numId w:val="18"/>
        </w:numPr>
        <w:spacing w:after="0" w:line="240" w:lineRule="auto"/>
        <w:jc w:val="center"/>
        <w:rPr>
          <w:rFonts w:ascii="Times New Roman" w:hAnsi="Times New Roman" w:cs="Times New Roman"/>
          <w:b/>
          <w:sz w:val="28"/>
          <w:szCs w:val="28"/>
        </w:rPr>
      </w:pPr>
      <w:r w:rsidRPr="003160F2">
        <w:rPr>
          <w:rFonts w:ascii="Times New Roman" w:hAnsi="Times New Roman" w:cs="Times New Roman"/>
          <w:b/>
          <w:sz w:val="28"/>
          <w:szCs w:val="28"/>
        </w:rPr>
        <w:lastRenderedPageBreak/>
        <w:t>Организация реализации произведенных медицинских товаров и услуг</w:t>
      </w:r>
      <w:r w:rsidR="00286911">
        <w:rPr>
          <w:rFonts w:ascii="Times New Roman" w:hAnsi="Times New Roman" w:cs="Times New Roman"/>
          <w:b/>
          <w:sz w:val="28"/>
          <w:szCs w:val="28"/>
        </w:rPr>
        <w:t>.</w:t>
      </w:r>
    </w:p>
    <w:p w:rsidR="00B62ACD" w:rsidRPr="003160F2" w:rsidRDefault="00B62ACD" w:rsidP="00286911">
      <w:pPr>
        <w:spacing w:after="0" w:line="240" w:lineRule="auto"/>
        <w:ind w:firstLine="708"/>
        <w:jc w:val="both"/>
        <w:rPr>
          <w:rFonts w:ascii="Times New Roman" w:hAnsi="Times New Roman" w:cs="Times New Roman"/>
          <w:sz w:val="28"/>
          <w:szCs w:val="28"/>
        </w:rPr>
      </w:pPr>
      <w:r w:rsidRPr="003160F2">
        <w:rPr>
          <w:rFonts w:ascii="Times New Roman" w:hAnsi="Times New Roman" w:cs="Times New Roman"/>
          <w:sz w:val="28"/>
          <w:szCs w:val="28"/>
        </w:rPr>
        <w:t>Реклама – одна из важнейших составляющих маркетинга, поэтому работы по рекламе и исследованию эффективности проведения рекламных кампаний должны занимать важнейшее место в системе маркетинговых мероприятий и требуют значительного объема финансирования. Реклама способствует расширению круга пациентов, увеличению продаж медицинских услуг, росту прибыли медицинских организаций и частнопрактикующих врачей.</w:t>
      </w:r>
    </w:p>
    <w:p w:rsidR="00B62ACD" w:rsidRPr="003160F2" w:rsidRDefault="00B62ACD" w:rsidP="00286911">
      <w:pPr>
        <w:spacing w:after="0" w:line="240" w:lineRule="auto"/>
        <w:ind w:firstLine="708"/>
        <w:jc w:val="both"/>
        <w:rPr>
          <w:rFonts w:ascii="Times New Roman" w:hAnsi="Times New Roman" w:cs="Times New Roman"/>
          <w:sz w:val="28"/>
          <w:szCs w:val="28"/>
        </w:rPr>
      </w:pPr>
      <w:r w:rsidRPr="003160F2">
        <w:rPr>
          <w:rFonts w:ascii="Times New Roman" w:hAnsi="Times New Roman" w:cs="Times New Roman"/>
          <w:sz w:val="28"/>
          <w:szCs w:val="28"/>
        </w:rPr>
        <w:t>Реклама – это своеобразная форма массового увещевания. Реклама переводит качество товаров и услуг на язык нужд и запросов потребителей. Реклама представляет собой комплекс мероприятий предпринимателя по ознакомлению потребителей с производимыми и продаваемыми товарами (услугами), по стимулированию желания приобрести их. Термин «реклама» произошел от французского слова «</w:t>
      </w:r>
      <w:proofErr w:type="spellStart"/>
      <w:r w:rsidRPr="003160F2">
        <w:rPr>
          <w:rFonts w:ascii="Times New Roman" w:hAnsi="Times New Roman" w:cs="Times New Roman"/>
          <w:sz w:val="28"/>
          <w:szCs w:val="28"/>
          <w:lang w:val="en-US"/>
        </w:rPr>
        <w:t>reclame</w:t>
      </w:r>
      <w:proofErr w:type="spellEnd"/>
      <w:r w:rsidRPr="003160F2">
        <w:rPr>
          <w:rFonts w:ascii="Times New Roman" w:hAnsi="Times New Roman" w:cs="Times New Roman"/>
          <w:sz w:val="28"/>
          <w:szCs w:val="28"/>
        </w:rPr>
        <w:t>» – выкрикивать.</w:t>
      </w:r>
    </w:p>
    <w:p w:rsidR="00B62ACD" w:rsidRPr="003160F2" w:rsidRDefault="00B62ACD" w:rsidP="00286911">
      <w:pPr>
        <w:spacing w:after="0" w:line="240" w:lineRule="auto"/>
        <w:ind w:firstLine="360"/>
        <w:jc w:val="both"/>
        <w:rPr>
          <w:rFonts w:ascii="Times New Roman" w:hAnsi="Times New Roman" w:cs="Times New Roman"/>
          <w:sz w:val="28"/>
          <w:szCs w:val="28"/>
        </w:rPr>
      </w:pPr>
      <w:r w:rsidRPr="003160F2">
        <w:rPr>
          <w:rFonts w:ascii="Times New Roman" w:hAnsi="Times New Roman" w:cs="Times New Roman"/>
          <w:sz w:val="28"/>
          <w:szCs w:val="28"/>
        </w:rPr>
        <w:t>В сознании потребителя реклама медицинских товаров и услуг должна пройти в определенной последовательности следующие этапы:</w:t>
      </w:r>
    </w:p>
    <w:p w:rsidR="00B62ACD" w:rsidRPr="003160F2" w:rsidRDefault="00B62ACD" w:rsidP="00286911">
      <w:pPr>
        <w:spacing w:after="0" w:line="240" w:lineRule="auto"/>
        <w:jc w:val="both"/>
        <w:rPr>
          <w:rFonts w:ascii="Times New Roman" w:hAnsi="Times New Roman" w:cs="Times New Roman"/>
          <w:sz w:val="28"/>
          <w:szCs w:val="28"/>
        </w:rPr>
      </w:pPr>
    </w:p>
    <w:p w:rsidR="00B62ACD" w:rsidRPr="003160F2" w:rsidRDefault="00B62ACD" w:rsidP="00691346">
      <w:pPr>
        <w:numPr>
          <w:ilvl w:val="0"/>
          <w:numId w:val="37"/>
        </w:numPr>
        <w:spacing w:after="0" w:line="240" w:lineRule="auto"/>
        <w:jc w:val="both"/>
        <w:rPr>
          <w:rFonts w:ascii="Times New Roman" w:hAnsi="Times New Roman" w:cs="Times New Roman"/>
          <w:sz w:val="28"/>
          <w:szCs w:val="28"/>
        </w:rPr>
      </w:pPr>
      <w:r w:rsidRPr="003160F2">
        <w:rPr>
          <w:rFonts w:ascii="Times New Roman" w:hAnsi="Times New Roman" w:cs="Times New Roman"/>
          <w:sz w:val="28"/>
          <w:szCs w:val="28"/>
        </w:rPr>
        <w:t>фиксированное внимание и появление интереса;</w:t>
      </w:r>
    </w:p>
    <w:p w:rsidR="00B62ACD" w:rsidRPr="003160F2" w:rsidRDefault="00B62ACD" w:rsidP="00691346">
      <w:pPr>
        <w:numPr>
          <w:ilvl w:val="0"/>
          <w:numId w:val="37"/>
        </w:numPr>
        <w:spacing w:after="0" w:line="240" w:lineRule="auto"/>
        <w:jc w:val="both"/>
        <w:rPr>
          <w:rFonts w:ascii="Times New Roman" w:hAnsi="Times New Roman" w:cs="Times New Roman"/>
          <w:sz w:val="28"/>
          <w:szCs w:val="28"/>
        </w:rPr>
      </w:pPr>
      <w:r w:rsidRPr="003160F2">
        <w:rPr>
          <w:rFonts w:ascii="Times New Roman" w:hAnsi="Times New Roman" w:cs="Times New Roman"/>
          <w:sz w:val="28"/>
          <w:szCs w:val="28"/>
        </w:rPr>
        <w:t>сопоставление полученной информации с желаниями в настоящий момент или на перспективу;</w:t>
      </w:r>
    </w:p>
    <w:p w:rsidR="00B62ACD" w:rsidRPr="003160F2" w:rsidRDefault="00B62ACD" w:rsidP="00691346">
      <w:pPr>
        <w:numPr>
          <w:ilvl w:val="0"/>
          <w:numId w:val="37"/>
        </w:numPr>
        <w:spacing w:after="0" w:line="240" w:lineRule="auto"/>
        <w:jc w:val="both"/>
        <w:rPr>
          <w:rFonts w:ascii="Times New Roman" w:hAnsi="Times New Roman" w:cs="Times New Roman"/>
          <w:sz w:val="28"/>
          <w:szCs w:val="28"/>
        </w:rPr>
      </w:pPr>
      <w:r w:rsidRPr="003160F2">
        <w:rPr>
          <w:rFonts w:ascii="Times New Roman" w:hAnsi="Times New Roman" w:cs="Times New Roman"/>
          <w:sz w:val="28"/>
          <w:szCs w:val="28"/>
        </w:rPr>
        <w:t>сохранение и использование в дальнейшем полученной рекламной информации.</w:t>
      </w:r>
    </w:p>
    <w:p w:rsidR="00B62ACD" w:rsidRPr="003160F2" w:rsidRDefault="00B62ACD" w:rsidP="00286911">
      <w:pPr>
        <w:spacing w:after="0" w:line="240" w:lineRule="auto"/>
        <w:ind w:left="360" w:firstLine="348"/>
        <w:jc w:val="both"/>
        <w:rPr>
          <w:rFonts w:ascii="Times New Roman" w:hAnsi="Times New Roman" w:cs="Times New Roman"/>
          <w:sz w:val="28"/>
          <w:szCs w:val="28"/>
        </w:rPr>
      </w:pPr>
      <w:r w:rsidRPr="003160F2">
        <w:rPr>
          <w:rFonts w:ascii="Times New Roman" w:hAnsi="Times New Roman" w:cs="Times New Roman"/>
          <w:sz w:val="28"/>
          <w:szCs w:val="28"/>
        </w:rPr>
        <w:t>Таким образом, рекламная информация о медицинских товарах и услугах должна зафиксироваться в сознании человека. Психологи считают, что в человеческой памяти сохраняется 20% услышанной информации, 40% увиденной, 80% информации, услышанной и увиденной одновременно.</w:t>
      </w:r>
    </w:p>
    <w:p w:rsidR="00B62ACD" w:rsidRPr="003160F2" w:rsidRDefault="00B62ACD" w:rsidP="00286911">
      <w:pPr>
        <w:spacing w:after="0" w:line="240" w:lineRule="auto"/>
        <w:ind w:left="360" w:firstLine="348"/>
        <w:jc w:val="both"/>
        <w:rPr>
          <w:rFonts w:ascii="Times New Roman" w:hAnsi="Times New Roman" w:cs="Times New Roman"/>
          <w:sz w:val="28"/>
          <w:szCs w:val="28"/>
        </w:rPr>
      </w:pPr>
      <w:r w:rsidRPr="003160F2">
        <w:rPr>
          <w:rFonts w:ascii="Times New Roman" w:hAnsi="Times New Roman" w:cs="Times New Roman"/>
          <w:sz w:val="28"/>
          <w:szCs w:val="28"/>
        </w:rPr>
        <w:t>Важнейшая задача формирования спроса и стимулирования сбыта медицинских услуг – это создание положительного образа врача и медицинской организации в целом. Реклама должна быть сделана так, чтобы люди сразу же подумали именно о вашем медицинском заведении и его услугах в момент, когда у них возникли проблемы со здоровьем. Формирование спроса заключается в том, чтобы:</w:t>
      </w:r>
    </w:p>
    <w:p w:rsidR="00B62ACD" w:rsidRPr="003160F2" w:rsidRDefault="00B62ACD" w:rsidP="00691346">
      <w:pPr>
        <w:numPr>
          <w:ilvl w:val="0"/>
          <w:numId w:val="38"/>
        </w:numPr>
        <w:spacing w:after="0" w:line="240" w:lineRule="auto"/>
        <w:jc w:val="both"/>
        <w:rPr>
          <w:rFonts w:ascii="Times New Roman" w:hAnsi="Times New Roman" w:cs="Times New Roman"/>
          <w:sz w:val="28"/>
          <w:szCs w:val="28"/>
        </w:rPr>
      </w:pPr>
      <w:r w:rsidRPr="003160F2">
        <w:rPr>
          <w:rFonts w:ascii="Times New Roman" w:hAnsi="Times New Roman" w:cs="Times New Roman"/>
          <w:sz w:val="28"/>
          <w:szCs w:val="28"/>
        </w:rPr>
        <w:t xml:space="preserve">сообщить потенциальному пациенту </w:t>
      </w:r>
      <w:proofErr w:type="gramStart"/>
      <w:r w:rsidRPr="003160F2">
        <w:rPr>
          <w:rFonts w:ascii="Times New Roman" w:hAnsi="Times New Roman" w:cs="Times New Roman"/>
          <w:sz w:val="28"/>
          <w:szCs w:val="28"/>
        </w:rPr>
        <w:t>о</w:t>
      </w:r>
      <w:proofErr w:type="gramEnd"/>
      <w:r w:rsidRPr="003160F2">
        <w:rPr>
          <w:rFonts w:ascii="Times New Roman" w:hAnsi="Times New Roman" w:cs="Times New Roman"/>
          <w:sz w:val="28"/>
          <w:szCs w:val="28"/>
        </w:rPr>
        <w:t xml:space="preserve"> всех интересующих его услугах;</w:t>
      </w:r>
    </w:p>
    <w:p w:rsidR="00B62ACD" w:rsidRPr="003160F2" w:rsidRDefault="00B62ACD" w:rsidP="00691346">
      <w:pPr>
        <w:numPr>
          <w:ilvl w:val="0"/>
          <w:numId w:val="38"/>
        </w:numPr>
        <w:spacing w:after="0" w:line="240" w:lineRule="auto"/>
        <w:jc w:val="both"/>
        <w:rPr>
          <w:rFonts w:ascii="Times New Roman" w:hAnsi="Times New Roman" w:cs="Times New Roman"/>
          <w:sz w:val="28"/>
          <w:szCs w:val="28"/>
        </w:rPr>
      </w:pPr>
      <w:r w:rsidRPr="003160F2">
        <w:rPr>
          <w:rFonts w:ascii="Times New Roman" w:hAnsi="Times New Roman" w:cs="Times New Roman"/>
          <w:sz w:val="28"/>
          <w:szCs w:val="28"/>
        </w:rPr>
        <w:t>представить доказательства, удостоверяющие качества выполнения предлагаемых услуг;</w:t>
      </w:r>
    </w:p>
    <w:p w:rsidR="00B62ACD" w:rsidRPr="003160F2" w:rsidRDefault="00B62ACD" w:rsidP="00691346">
      <w:pPr>
        <w:numPr>
          <w:ilvl w:val="0"/>
          <w:numId w:val="38"/>
        </w:numPr>
        <w:spacing w:after="0" w:line="240" w:lineRule="auto"/>
        <w:jc w:val="both"/>
        <w:rPr>
          <w:rFonts w:ascii="Times New Roman" w:hAnsi="Times New Roman" w:cs="Times New Roman"/>
          <w:sz w:val="28"/>
          <w:szCs w:val="28"/>
        </w:rPr>
      </w:pPr>
      <w:r w:rsidRPr="003160F2">
        <w:rPr>
          <w:rFonts w:ascii="Times New Roman" w:hAnsi="Times New Roman" w:cs="Times New Roman"/>
          <w:sz w:val="28"/>
          <w:szCs w:val="28"/>
        </w:rPr>
        <w:t xml:space="preserve">максимально снизить психологический барьер недоверия со стороны потенциальных пациентов. </w:t>
      </w:r>
    </w:p>
    <w:p w:rsidR="00B62ACD" w:rsidRPr="003160F2" w:rsidRDefault="00B62ACD" w:rsidP="00286911">
      <w:pPr>
        <w:spacing w:after="0" w:line="240" w:lineRule="auto"/>
        <w:ind w:firstLine="708"/>
        <w:jc w:val="both"/>
        <w:rPr>
          <w:rFonts w:ascii="Times New Roman" w:hAnsi="Times New Roman" w:cs="Times New Roman"/>
          <w:sz w:val="28"/>
          <w:szCs w:val="28"/>
        </w:rPr>
      </w:pPr>
      <w:r w:rsidRPr="003160F2">
        <w:rPr>
          <w:rFonts w:ascii="Times New Roman" w:hAnsi="Times New Roman" w:cs="Times New Roman"/>
          <w:sz w:val="28"/>
          <w:szCs w:val="28"/>
        </w:rPr>
        <w:t xml:space="preserve">Появление пациента на приеме у врача с готовыми схемами диагностики и лечения вызывает проблемы </w:t>
      </w:r>
      <w:proofErr w:type="spellStart"/>
      <w:r w:rsidRPr="003160F2">
        <w:rPr>
          <w:rFonts w:ascii="Times New Roman" w:hAnsi="Times New Roman" w:cs="Times New Roman"/>
          <w:sz w:val="28"/>
          <w:szCs w:val="28"/>
        </w:rPr>
        <w:t>деонтологического</w:t>
      </w:r>
      <w:proofErr w:type="spellEnd"/>
      <w:r w:rsidRPr="003160F2">
        <w:rPr>
          <w:rFonts w:ascii="Times New Roman" w:hAnsi="Times New Roman" w:cs="Times New Roman"/>
          <w:sz w:val="28"/>
          <w:szCs w:val="28"/>
        </w:rPr>
        <w:t xml:space="preserve"> плана, подрывает доверие пациента к врачу, тем самым, безусловно, снижая </w:t>
      </w:r>
      <w:r w:rsidRPr="003160F2">
        <w:rPr>
          <w:rFonts w:ascii="Times New Roman" w:hAnsi="Times New Roman" w:cs="Times New Roman"/>
          <w:sz w:val="28"/>
          <w:szCs w:val="28"/>
        </w:rPr>
        <w:lastRenderedPageBreak/>
        <w:t>эффективность лечения. Это является следствием отсутствия в России закона, регулирующего правовые отношения в сфере рекламы медицинских услуг, лекарственных средств и товаров медицинского назначения.</w:t>
      </w:r>
    </w:p>
    <w:p w:rsidR="00B62ACD" w:rsidRPr="003160F2" w:rsidRDefault="00B62ACD" w:rsidP="00286911">
      <w:pPr>
        <w:spacing w:after="0" w:line="240" w:lineRule="auto"/>
        <w:ind w:firstLine="708"/>
        <w:jc w:val="both"/>
        <w:rPr>
          <w:rFonts w:ascii="Times New Roman" w:hAnsi="Times New Roman" w:cs="Times New Roman"/>
          <w:sz w:val="28"/>
          <w:szCs w:val="28"/>
        </w:rPr>
      </w:pPr>
      <w:r w:rsidRPr="003160F2">
        <w:rPr>
          <w:rFonts w:ascii="Times New Roman" w:hAnsi="Times New Roman" w:cs="Times New Roman"/>
          <w:sz w:val="28"/>
          <w:szCs w:val="28"/>
        </w:rPr>
        <w:t>Отдельные вопросы регулируются следующими законодательными актами: ФЗ «О рекламе»; отдельные положения Основ законодательства РФ об охране здоровья граждан; Федеральный закон «О наркотических средствах и психотропных веществах».</w:t>
      </w:r>
    </w:p>
    <w:p w:rsidR="00B62ACD" w:rsidRPr="003160F2" w:rsidRDefault="00B62ACD" w:rsidP="00286911">
      <w:pPr>
        <w:spacing w:after="0" w:line="240" w:lineRule="auto"/>
        <w:jc w:val="both"/>
        <w:rPr>
          <w:rFonts w:ascii="Times New Roman" w:hAnsi="Times New Roman" w:cs="Times New Roman"/>
          <w:sz w:val="28"/>
          <w:szCs w:val="28"/>
        </w:rPr>
      </w:pPr>
      <w:r w:rsidRPr="003160F2">
        <w:rPr>
          <w:rFonts w:ascii="Times New Roman" w:hAnsi="Times New Roman" w:cs="Times New Roman"/>
          <w:sz w:val="28"/>
          <w:szCs w:val="28"/>
        </w:rPr>
        <w:t>И хотя закон «О рекламе» в целом устанавливает ряд общих требований к рекламе всех видов товаров, работ и услуг, которые в равной мере относятся и к рекламе медицинских изделий, услуг и лекарственных средств (такие как недопустимость недобросовестной рекламы, неэтичной рекламы), он далек от совершенства.</w:t>
      </w:r>
    </w:p>
    <w:p w:rsidR="00B62ACD" w:rsidRPr="003160F2" w:rsidRDefault="00B62ACD" w:rsidP="00286911">
      <w:pPr>
        <w:spacing w:after="0" w:line="240" w:lineRule="auto"/>
        <w:ind w:firstLine="360"/>
        <w:jc w:val="both"/>
        <w:rPr>
          <w:rFonts w:ascii="Times New Roman" w:hAnsi="Times New Roman" w:cs="Times New Roman"/>
          <w:sz w:val="28"/>
          <w:szCs w:val="28"/>
        </w:rPr>
      </w:pPr>
      <w:r w:rsidRPr="003160F2">
        <w:rPr>
          <w:rFonts w:ascii="Times New Roman" w:hAnsi="Times New Roman" w:cs="Times New Roman"/>
          <w:sz w:val="28"/>
          <w:szCs w:val="28"/>
        </w:rPr>
        <w:t xml:space="preserve">Поэтому давно назрела необходимость в принятии ФЗ «О рекламе медицинских услуг, лекарственных средств и изделий медицинского назначения». Интересен опыт зарубежных коллег (Европейского Союза). Наряду с разрешительными механизмами есть и </w:t>
      </w:r>
      <w:proofErr w:type="gramStart"/>
      <w:r w:rsidRPr="003160F2">
        <w:rPr>
          <w:rFonts w:ascii="Times New Roman" w:hAnsi="Times New Roman" w:cs="Times New Roman"/>
          <w:sz w:val="28"/>
          <w:szCs w:val="28"/>
        </w:rPr>
        <w:t>запретительные</w:t>
      </w:r>
      <w:proofErr w:type="gramEnd"/>
      <w:r w:rsidRPr="003160F2">
        <w:rPr>
          <w:rFonts w:ascii="Times New Roman" w:hAnsi="Times New Roman" w:cs="Times New Roman"/>
          <w:sz w:val="28"/>
          <w:szCs w:val="28"/>
        </w:rPr>
        <w:t xml:space="preserve">: </w:t>
      </w:r>
    </w:p>
    <w:p w:rsidR="00B62ACD" w:rsidRPr="003160F2" w:rsidRDefault="00B62ACD" w:rsidP="00691346">
      <w:pPr>
        <w:numPr>
          <w:ilvl w:val="0"/>
          <w:numId w:val="39"/>
        </w:numPr>
        <w:spacing w:after="0" w:line="240" w:lineRule="auto"/>
        <w:jc w:val="both"/>
        <w:rPr>
          <w:rFonts w:ascii="Times New Roman" w:hAnsi="Times New Roman" w:cs="Times New Roman"/>
          <w:sz w:val="28"/>
          <w:szCs w:val="28"/>
        </w:rPr>
      </w:pPr>
      <w:r w:rsidRPr="003160F2">
        <w:rPr>
          <w:rFonts w:ascii="Times New Roman" w:hAnsi="Times New Roman" w:cs="Times New Roman"/>
          <w:sz w:val="28"/>
          <w:szCs w:val="28"/>
        </w:rPr>
        <w:t>реклама лекарственных средств, предназначенных к употреблению только по предписанию врача;</w:t>
      </w:r>
    </w:p>
    <w:p w:rsidR="00B62ACD" w:rsidRPr="003160F2" w:rsidRDefault="00B62ACD" w:rsidP="00691346">
      <w:pPr>
        <w:numPr>
          <w:ilvl w:val="0"/>
          <w:numId w:val="39"/>
        </w:numPr>
        <w:spacing w:after="0" w:line="240" w:lineRule="auto"/>
        <w:jc w:val="both"/>
        <w:rPr>
          <w:rFonts w:ascii="Times New Roman" w:hAnsi="Times New Roman" w:cs="Times New Roman"/>
          <w:sz w:val="28"/>
          <w:szCs w:val="28"/>
        </w:rPr>
      </w:pPr>
      <w:r w:rsidRPr="003160F2">
        <w:rPr>
          <w:rFonts w:ascii="Times New Roman" w:hAnsi="Times New Roman" w:cs="Times New Roman"/>
          <w:sz w:val="28"/>
          <w:szCs w:val="28"/>
        </w:rPr>
        <w:t>предположения об обязательном положительном эффекте, а также сравнения действий препаратов одного назначения;</w:t>
      </w:r>
    </w:p>
    <w:p w:rsidR="00B62ACD" w:rsidRPr="003160F2" w:rsidRDefault="00B62ACD" w:rsidP="00691346">
      <w:pPr>
        <w:numPr>
          <w:ilvl w:val="0"/>
          <w:numId w:val="39"/>
        </w:numPr>
        <w:spacing w:after="0" w:line="240" w:lineRule="auto"/>
        <w:jc w:val="both"/>
        <w:rPr>
          <w:rFonts w:ascii="Times New Roman" w:hAnsi="Times New Roman" w:cs="Times New Roman"/>
          <w:sz w:val="28"/>
          <w:szCs w:val="28"/>
        </w:rPr>
      </w:pPr>
      <w:r w:rsidRPr="003160F2">
        <w:rPr>
          <w:rFonts w:ascii="Times New Roman" w:hAnsi="Times New Roman" w:cs="Times New Roman"/>
          <w:sz w:val="28"/>
          <w:szCs w:val="28"/>
        </w:rPr>
        <w:t>использование образа медиков в рекламе;</w:t>
      </w:r>
    </w:p>
    <w:p w:rsidR="00B62ACD" w:rsidRPr="003160F2" w:rsidRDefault="00B62ACD" w:rsidP="00691346">
      <w:pPr>
        <w:numPr>
          <w:ilvl w:val="0"/>
          <w:numId w:val="39"/>
        </w:numPr>
        <w:spacing w:after="0" w:line="240" w:lineRule="auto"/>
        <w:jc w:val="both"/>
        <w:rPr>
          <w:rFonts w:ascii="Times New Roman" w:hAnsi="Times New Roman" w:cs="Times New Roman"/>
          <w:sz w:val="28"/>
          <w:szCs w:val="28"/>
        </w:rPr>
      </w:pPr>
      <w:r w:rsidRPr="003160F2">
        <w:rPr>
          <w:rFonts w:ascii="Times New Roman" w:hAnsi="Times New Roman" w:cs="Times New Roman"/>
          <w:sz w:val="28"/>
          <w:szCs w:val="28"/>
        </w:rPr>
        <w:t>ориентированность рекламы непосредственно на детскую аудиторию.</w:t>
      </w:r>
    </w:p>
    <w:p w:rsidR="00B62ACD" w:rsidRPr="003160F2" w:rsidRDefault="00B62ACD" w:rsidP="00286911">
      <w:pPr>
        <w:spacing w:after="0" w:line="240" w:lineRule="auto"/>
        <w:jc w:val="both"/>
        <w:rPr>
          <w:rFonts w:ascii="Times New Roman" w:hAnsi="Times New Roman" w:cs="Times New Roman"/>
          <w:sz w:val="28"/>
          <w:szCs w:val="28"/>
        </w:rPr>
      </w:pPr>
      <w:r w:rsidRPr="003160F2">
        <w:rPr>
          <w:rFonts w:ascii="Times New Roman" w:hAnsi="Times New Roman" w:cs="Times New Roman"/>
          <w:sz w:val="28"/>
          <w:szCs w:val="28"/>
        </w:rPr>
        <w:t>Существуют следующие типовые методы проведения рекламы.</w:t>
      </w:r>
    </w:p>
    <w:p w:rsidR="00B62ACD" w:rsidRPr="003160F2" w:rsidRDefault="00B62ACD" w:rsidP="00691346">
      <w:pPr>
        <w:numPr>
          <w:ilvl w:val="0"/>
          <w:numId w:val="39"/>
        </w:numPr>
        <w:spacing w:after="0" w:line="240" w:lineRule="auto"/>
        <w:jc w:val="both"/>
        <w:rPr>
          <w:rFonts w:ascii="Times New Roman" w:hAnsi="Times New Roman" w:cs="Times New Roman"/>
          <w:sz w:val="28"/>
          <w:szCs w:val="28"/>
        </w:rPr>
      </w:pPr>
      <w:r w:rsidRPr="003160F2">
        <w:rPr>
          <w:rFonts w:ascii="Times New Roman" w:hAnsi="Times New Roman" w:cs="Times New Roman"/>
          <w:sz w:val="28"/>
          <w:szCs w:val="28"/>
        </w:rPr>
        <w:t>Публикация в печати (газеты и журналы);</w:t>
      </w:r>
    </w:p>
    <w:p w:rsidR="00B62ACD" w:rsidRPr="003160F2" w:rsidRDefault="00B62ACD" w:rsidP="00691346">
      <w:pPr>
        <w:numPr>
          <w:ilvl w:val="0"/>
          <w:numId w:val="39"/>
        </w:numPr>
        <w:spacing w:after="0" w:line="240" w:lineRule="auto"/>
        <w:jc w:val="both"/>
        <w:rPr>
          <w:rFonts w:ascii="Times New Roman" w:hAnsi="Times New Roman" w:cs="Times New Roman"/>
          <w:sz w:val="28"/>
          <w:szCs w:val="28"/>
        </w:rPr>
      </w:pPr>
      <w:r w:rsidRPr="003160F2">
        <w:rPr>
          <w:rFonts w:ascii="Times New Roman" w:hAnsi="Times New Roman" w:cs="Times New Roman"/>
          <w:sz w:val="28"/>
          <w:szCs w:val="28"/>
        </w:rPr>
        <w:t>Иллюстрированная реклама (телевидение сюжеты);</w:t>
      </w:r>
    </w:p>
    <w:p w:rsidR="00B62ACD" w:rsidRPr="003160F2" w:rsidRDefault="00B62ACD" w:rsidP="00691346">
      <w:pPr>
        <w:numPr>
          <w:ilvl w:val="0"/>
          <w:numId w:val="39"/>
        </w:numPr>
        <w:spacing w:after="0" w:line="240" w:lineRule="auto"/>
        <w:jc w:val="both"/>
        <w:rPr>
          <w:rFonts w:ascii="Times New Roman" w:hAnsi="Times New Roman" w:cs="Times New Roman"/>
          <w:sz w:val="28"/>
          <w:szCs w:val="28"/>
        </w:rPr>
      </w:pPr>
      <w:r w:rsidRPr="003160F2">
        <w:rPr>
          <w:rFonts w:ascii="Times New Roman" w:hAnsi="Times New Roman" w:cs="Times New Roman"/>
          <w:sz w:val="28"/>
          <w:szCs w:val="28"/>
        </w:rPr>
        <w:t>Прямая почтовая реклама реальным покупателям.</w:t>
      </w:r>
    </w:p>
    <w:p w:rsidR="00B62ACD" w:rsidRPr="003160F2" w:rsidRDefault="00B62ACD" w:rsidP="00691346">
      <w:pPr>
        <w:numPr>
          <w:ilvl w:val="0"/>
          <w:numId w:val="39"/>
        </w:numPr>
        <w:spacing w:after="0" w:line="240" w:lineRule="auto"/>
        <w:jc w:val="both"/>
        <w:rPr>
          <w:rFonts w:ascii="Times New Roman" w:hAnsi="Times New Roman" w:cs="Times New Roman"/>
          <w:sz w:val="28"/>
          <w:szCs w:val="28"/>
        </w:rPr>
      </w:pPr>
      <w:r w:rsidRPr="003160F2">
        <w:rPr>
          <w:rFonts w:ascii="Times New Roman" w:hAnsi="Times New Roman" w:cs="Times New Roman"/>
          <w:sz w:val="28"/>
          <w:szCs w:val="28"/>
        </w:rPr>
        <w:t>Рекламирование через каталог.</w:t>
      </w:r>
    </w:p>
    <w:p w:rsidR="00B62ACD" w:rsidRPr="003160F2" w:rsidRDefault="00B62ACD" w:rsidP="00691346">
      <w:pPr>
        <w:numPr>
          <w:ilvl w:val="0"/>
          <w:numId w:val="39"/>
        </w:numPr>
        <w:spacing w:after="0" w:line="240" w:lineRule="auto"/>
        <w:jc w:val="both"/>
        <w:rPr>
          <w:rFonts w:ascii="Times New Roman" w:hAnsi="Times New Roman" w:cs="Times New Roman"/>
          <w:sz w:val="28"/>
          <w:szCs w:val="28"/>
        </w:rPr>
      </w:pPr>
      <w:r w:rsidRPr="003160F2">
        <w:rPr>
          <w:rFonts w:ascii="Times New Roman" w:hAnsi="Times New Roman" w:cs="Times New Roman"/>
          <w:sz w:val="28"/>
          <w:szCs w:val="28"/>
        </w:rPr>
        <w:t>Участие в выставках.</w:t>
      </w:r>
    </w:p>
    <w:p w:rsidR="00B62ACD" w:rsidRPr="003160F2" w:rsidRDefault="00B62ACD" w:rsidP="00691346">
      <w:pPr>
        <w:numPr>
          <w:ilvl w:val="0"/>
          <w:numId w:val="39"/>
        </w:numPr>
        <w:spacing w:after="0" w:line="240" w:lineRule="auto"/>
        <w:jc w:val="both"/>
        <w:rPr>
          <w:rFonts w:ascii="Times New Roman" w:hAnsi="Times New Roman" w:cs="Times New Roman"/>
          <w:sz w:val="28"/>
          <w:szCs w:val="28"/>
        </w:rPr>
      </w:pPr>
      <w:r w:rsidRPr="003160F2">
        <w:rPr>
          <w:rFonts w:ascii="Times New Roman" w:hAnsi="Times New Roman" w:cs="Times New Roman"/>
          <w:sz w:val="28"/>
          <w:szCs w:val="28"/>
        </w:rPr>
        <w:t>Прямой контакт с потенциальным покупателем.</w:t>
      </w:r>
    </w:p>
    <w:p w:rsidR="00B62ACD" w:rsidRPr="003160F2" w:rsidRDefault="00B62ACD" w:rsidP="00286911">
      <w:pPr>
        <w:spacing w:after="0" w:line="240" w:lineRule="auto"/>
        <w:ind w:firstLine="708"/>
        <w:jc w:val="both"/>
        <w:rPr>
          <w:rFonts w:ascii="Times New Roman" w:hAnsi="Times New Roman" w:cs="Times New Roman"/>
          <w:sz w:val="28"/>
          <w:szCs w:val="28"/>
        </w:rPr>
      </w:pPr>
      <w:r w:rsidRPr="003160F2">
        <w:rPr>
          <w:rFonts w:ascii="Times New Roman" w:hAnsi="Times New Roman" w:cs="Times New Roman"/>
          <w:sz w:val="28"/>
          <w:szCs w:val="28"/>
        </w:rPr>
        <w:t>Разработка системы продвижения на рынок медицинских товаров и услуг – это комплекс мероприятий, направленных на формирование спроса и стимулирование сбыта товаров и услуг.</w:t>
      </w:r>
    </w:p>
    <w:p w:rsidR="00B62ACD" w:rsidRPr="003160F2" w:rsidRDefault="00B62ACD" w:rsidP="00286911">
      <w:pPr>
        <w:spacing w:after="0" w:line="240" w:lineRule="auto"/>
        <w:jc w:val="both"/>
        <w:rPr>
          <w:rFonts w:ascii="Times New Roman" w:hAnsi="Times New Roman" w:cs="Times New Roman"/>
          <w:sz w:val="28"/>
          <w:szCs w:val="28"/>
        </w:rPr>
      </w:pPr>
      <w:r w:rsidRPr="003160F2">
        <w:rPr>
          <w:rFonts w:ascii="Times New Roman" w:hAnsi="Times New Roman" w:cs="Times New Roman"/>
          <w:sz w:val="28"/>
          <w:szCs w:val="28"/>
        </w:rPr>
        <w:t>В системе мер по реализации товаров и услуг огромное значение имеют каналы товародвижения, которые представляют собой совокупность различных организаций – производителей и потребителей, связанных с передвижением и обменом товаров. Выделяют три вида каналов товародвижения:</w:t>
      </w:r>
    </w:p>
    <w:p w:rsidR="00B62ACD" w:rsidRPr="003160F2" w:rsidRDefault="00B62ACD" w:rsidP="00691346">
      <w:pPr>
        <w:numPr>
          <w:ilvl w:val="0"/>
          <w:numId w:val="40"/>
        </w:numPr>
        <w:spacing w:after="0" w:line="240" w:lineRule="auto"/>
        <w:jc w:val="both"/>
        <w:rPr>
          <w:rFonts w:ascii="Times New Roman" w:hAnsi="Times New Roman" w:cs="Times New Roman"/>
          <w:sz w:val="28"/>
          <w:szCs w:val="28"/>
        </w:rPr>
      </w:pPr>
      <w:r w:rsidRPr="003160F2">
        <w:rPr>
          <w:rFonts w:ascii="Times New Roman" w:hAnsi="Times New Roman" w:cs="Times New Roman"/>
          <w:sz w:val="28"/>
          <w:szCs w:val="28"/>
        </w:rPr>
        <w:t>прямые;</w:t>
      </w:r>
    </w:p>
    <w:p w:rsidR="00B62ACD" w:rsidRPr="003160F2" w:rsidRDefault="00B62ACD" w:rsidP="00691346">
      <w:pPr>
        <w:numPr>
          <w:ilvl w:val="0"/>
          <w:numId w:val="40"/>
        </w:numPr>
        <w:spacing w:after="0" w:line="240" w:lineRule="auto"/>
        <w:jc w:val="both"/>
        <w:rPr>
          <w:rFonts w:ascii="Times New Roman" w:hAnsi="Times New Roman" w:cs="Times New Roman"/>
          <w:sz w:val="28"/>
          <w:szCs w:val="28"/>
        </w:rPr>
      </w:pPr>
      <w:r w:rsidRPr="003160F2">
        <w:rPr>
          <w:rFonts w:ascii="Times New Roman" w:hAnsi="Times New Roman" w:cs="Times New Roman"/>
          <w:sz w:val="28"/>
          <w:szCs w:val="28"/>
        </w:rPr>
        <w:t>косвенные;</w:t>
      </w:r>
    </w:p>
    <w:p w:rsidR="00B62ACD" w:rsidRPr="003160F2" w:rsidRDefault="00B62ACD" w:rsidP="00691346">
      <w:pPr>
        <w:numPr>
          <w:ilvl w:val="0"/>
          <w:numId w:val="40"/>
        </w:numPr>
        <w:spacing w:after="0" w:line="240" w:lineRule="auto"/>
        <w:jc w:val="both"/>
        <w:rPr>
          <w:rFonts w:ascii="Times New Roman" w:hAnsi="Times New Roman" w:cs="Times New Roman"/>
          <w:sz w:val="28"/>
          <w:szCs w:val="28"/>
        </w:rPr>
      </w:pPr>
      <w:r w:rsidRPr="003160F2">
        <w:rPr>
          <w:rFonts w:ascii="Times New Roman" w:hAnsi="Times New Roman" w:cs="Times New Roman"/>
          <w:sz w:val="28"/>
          <w:szCs w:val="28"/>
        </w:rPr>
        <w:t>смешанные.</w:t>
      </w:r>
    </w:p>
    <w:p w:rsidR="00B62ACD" w:rsidRPr="003160F2" w:rsidRDefault="00B62ACD" w:rsidP="00286911">
      <w:pPr>
        <w:spacing w:after="0" w:line="240" w:lineRule="auto"/>
        <w:ind w:firstLine="360"/>
        <w:jc w:val="both"/>
        <w:rPr>
          <w:rFonts w:ascii="Times New Roman" w:hAnsi="Times New Roman" w:cs="Times New Roman"/>
          <w:sz w:val="28"/>
          <w:szCs w:val="28"/>
        </w:rPr>
      </w:pPr>
      <w:r w:rsidRPr="003160F2">
        <w:rPr>
          <w:rFonts w:ascii="Times New Roman" w:hAnsi="Times New Roman" w:cs="Times New Roman"/>
          <w:sz w:val="28"/>
          <w:szCs w:val="28"/>
        </w:rPr>
        <w:t xml:space="preserve">Прямой канал товародвижения – продвижение товаров происходит на основе хозяйственных взаимоотношений с потребителями по схеме: </w:t>
      </w:r>
      <w:r w:rsidRPr="003160F2">
        <w:rPr>
          <w:rFonts w:ascii="Times New Roman" w:hAnsi="Times New Roman" w:cs="Times New Roman"/>
          <w:sz w:val="28"/>
          <w:szCs w:val="28"/>
        </w:rPr>
        <w:lastRenderedPageBreak/>
        <w:t>производитель – конечный потребитель</w:t>
      </w:r>
      <w:proofErr w:type="gramStart"/>
      <w:r w:rsidRPr="003160F2">
        <w:rPr>
          <w:rFonts w:ascii="Times New Roman" w:hAnsi="Times New Roman" w:cs="Times New Roman"/>
          <w:sz w:val="28"/>
          <w:szCs w:val="28"/>
        </w:rPr>
        <w:t>.</w:t>
      </w:r>
      <w:proofErr w:type="gramEnd"/>
      <w:r w:rsidRPr="003160F2">
        <w:rPr>
          <w:rFonts w:ascii="Times New Roman" w:hAnsi="Times New Roman" w:cs="Times New Roman"/>
          <w:sz w:val="28"/>
          <w:szCs w:val="28"/>
        </w:rPr>
        <w:t xml:space="preserve"> (</w:t>
      </w:r>
      <w:proofErr w:type="gramStart"/>
      <w:r w:rsidRPr="003160F2">
        <w:rPr>
          <w:rFonts w:ascii="Times New Roman" w:hAnsi="Times New Roman" w:cs="Times New Roman"/>
          <w:sz w:val="28"/>
          <w:szCs w:val="28"/>
        </w:rPr>
        <w:t>с</w:t>
      </w:r>
      <w:proofErr w:type="gramEnd"/>
      <w:r w:rsidRPr="003160F2">
        <w:rPr>
          <w:rFonts w:ascii="Times New Roman" w:hAnsi="Times New Roman" w:cs="Times New Roman"/>
          <w:sz w:val="28"/>
          <w:szCs w:val="28"/>
        </w:rPr>
        <w:t>прос на товар высокий и сам товар высокодоходный). Посредников нет</w:t>
      </w:r>
    </w:p>
    <w:p w:rsidR="00B62ACD" w:rsidRPr="003160F2" w:rsidRDefault="00B62ACD" w:rsidP="00286911">
      <w:pPr>
        <w:spacing w:after="0" w:line="240" w:lineRule="auto"/>
        <w:ind w:firstLine="360"/>
        <w:jc w:val="both"/>
        <w:rPr>
          <w:rFonts w:ascii="Times New Roman" w:hAnsi="Times New Roman" w:cs="Times New Roman"/>
          <w:sz w:val="28"/>
          <w:szCs w:val="28"/>
        </w:rPr>
      </w:pPr>
      <w:r w:rsidRPr="003160F2">
        <w:rPr>
          <w:rFonts w:ascii="Times New Roman" w:hAnsi="Times New Roman" w:cs="Times New Roman"/>
          <w:sz w:val="28"/>
          <w:szCs w:val="28"/>
        </w:rPr>
        <w:t xml:space="preserve">Косвенный канал товародвижения– </w:t>
      </w:r>
      <w:proofErr w:type="gramStart"/>
      <w:r w:rsidRPr="003160F2">
        <w:rPr>
          <w:rFonts w:ascii="Times New Roman" w:hAnsi="Times New Roman" w:cs="Times New Roman"/>
          <w:sz w:val="28"/>
          <w:szCs w:val="28"/>
        </w:rPr>
        <w:t>ка</w:t>
      </w:r>
      <w:proofErr w:type="gramEnd"/>
      <w:r w:rsidRPr="003160F2">
        <w:rPr>
          <w:rFonts w:ascii="Times New Roman" w:hAnsi="Times New Roman" w:cs="Times New Roman"/>
          <w:sz w:val="28"/>
          <w:szCs w:val="28"/>
        </w:rPr>
        <w:t>нал, в котором обязательно присутствует независимый участник товародвижения (дистрибьютор). Несмотря на то, что используя посредников, производитель теряет часть прибыли, их привлечение объясняется в основном необходимостью в обеспечении широкой доступности товара и доведении его до целевых рынков (способствуют реализации товара больше).</w:t>
      </w:r>
    </w:p>
    <w:p w:rsidR="00B62ACD" w:rsidRPr="003160F2" w:rsidRDefault="00B62ACD" w:rsidP="00286911">
      <w:pPr>
        <w:spacing w:after="0" w:line="240" w:lineRule="auto"/>
        <w:ind w:firstLine="360"/>
        <w:jc w:val="both"/>
        <w:rPr>
          <w:rFonts w:ascii="Times New Roman" w:hAnsi="Times New Roman" w:cs="Times New Roman"/>
          <w:sz w:val="28"/>
          <w:szCs w:val="28"/>
        </w:rPr>
      </w:pPr>
      <w:r w:rsidRPr="003160F2">
        <w:rPr>
          <w:rFonts w:ascii="Times New Roman" w:hAnsi="Times New Roman" w:cs="Times New Roman"/>
          <w:sz w:val="28"/>
          <w:szCs w:val="28"/>
        </w:rPr>
        <w:t>Смешанный канал товародвижения сочетает функции первых двух.</w:t>
      </w:r>
    </w:p>
    <w:p w:rsidR="00B62ACD" w:rsidRPr="003160F2" w:rsidRDefault="00B62ACD" w:rsidP="00286911">
      <w:pPr>
        <w:spacing w:after="0" w:line="240" w:lineRule="auto"/>
        <w:ind w:firstLine="360"/>
        <w:jc w:val="both"/>
        <w:rPr>
          <w:rFonts w:ascii="Times New Roman" w:hAnsi="Times New Roman" w:cs="Times New Roman"/>
          <w:sz w:val="28"/>
          <w:szCs w:val="28"/>
        </w:rPr>
      </w:pPr>
      <w:r w:rsidRPr="003160F2">
        <w:rPr>
          <w:rFonts w:ascii="Times New Roman" w:hAnsi="Times New Roman" w:cs="Times New Roman"/>
          <w:sz w:val="28"/>
          <w:szCs w:val="28"/>
        </w:rPr>
        <w:t>С помощью маркетинга можно максимально приблизить производство медицинских товаров и услуг к потребностям их потребителей (пациентов) и получать ожидаемый медицинский  и экономический результат. А это именно то, что нужно здравоохранению в рыночной экономике.</w:t>
      </w:r>
    </w:p>
    <w:p w:rsidR="00B62ACD" w:rsidRPr="003160F2" w:rsidRDefault="00B62ACD" w:rsidP="00286911">
      <w:pPr>
        <w:spacing w:after="0" w:line="240" w:lineRule="auto"/>
        <w:ind w:firstLine="360"/>
        <w:jc w:val="both"/>
        <w:rPr>
          <w:rFonts w:ascii="Times New Roman" w:hAnsi="Times New Roman" w:cs="Times New Roman"/>
          <w:sz w:val="28"/>
          <w:szCs w:val="28"/>
        </w:rPr>
      </w:pPr>
      <w:r w:rsidRPr="003160F2">
        <w:rPr>
          <w:rFonts w:ascii="Times New Roman" w:hAnsi="Times New Roman" w:cs="Times New Roman"/>
          <w:sz w:val="28"/>
          <w:szCs w:val="28"/>
        </w:rPr>
        <w:t>Знать маркетинг нужно и тем, кто не связан с ним непосредственно. Поэтому принципы маркетинга могут быть использованы врачами, провизорами и другими специалистами в их повседневной практической деятельности.</w:t>
      </w:r>
    </w:p>
    <w:p w:rsidR="00B62ACD" w:rsidRPr="00D7612E" w:rsidRDefault="00B62ACD" w:rsidP="00B62ACD">
      <w:pPr>
        <w:spacing w:after="0" w:line="240" w:lineRule="auto"/>
        <w:jc w:val="both"/>
        <w:rPr>
          <w:rFonts w:ascii="Times New Roman" w:hAnsi="Times New Roman" w:cs="Times New Roman"/>
          <w:sz w:val="28"/>
          <w:szCs w:val="28"/>
        </w:rPr>
      </w:pPr>
    </w:p>
    <w:p w:rsidR="00C359D6" w:rsidRPr="00E4788F" w:rsidRDefault="00C359D6" w:rsidP="00E4788F">
      <w:pPr>
        <w:pStyle w:val="1"/>
        <w:jc w:val="center"/>
        <w:rPr>
          <w:rStyle w:val="ac"/>
          <w:rFonts w:cs="Times New Roman"/>
          <w:b/>
        </w:rPr>
      </w:pPr>
      <w:bookmarkStart w:id="28" w:name="_Toc438649481"/>
      <w:r w:rsidRPr="00E4788F">
        <w:rPr>
          <w:rStyle w:val="ac"/>
          <w:rFonts w:cs="Times New Roman"/>
          <w:b/>
        </w:rPr>
        <w:t>ГЛАВА 10. ОРГАНИЗАЦИОННАЯ КУЛЬТУРА В МЕДИЦИНСКОМ УЧРЕЖДЕНИИ</w:t>
      </w:r>
      <w:bookmarkEnd w:id="28"/>
    </w:p>
    <w:p w:rsidR="00D7612E" w:rsidRPr="00D7612E" w:rsidRDefault="00D7612E" w:rsidP="00D7612E">
      <w:pPr>
        <w:rPr>
          <w:rFonts w:ascii="Times New Roman" w:hAnsi="Times New Roman" w:cs="Times New Roman"/>
          <w:sz w:val="28"/>
          <w:szCs w:val="28"/>
        </w:rPr>
      </w:pPr>
      <w:r w:rsidRPr="00D7612E">
        <w:rPr>
          <w:rStyle w:val="ac"/>
          <w:rFonts w:ascii="Times New Roman" w:hAnsi="Times New Roman" w:cs="Times New Roman"/>
          <w:sz w:val="28"/>
          <w:szCs w:val="28"/>
        </w:rPr>
        <w:t>Организационная культура</w:t>
      </w:r>
      <w:r w:rsidRPr="00D7612E">
        <w:rPr>
          <w:rStyle w:val="apple-converted-space"/>
          <w:rFonts w:ascii="Times New Roman" w:hAnsi="Times New Roman" w:cs="Times New Roman"/>
          <w:sz w:val="28"/>
          <w:szCs w:val="28"/>
        </w:rPr>
        <w:t> </w:t>
      </w:r>
      <w:r w:rsidRPr="00D7612E">
        <w:rPr>
          <w:rFonts w:ascii="Times New Roman" w:hAnsi="Times New Roman" w:cs="Times New Roman"/>
          <w:sz w:val="28"/>
          <w:szCs w:val="28"/>
        </w:rPr>
        <w:t xml:space="preserve">— это система общепринятых в </w:t>
      </w:r>
      <w:hyperlink r:id="rId26" w:tooltip="Организация" w:history="1">
        <w:r w:rsidRPr="00D7612E">
          <w:rPr>
            <w:rStyle w:val="ab"/>
            <w:rFonts w:ascii="Times New Roman" w:hAnsi="Times New Roman" w:cs="Times New Roman"/>
            <w:color w:val="auto"/>
            <w:sz w:val="28"/>
            <w:szCs w:val="28"/>
          </w:rPr>
          <w:t>организации</w:t>
        </w:r>
      </w:hyperlink>
      <w:r w:rsidRPr="00D7612E">
        <w:rPr>
          <w:rStyle w:val="apple-converted-space"/>
          <w:rFonts w:ascii="Times New Roman" w:hAnsi="Times New Roman" w:cs="Times New Roman"/>
          <w:sz w:val="28"/>
          <w:szCs w:val="28"/>
        </w:rPr>
        <w:t> </w:t>
      </w:r>
      <w:r w:rsidRPr="00D7612E">
        <w:rPr>
          <w:rFonts w:ascii="Times New Roman" w:hAnsi="Times New Roman" w:cs="Times New Roman"/>
          <w:sz w:val="28"/>
          <w:szCs w:val="28"/>
        </w:rPr>
        <w:t>представлений и подходов к постановке дела, к формам отношений и к достижению результатов деятельности, которые отличают данную организацию.</w:t>
      </w:r>
    </w:p>
    <w:p w:rsidR="00D7612E" w:rsidRPr="00D7612E" w:rsidRDefault="00D7612E" w:rsidP="00D7612E">
      <w:pPr>
        <w:rPr>
          <w:rFonts w:ascii="Times New Roman" w:hAnsi="Times New Roman" w:cs="Times New Roman"/>
          <w:sz w:val="28"/>
          <w:szCs w:val="28"/>
        </w:rPr>
      </w:pPr>
      <w:r w:rsidRPr="00D7612E">
        <w:rPr>
          <w:rFonts w:ascii="Times New Roman" w:hAnsi="Times New Roman" w:cs="Times New Roman"/>
          <w:sz w:val="28"/>
          <w:szCs w:val="28"/>
        </w:rPr>
        <w:t xml:space="preserve"> </w:t>
      </w:r>
      <w:r w:rsidRPr="00D7612E">
        <w:rPr>
          <w:rStyle w:val="review-h5"/>
          <w:rFonts w:ascii="Times New Roman" w:hAnsi="Times New Roman" w:cs="Times New Roman"/>
          <w:b/>
          <w:bCs/>
          <w:sz w:val="28"/>
          <w:szCs w:val="28"/>
          <w:shd w:val="clear" w:color="auto" w:fill="FFFFFF"/>
        </w:rPr>
        <w:t>Организационная культура бывает:</w:t>
      </w:r>
    </w:p>
    <w:p w:rsidR="00D7612E" w:rsidRPr="00D7612E" w:rsidRDefault="00D7612E" w:rsidP="00D7612E">
      <w:pPr>
        <w:shd w:val="clear" w:color="auto" w:fill="FFFFFF"/>
        <w:spacing w:line="231" w:lineRule="atLeast"/>
        <w:ind w:left="-88"/>
        <w:rPr>
          <w:rFonts w:ascii="Times New Roman" w:hAnsi="Times New Roman" w:cs="Times New Roman"/>
          <w:sz w:val="28"/>
          <w:szCs w:val="28"/>
        </w:rPr>
      </w:pPr>
      <w:r w:rsidRPr="00D7612E">
        <w:rPr>
          <w:rStyle w:val="ac"/>
          <w:rFonts w:ascii="Times New Roman" w:hAnsi="Times New Roman" w:cs="Times New Roman"/>
          <w:sz w:val="28"/>
          <w:szCs w:val="28"/>
        </w:rPr>
        <w:t>явная</w:t>
      </w:r>
      <w:r w:rsidRPr="00D7612E">
        <w:rPr>
          <w:rStyle w:val="apple-converted-space"/>
          <w:rFonts w:ascii="Times New Roman" w:hAnsi="Times New Roman" w:cs="Times New Roman"/>
          <w:sz w:val="28"/>
          <w:szCs w:val="28"/>
        </w:rPr>
        <w:t> </w:t>
      </w:r>
      <w:r w:rsidRPr="00D7612E">
        <w:rPr>
          <w:rFonts w:ascii="Times New Roman" w:hAnsi="Times New Roman" w:cs="Times New Roman"/>
          <w:sz w:val="28"/>
          <w:szCs w:val="28"/>
        </w:rPr>
        <w:t>— зафиксирована в документальной форме (правила, инструкции или нормы);</w:t>
      </w:r>
    </w:p>
    <w:p w:rsidR="00D7612E" w:rsidRPr="00D7612E" w:rsidRDefault="00D7612E" w:rsidP="00D7612E">
      <w:pPr>
        <w:shd w:val="clear" w:color="auto" w:fill="FFFFFF"/>
        <w:spacing w:line="231" w:lineRule="atLeast"/>
        <w:ind w:left="-88"/>
        <w:rPr>
          <w:rFonts w:ascii="Times New Roman" w:hAnsi="Times New Roman" w:cs="Times New Roman"/>
          <w:sz w:val="28"/>
          <w:szCs w:val="28"/>
        </w:rPr>
      </w:pPr>
      <w:proofErr w:type="gramStart"/>
      <w:r w:rsidRPr="00D7612E">
        <w:rPr>
          <w:rStyle w:val="ac"/>
          <w:rFonts w:ascii="Times New Roman" w:hAnsi="Times New Roman" w:cs="Times New Roman"/>
          <w:sz w:val="28"/>
          <w:szCs w:val="28"/>
        </w:rPr>
        <w:t>неявная</w:t>
      </w:r>
      <w:proofErr w:type="gramEnd"/>
      <w:r w:rsidRPr="00D7612E">
        <w:rPr>
          <w:rStyle w:val="apple-converted-space"/>
          <w:rFonts w:ascii="Times New Roman" w:hAnsi="Times New Roman" w:cs="Times New Roman"/>
          <w:sz w:val="28"/>
          <w:szCs w:val="28"/>
        </w:rPr>
        <w:t> </w:t>
      </w:r>
      <w:r w:rsidRPr="00D7612E">
        <w:rPr>
          <w:rFonts w:ascii="Times New Roman" w:hAnsi="Times New Roman" w:cs="Times New Roman"/>
          <w:sz w:val="28"/>
          <w:szCs w:val="28"/>
        </w:rPr>
        <w:t>— отражена в сознании человека</w:t>
      </w:r>
    </w:p>
    <w:p w:rsidR="00D7612E" w:rsidRPr="00D7612E" w:rsidRDefault="00D7612E" w:rsidP="00D7612E">
      <w:pPr>
        <w:shd w:val="clear" w:color="auto" w:fill="FFFFFF"/>
        <w:spacing w:line="231" w:lineRule="atLeast"/>
        <w:ind w:left="-88"/>
        <w:rPr>
          <w:rFonts w:ascii="Times New Roman" w:hAnsi="Times New Roman" w:cs="Times New Roman"/>
          <w:sz w:val="28"/>
          <w:szCs w:val="28"/>
        </w:rPr>
      </w:pPr>
    </w:p>
    <w:p w:rsidR="00D7612E" w:rsidRPr="00D7612E" w:rsidRDefault="00D7612E" w:rsidP="00D7612E">
      <w:pPr>
        <w:shd w:val="clear" w:color="auto" w:fill="FFFFFF"/>
        <w:spacing w:line="231" w:lineRule="atLeast"/>
        <w:ind w:left="-88"/>
        <w:jc w:val="center"/>
        <w:rPr>
          <w:rFonts w:ascii="Times New Roman" w:hAnsi="Times New Roman" w:cs="Times New Roman"/>
          <w:i/>
          <w:sz w:val="28"/>
          <w:szCs w:val="28"/>
          <w:u w:val="single"/>
        </w:rPr>
      </w:pPr>
      <w:r>
        <w:rPr>
          <w:rFonts w:ascii="Times New Roman" w:hAnsi="Times New Roman" w:cs="Times New Roman"/>
          <w:i/>
          <w:sz w:val="28"/>
          <w:szCs w:val="28"/>
          <w:u w:val="single"/>
        </w:rPr>
        <w:t>Составляющие</w:t>
      </w:r>
      <w:r w:rsidRPr="00D7612E">
        <w:rPr>
          <w:rFonts w:ascii="Times New Roman" w:hAnsi="Times New Roman" w:cs="Times New Roman"/>
          <w:i/>
          <w:sz w:val="28"/>
          <w:szCs w:val="28"/>
          <w:u w:val="single"/>
        </w:rPr>
        <w:t xml:space="preserve"> организационной культуры</w:t>
      </w:r>
    </w:p>
    <w:p w:rsidR="00D7612E" w:rsidRPr="00D7612E" w:rsidRDefault="00D7612E" w:rsidP="00691346">
      <w:pPr>
        <w:numPr>
          <w:ilvl w:val="0"/>
          <w:numId w:val="49"/>
        </w:numPr>
        <w:shd w:val="clear" w:color="auto" w:fill="FFFFFF"/>
        <w:spacing w:after="0" w:line="231" w:lineRule="atLeast"/>
        <w:rPr>
          <w:rFonts w:ascii="Times New Roman" w:hAnsi="Times New Roman" w:cs="Times New Roman"/>
          <w:sz w:val="28"/>
          <w:szCs w:val="28"/>
        </w:rPr>
      </w:pPr>
      <w:r w:rsidRPr="00D7612E">
        <w:rPr>
          <w:rStyle w:val="ac"/>
          <w:rFonts w:ascii="Times New Roman" w:hAnsi="Times New Roman" w:cs="Times New Roman"/>
          <w:sz w:val="28"/>
          <w:szCs w:val="28"/>
        </w:rPr>
        <w:t>Традиции и обычаи</w:t>
      </w:r>
      <w:r w:rsidRPr="00D7612E">
        <w:rPr>
          <w:rStyle w:val="apple-converted-space"/>
          <w:rFonts w:ascii="Times New Roman" w:hAnsi="Times New Roman" w:cs="Times New Roman"/>
          <w:sz w:val="28"/>
          <w:szCs w:val="28"/>
        </w:rPr>
        <w:t> </w:t>
      </w:r>
      <w:r w:rsidRPr="00D7612E">
        <w:rPr>
          <w:rFonts w:ascii="Times New Roman" w:hAnsi="Times New Roman" w:cs="Times New Roman"/>
          <w:sz w:val="28"/>
          <w:szCs w:val="28"/>
        </w:rPr>
        <w:t xml:space="preserve">(собираться по праздникам), уровень сотрудничества работников. Так, в некоторых организациях, особенно в бюджетных учреждениях, есть традиция отмечать праздники совместно, с поездками и экскурсиями. Сюда также можно отнести систему мотивации и вознаграждений. </w:t>
      </w:r>
    </w:p>
    <w:p w:rsidR="00D7612E" w:rsidRPr="00D7612E" w:rsidRDefault="00D7612E" w:rsidP="00691346">
      <w:pPr>
        <w:numPr>
          <w:ilvl w:val="0"/>
          <w:numId w:val="49"/>
        </w:numPr>
        <w:shd w:val="clear" w:color="auto" w:fill="FFFFFF"/>
        <w:spacing w:after="0" w:line="231" w:lineRule="atLeast"/>
        <w:rPr>
          <w:rFonts w:ascii="Times New Roman" w:hAnsi="Times New Roman" w:cs="Times New Roman"/>
          <w:sz w:val="28"/>
          <w:szCs w:val="28"/>
        </w:rPr>
      </w:pPr>
      <w:r w:rsidRPr="00D7612E">
        <w:rPr>
          <w:rStyle w:val="ac"/>
          <w:rFonts w:ascii="Times New Roman" w:hAnsi="Times New Roman" w:cs="Times New Roman"/>
          <w:sz w:val="28"/>
          <w:szCs w:val="28"/>
        </w:rPr>
        <w:t>Ценности</w:t>
      </w:r>
      <w:r w:rsidRPr="00D7612E">
        <w:rPr>
          <w:rStyle w:val="apple-converted-space"/>
          <w:rFonts w:ascii="Times New Roman" w:hAnsi="Times New Roman" w:cs="Times New Roman"/>
          <w:sz w:val="28"/>
          <w:szCs w:val="28"/>
        </w:rPr>
        <w:t> </w:t>
      </w:r>
      <w:r w:rsidRPr="00D7612E">
        <w:rPr>
          <w:rFonts w:ascii="Times New Roman" w:hAnsi="Times New Roman" w:cs="Times New Roman"/>
          <w:sz w:val="28"/>
          <w:szCs w:val="28"/>
        </w:rPr>
        <w:t xml:space="preserve">— это ценностные ориентации. Какое поведение сотрудников можно считать допустимым, как строятся отношения с </w:t>
      </w:r>
      <w:r w:rsidRPr="00D7612E">
        <w:rPr>
          <w:rFonts w:ascii="Times New Roman" w:hAnsi="Times New Roman" w:cs="Times New Roman"/>
          <w:sz w:val="28"/>
          <w:szCs w:val="28"/>
        </w:rPr>
        <w:lastRenderedPageBreak/>
        <w:t>коллегами и начальством — все это несет организационная культура. Утверждение «Пациент всегда прав», принимаемое за правило при работе.</w:t>
      </w:r>
    </w:p>
    <w:p w:rsidR="00D7612E" w:rsidRPr="00C359D6" w:rsidRDefault="00E70BB3" w:rsidP="00691346">
      <w:pPr>
        <w:numPr>
          <w:ilvl w:val="0"/>
          <w:numId w:val="49"/>
        </w:numPr>
        <w:shd w:val="clear" w:color="auto" w:fill="FFFFFF"/>
        <w:spacing w:after="0" w:line="231" w:lineRule="atLeast"/>
        <w:rPr>
          <w:rStyle w:val="ac"/>
          <w:rFonts w:ascii="Times New Roman" w:hAnsi="Times New Roman" w:cs="Times New Roman"/>
          <w:b w:val="0"/>
          <w:bCs w:val="0"/>
          <w:sz w:val="28"/>
          <w:szCs w:val="28"/>
        </w:rPr>
      </w:pPr>
      <w:hyperlink r:id="rId27" w:tooltip="Стили руководства" w:history="1">
        <w:r w:rsidR="00D7612E" w:rsidRPr="00C359D6">
          <w:rPr>
            <w:rStyle w:val="ab"/>
            <w:rFonts w:ascii="Times New Roman" w:hAnsi="Times New Roman" w:cs="Times New Roman"/>
            <w:bCs/>
            <w:color w:val="auto"/>
            <w:sz w:val="28"/>
            <w:szCs w:val="28"/>
            <w:u w:val="none"/>
          </w:rPr>
          <w:t>Стили руководства</w:t>
        </w:r>
      </w:hyperlink>
      <w:r w:rsidR="00C359D6" w:rsidRPr="00C359D6">
        <w:rPr>
          <w:rFonts w:ascii="Times New Roman" w:hAnsi="Times New Roman" w:cs="Times New Roman"/>
          <w:sz w:val="28"/>
          <w:szCs w:val="28"/>
        </w:rPr>
        <w:t xml:space="preserve"> (</w:t>
      </w:r>
      <w:proofErr w:type="gramStart"/>
      <w:r w:rsidR="00C359D6" w:rsidRPr="00C359D6">
        <w:rPr>
          <w:rFonts w:ascii="Times New Roman" w:hAnsi="Times New Roman" w:cs="Times New Roman"/>
          <w:sz w:val="28"/>
          <w:szCs w:val="28"/>
        </w:rPr>
        <w:t>см</w:t>
      </w:r>
      <w:proofErr w:type="gramEnd"/>
      <w:r w:rsidR="00C359D6" w:rsidRPr="00C359D6">
        <w:rPr>
          <w:rFonts w:ascii="Times New Roman" w:hAnsi="Times New Roman" w:cs="Times New Roman"/>
          <w:sz w:val="28"/>
          <w:szCs w:val="28"/>
        </w:rPr>
        <w:t xml:space="preserve">. главу 4). </w:t>
      </w:r>
    </w:p>
    <w:p w:rsidR="00D7612E" w:rsidRPr="00C359D6" w:rsidRDefault="00D7612E" w:rsidP="00691346">
      <w:pPr>
        <w:numPr>
          <w:ilvl w:val="0"/>
          <w:numId w:val="49"/>
        </w:numPr>
        <w:shd w:val="clear" w:color="auto" w:fill="FFFFFF"/>
        <w:spacing w:after="0" w:line="231" w:lineRule="atLeast"/>
        <w:rPr>
          <w:rFonts w:ascii="Times New Roman" w:hAnsi="Times New Roman" w:cs="Times New Roman"/>
          <w:sz w:val="28"/>
          <w:szCs w:val="28"/>
        </w:rPr>
      </w:pPr>
      <w:r w:rsidRPr="00C359D6">
        <w:rPr>
          <w:rStyle w:val="ac"/>
          <w:rFonts w:ascii="Times New Roman" w:hAnsi="Times New Roman" w:cs="Times New Roman"/>
          <w:b w:val="0"/>
          <w:sz w:val="28"/>
          <w:szCs w:val="28"/>
        </w:rPr>
        <w:t>Символика</w:t>
      </w:r>
      <w:r w:rsidR="00C359D6" w:rsidRPr="00C359D6">
        <w:rPr>
          <w:rStyle w:val="ac"/>
          <w:rFonts w:ascii="Times New Roman" w:hAnsi="Times New Roman" w:cs="Times New Roman"/>
          <w:b w:val="0"/>
          <w:sz w:val="28"/>
          <w:szCs w:val="28"/>
        </w:rPr>
        <w:t xml:space="preserve"> учреждения</w:t>
      </w:r>
      <w:r w:rsidR="00C359D6">
        <w:rPr>
          <w:rStyle w:val="ac"/>
          <w:rFonts w:ascii="Times New Roman" w:hAnsi="Times New Roman" w:cs="Times New Roman"/>
          <w:b w:val="0"/>
          <w:sz w:val="28"/>
          <w:szCs w:val="28"/>
        </w:rPr>
        <w:t>.</w:t>
      </w:r>
    </w:p>
    <w:p w:rsidR="00C359D6" w:rsidRPr="00C359D6" w:rsidRDefault="00D7612E" w:rsidP="00C359D6">
      <w:pPr>
        <w:numPr>
          <w:ilvl w:val="0"/>
          <w:numId w:val="49"/>
        </w:numPr>
        <w:shd w:val="clear" w:color="auto" w:fill="FFFFFF"/>
        <w:spacing w:after="0" w:line="231" w:lineRule="atLeast"/>
        <w:jc w:val="both"/>
        <w:rPr>
          <w:rFonts w:ascii="Times New Roman" w:hAnsi="Times New Roman" w:cs="Times New Roman"/>
          <w:sz w:val="28"/>
          <w:szCs w:val="28"/>
        </w:rPr>
      </w:pPr>
      <w:r w:rsidRPr="00C359D6">
        <w:rPr>
          <w:rStyle w:val="ac"/>
          <w:rFonts w:ascii="Times New Roman" w:hAnsi="Times New Roman" w:cs="Times New Roman"/>
          <w:b w:val="0"/>
          <w:sz w:val="28"/>
          <w:szCs w:val="28"/>
        </w:rPr>
        <w:t>Деловой этикет</w:t>
      </w:r>
      <w:r w:rsidRPr="00C359D6">
        <w:rPr>
          <w:rFonts w:ascii="Times New Roman" w:hAnsi="Times New Roman" w:cs="Times New Roman"/>
          <w:b/>
          <w:sz w:val="28"/>
          <w:szCs w:val="28"/>
        </w:rPr>
        <w:t>.</w:t>
      </w:r>
      <w:r w:rsidRPr="00D7612E">
        <w:rPr>
          <w:rFonts w:ascii="Times New Roman" w:hAnsi="Times New Roman" w:cs="Times New Roman"/>
          <w:sz w:val="28"/>
          <w:szCs w:val="28"/>
        </w:rPr>
        <w:t xml:space="preserve"> Определенный стиль одежды, график.</w:t>
      </w:r>
      <w:r w:rsidR="00C359D6">
        <w:rPr>
          <w:rFonts w:ascii="Times New Roman" w:hAnsi="Times New Roman" w:cs="Times New Roman"/>
          <w:sz w:val="28"/>
          <w:szCs w:val="28"/>
        </w:rPr>
        <w:t xml:space="preserve"> </w:t>
      </w:r>
      <w:r w:rsidR="00C359D6" w:rsidRPr="00C359D6">
        <w:rPr>
          <w:rStyle w:val="ac"/>
          <w:rFonts w:ascii="Times New Roman" w:hAnsi="Times New Roman" w:cs="Times New Roman"/>
          <w:b w:val="0"/>
          <w:sz w:val="28"/>
          <w:szCs w:val="28"/>
        </w:rPr>
        <w:t xml:space="preserve">Важным элементом организационной культуры является этика делового общения. Конкретно рекомендации по деловому общению представлены в Приложении 2. </w:t>
      </w:r>
    </w:p>
    <w:p w:rsidR="00C359D6" w:rsidRDefault="00C359D6" w:rsidP="00C359D6">
      <w:pPr>
        <w:shd w:val="clear" w:color="auto" w:fill="FFFFFF"/>
        <w:spacing w:after="0" w:line="231" w:lineRule="atLeast"/>
        <w:ind w:left="632"/>
        <w:rPr>
          <w:rStyle w:val="ac"/>
          <w:rFonts w:ascii="Times New Roman" w:hAnsi="Times New Roman" w:cs="Times New Roman"/>
          <w:sz w:val="28"/>
          <w:szCs w:val="28"/>
        </w:rPr>
      </w:pPr>
    </w:p>
    <w:p w:rsidR="00C359D6" w:rsidRPr="00C359D6" w:rsidRDefault="00C359D6" w:rsidP="00C359D6">
      <w:pPr>
        <w:shd w:val="clear" w:color="auto" w:fill="FFFFFF"/>
        <w:spacing w:after="0" w:line="231" w:lineRule="atLeast"/>
        <w:ind w:left="632"/>
        <w:rPr>
          <w:rFonts w:ascii="Times New Roman" w:hAnsi="Times New Roman" w:cs="Times New Roman"/>
          <w:b/>
          <w:bCs/>
          <w:sz w:val="28"/>
          <w:szCs w:val="28"/>
        </w:rPr>
      </w:pPr>
    </w:p>
    <w:p w:rsidR="00A41337" w:rsidRPr="00E4788F" w:rsidRDefault="00C359D6" w:rsidP="00E4788F">
      <w:pPr>
        <w:pStyle w:val="1"/>
        <w:jc w:val="center"/>
        <w:rPr>
          <w:rStyle w:val="ac"/>
          <w:rFonts w:cs="Times New Roman"/>
          <w:b/>
        </w:rPr>
      </w:pPr>
      <w:bookmarkStart w:id="29" w:name="_Toc438649482"/>
      <w:r w:rsidRPr="00E4788F">
        <w:rPr>
          <w:rStyle w:val="ac"/>
          <w:rFonts w:cs="Times New Roman"/>
          <w:b/>
        </w:rPr>
        <w:t>ГЛАВА 11. ПОНЯТИЕ О МАЛОЙ ГРУППЕ И КОЛЛЕКТИВЕ. ВЗАИМОДЕЙСТВИЕ ЛИЧНОСТИ И ГРУППЫ</w:t>
      </w:r>
      <w:bookmarkEnd w:id="29"/>
    </w:p>
    <w:p w:rsidR="00C359D6" w:rsidRDefault="00C359D6" w:rsidP="00A41337">
      <w:pPr>
        <w:pStyle w:val="a4"/>
        <w:shd w:val="clear" w:color="auto" w:fill="FFFFFF"/>
        <w:spacing w:before="0" w:beforeAutospacing="0" w:after="0" w:afterAutospacing="0" w:line="245" w:lineRule="atLeast"/>
        <w:jc w:val="both"/>
        <w:rPr>
          <w:rStyle w:val="ac"/>
          <w:sz w:val="28"/>
          <w:szCs w:val="28"/>
        </w:rPr>
      </w:pPr>
    </w:p>
    <w:p w:rsidR="00A41337" w:rsidRPr="00A41337" w:rsidRDefault="00A41337" w:rsidP="00A41337">
      <w:pPr>
        <w:pStyle w:val="a4"/>
        <w:shd w:val="clear" w:color="auto" w:fill="FFFFFF"/>
        <w:spacing w:before="0" w:beforeAutospacing="0" w:after="0" w:afterAutospacing="0" w:line="245" w:lineRule="atLeast"/>
        <w:jc w:val="both"/>
        <w:rPr>
          <w:sz w:val="28"/>
          <w:szCs w:val="28"/>
        </w:rPr>
      </w:pPr>
      <w:r w:rsidRPr="00A41337">
        <w:rPr>
          <w:rStyle w:val="ac"/>
          <w:sz w:val="28"/>
          <w:szCs w:val="28"/>
        </w:rPr>
        <w:t>Малая группа</w:t>
      </w:r>
      <w:r w:rsidRPr="00A41337">
        <w:rPr>
          <w:rStyle w:val="apple-converted-space"/>
          <w:sz w:val="28"/>
          <w:szCs w:val="28"/>
        </w:rPr>
        <w:t> </w:t>
      </w:r>
      <w:r w:rsidRPr="00A41337">
        <w:rPr>
          <w:sz w:val="28"/>
          <w:szCs w:val="28"/>
        </w:rPr>
        <w:t>— это достаточно устойчивое объединение людей, связанных взаимными контактами.</w:t>
      </w:r>
    </w:p>
    <w:p w:rsidR="00A41337" w:rsidRPr="00A41337" w:rsidRDefault="00A41337" w:rsidP="00A41337">
      <w:pPr>
        <w:pStyle w:val="a4"/>
        <w:shd w:val="clear" w:color="auto" w:fill="FFFFFF"/>
        <w:spacing w:before="0" w:beforeAutospacing="0" w:after="0" w:afterAutospacing="0" w:line="245" w:lineRule="atLeast"/>
        <w:jc w:val="both"/>
        <w:rPr>
          <w:sz w:val="28"/>
          <w:szCs w:val="28"/>
        </w:rPr>
      </w:pPr>
      <w:r w:rsidRPr="00A41337">
        <w:rPr>
          <w:rStyle w:val="ac"/>
          <w:sz w:val="28"/>
          <w:szCs w:val="28"/>
        </w:rPr>
        <w:t>Малая социальная группа</w:t>
      </w:r>
      <w:r w:rsidRPr="00A41337">
        <w:rPr>
          <w:rStyle w:val="apple-converted-space"/>
          <w:sz w:val="28"/>
          <w:szCs w:val="28"/>
        </w:rPr>
        <w:t> </w:t>
      </w:r>
      <w:r w:rsidRPr="00A41337">
        <w:rPr>
          <w:sz w:val="28"/>
          <w:szCs w:val="28"/>
        </w:rPr>
        <w:t>— немногочисленная группа людей (от 3 до 15 человек), которые объединены общей социальной деятельностью, находятся в непосредственном общении, способствуют возникновению эмоциональных отношений.</w:t>
      </w:r>
    </w:p>
    <w:p w:rsidR="00A41337" w:rsidRPr="00A41337" w:rsidRDefault="00A41337" w:rsidP="00A41337">
      <w:pPr>
        <w:pStyle w:val="a4"/>
        <w:shd w:val="clear" w:color="auto" w:fill="FFFFFF"/>
        <w:spacing w:before="163" w:beforeAutospacing="0" w:after="0" w:afterAutospacing="0" w:line="245" w:lineRule="atLeast"/>
        <w:jc w:val="both"/>
        <w:rPr>
          <w:sz w:val="28"/>
          <w:szCs w:val="28"/>
        </w:rPr>
      </w:pPr>
      <w:r w:rsidRPr="00A41337">
        <w:rPr>
          <w:sz w:val="28"/>
          <w:szCs w:val="28"/>
        </w:rPr>
        <w:t>При большем количестве людей, группа, как правило, разбивается на подгруппы.</w:t>
      </w:r>
    </w:p>
    <w:p w:rsidR="00A41337" w:rsidRPr="00A41337" w:rsidRDefault="00A41337" w:rsidP="00A41337">
      <w:pPr>
        <w:jc w:val="center"/>
        <w:rPr>
          <w:rFonts w:ascii="Times New Roman" w:hAnsi="Times New Roman" w:cs="Times New Roman"/>
          <w:sz w:val="28"/>
          <w:szCs w:val="28"/>
        </w:rPr>
      </w:pPr>
      <w:r w:rsidRPr="00A41337">
        <w:rPr>
          <w:rStyle w:val="review-h5"/>
          <w:rFonts w:ascii="Times New Roman" w:hAnsi="Times New Roman" w:cs="Times New Roman"/>
          <w:b/>
          <w:bCs/>
          <w:sz w:val="28"/>
          <w:szCs w:val="28"/>
          <w:shd w:val="clear" w:color="auto" w:fill="FFFFFF"/>
        </w:rPr>
        <w:t>Отличительные признаки малой группы:</w:t>
      </w:r>
    </w:p>
    <w:p w:rsidR="00A41337" w:rsidRPr="00A41337" w:rsidRDefault="00A41337" w:rsidP="00691346">
      <w:pPr>
        <w:numPr>
          <w:ilvl w:val="0"/>
          <w:numId w:val="75"/>
        </w:numPr>
        <w:shd w:val="clear" w:color="auto" w:fill="FFFFFF"/>
        <w:spacing w:after="27" w:line="245" w:lineRule="atLeast"/>
        <w:ind w:left="272"/>
        <w:jc w:val="both"/>
        <w:rPr>
          <w:rFonts w:ascii="Times New Roman" w:hAnsi="Times New Roman" w:cs="Times New Roman"/>
          <w:sz w:val="28"/>
          <w:szCs w:val="28"/>
        </w:rPr>
      </w:pPr>
      <w:r w:rsidRPr="00A41337">
        <w:rPr>
          <w:rFonts w:ascii="Times New Roman" w:hAnsi="Times New Roman" w:cs="Times New Roman"/>
          <w:sz w:val="28"/>
          <w:szCs w:val="28"/>
        </w:rPr>
        <w:t>Пространственное, и временное соприсутствие людей. Это соприсутствие людей дает возможность личных контактов.</w:t>
      </w:r>
    </w:p>
    <w:p w:rsidR="00A41337" w:rsidRPr="00A41337" w:rsidRDefault="00A41337" w:rsidP="00691346">
      <w:pPr>
        <w:numPr>
          <w:ilvl w:val="0"/>
          <w:numId w:val="75"/>
        </w:numPr>
        <w:shd w:val="clear" w:color="auto" w:fill="FFFFFF"/>
        <w:spacing w:after="27" w:line="245" w:lineRule="atLeast"/>
        <w:ind w:left="272"/>
        <w:jc w:val="both"/>
        <w:rPr>
          <w:rFonts w:ascii="Times New Roman" w:hAnsi="Times New Roman" w:cs="Times New Roman"/>
          <w:sz w:val="28"/>
          <w:szCs w:val="28"/>
        </w:rPr>
      </w:pPr>
      <w:r w:rsidRPr="00A41337">
        <w:rPr>
          <w:rFonts w:ascii="Times New Roman" w:hAnsi="Times New Roman" w:cs="Times New Roman"/>
          <w:sz w:val="28"/>
          <w:szCs w:val="28"/>
        </w:rPr>
        <w:t>Наличие постоянной цели совместной деятельности.</w:t>
      </w:r>
    </w:p>
    <w:p w:rsidR="00A41337" w:rsidRPr="00A41337" w:rsidRDefault="00A41337" w:rsidP="00691346">
      <w:pPr>
        <w:numPr>
          <w:ilvl w:val="0"/>
          <w:numId w:val="75"/>
        </w:numPr>
        <w:shd w:val="clear" w:color="auto" w:fill="FFFFFF"/>
        <w:spacing w:after="27" w:line="245" w:lineRule="atLeast"/>
        <w:ind w:left="272"/>
        <w:jc w:val="both"/>
        <w:rPr>
          <w:rFonts w:ascii="Times New Roman" w:hAnsi="Times New Roman" w:cs="Times New Roman"/>
          <w:sz w:val="28"/>
          <w:szCs w:val="28"/>
        </w:rPr>
      </w:pPr>
      <w:r w:rsidRPr="00A41337">
        <w:rPr>
          <w:rFonts w:ascii="Times New Roman" w:hAnsi="Times New Roman" w:cs="Times New Roman"/>
          <w:sz w:val="28"/>
          <w:szCs w:val="28"/>
        </w:rPr>
        <w:t xml:space="preserve">Наличие в группе организующего начала. Оно может быть персонифицировано в ком-либо из членов группы (в лидере, руководителе), а </w:t>
      </w:r>
      <w:proofErr w:type="gramStart"/>
      <w:r w:rsidRPr="00A41337">
        <w:rPr>
          <w:rFonts w:ascii="Times New Roman" w:hAnsi="Times New Roman" w:cs="Times New Roman"/>
          <w:sz w:val="28"/>
          <w:szCs w:val="28"/>
        </w:rPr>
        <w:t>может и нет</w:t>
      </w:r>
      <w:proofErr w:type="gramEnd"/>
      <w:r w:rsidRPr="00A41337">
        <w:rPr>
          <w:rFonts w:ascii="Times New Roman" w:hAnsi="Times New Roman" w:cs="Times New Roman"/>
          <w:sz w:val="28"/>
          <w:szCs w:val="28"/>
        </w:rPr>
        <w:t>, но это не означает, что нет организующего начала. Просто в этом случае функция руководства распределена между членами группы.</w:t>
      </w:r>
    </w:p>
    <w:p w:rsidR="00A41337" w:rsidRPr="00A41337" w:rsidRDefault="00A41337" w:rsidP="00691346">
      <w:pPr>
        <w:numPr>
          <w:ilvl w:val="0"/>
          <w:numId w:val="75"/>
        </w:numPr>
        <w:shd w:val="clear" w:color="auto" w:fill="FFFFFF"/>
        <w:spacing w:after="27" w:line="245" w:lineRule="atLeast"/>
        <w:ind w:left="272"/>
        <w:jc w:val="both"/>
        <w:rPr>
          <w:rFonts w:ascii="Times New Roman" w:hAnsi="Times New Roman" w:cs="Times New Roman"/>
          <w:sz w:val="28"/>
          <w:szCs w:val="28"/>
        </w:rPr>
      </w:pPr>
      <w:r w:rsidRPr="00A41337">
        <w:rPr>
          <w:rFonts w:ascii="Times New Roman" w:hAnsi="Times New Roman" w:cs="Times New Roman"/>
          <w:sz w:val="28"/>
          <w:szCs w:val="28"/>
        </w:rPr>
        <w:t>Разделение и дифференциация персональных ролей (разделение и кооперация труда, властное разделение, т. е. активность членов группы не является однородной, они вносят свой, разный вклад в совместную деятельность, играют разные роли).</w:t>
      </w:r>
    </w:p>
    <w:p w:rsidR="00A41337" w:rsidRPr="00A41337" w:rsidRDefault="00A41337" w:rsidP="00691346">
      <w:pPr>
        <w:numPr>
          <w:ilvl w:val="0"/>
          <w:numId w:val="75"/>
        </w:numPr>
        <w:shd w:val="clear" w:color="auto" w:fill="FFFFFF"/>
        <w:spacing w:after="27" w:line="245" w:lineRule="atLeast"/>
        <w:ind w:left="272"/>
        <w:jc w:val="both"/>
        <w:rPr>
          <w:rFonts w:ascii="Times New Roman" w:hAnsi="Times New Roman" w:cs="Times New Roman"/>
          <w:sz w:val="28"/>
          <w:szCs w:val="28"/>
        </w:rPr>
      </w:pPr>
      <w:r w:rsidRPr="00A41337">
        <w:rPr>
          <w:rFonts w:ascii="Times New Roman" w:hAnsi="Times New Roman" w:cs="Times New Roman"/>
          <w:sz w:val="28"/>
          <w:szCs w:val="28"/>
        </w:rPr>
        <w:t>Наличие эмоциональных отношений между членами группы, которые влияют на групповую активность, могут приводить к разделению группы на подгруппы, формируют внутреннюю структуру межличностных отношений в группе.</w:t>
      </w:r>
    </w:p>
    <w:p w:rsidR="00A41337" w:rsidRDefault="00A41337" w:rsidP="00691346">
      <w:pPr>
        <w:numPr>
          <w:ilvl w:val="0"/>
          <w:numId w:val="75"/>
        </w:numPr>
        <w:shd w:val="clear" w:color="auto" w:fill="FFFFFF"/>
        <w:spacing w:after="27" w:line="245" w:lineRule="atLeast"/>
        <w:ind w:left="272"/>
        <w:jc w:val="both"/>
        <w:rPr>
          <w:rFonts w:ascii="Times New Roman" w:hAnsi="Times New Roman" w:cs="Times New Roman"/>
          <w:sz w:val="28"/>
          <w:szCs w:val="28"/>
        </w:rPr>
      </w:pPr>
      <w:r w:rsidRPr="00A41337">
        <w:rPr>
          <w:rFonts w:ascii="Times New Roman" w:hAnsi="Times New Roman" w:cs="Times New Roman"/>
          <w:sz w:val="28"/>
          <w:szCs w:val="28"/>
        </w:rPr>
        <w:lastRenderedPageBreak/>
        <w:t>Выработка специфической групповой культуры — нормы, правила, стандарты жизни, поведения, определяющие ожидания членов группы по отношению друг к другу.</w:t>
      </w:r>
    </w:p>
    <w:p w:rsidR="00A41337" w:rsidRPr="00A41337" w:rsidRDefault="00A41337" w:rsidP="00A41337">
      <w:pPr>
        <w:shd w:val="clear" w:color="auto" w:fill="FFFFFF"/>
        <w:spacing w:after="27" w:line="245" w:lineRule="atLeast"/>
        <w:ind w:left="272"/>
        <w:jc w:val="both"/>
        <w:rPr>
          <w:rFonts w:ascii="Times New Roman" w:hAnsi="Times New Roman" w:cs="Times New Roman"/>
          <w:sz w:val="28"/>
          <w:szCs w:val="28"/>
        </w:rPr>
      </w:pPr>
    </w:p>
    <w:p w:rsidR="00C359D6" w:rsidRDefault="00C359D6" w:rsidP="00A41337">
      <w:pPr>
        <w:pStyle w:val="a4"/>
        <w:shd w:val="clear" w:color="auto" w:fill="FFFFFF"/>
        <w:spacing w:before="0" w:beforeAutospacing="0" w:after="0" w:afterAutospacing="0" w:line="245" w:lineRule="atLeast"/>
        <w:jc w:val="center"/>
        <w:rPr>
          <w:b/>
          <w:sz w:val="28"/>
          <w:szCs w:val="28"/>
        </w:rPr>
      </w:pPr>
      <w:bookmarkStart w:id="30" w:name="a2"/>
      <w:bookmarkEnd w:id="30"/>
    </w:p>
    <w:p w:rsidR="00A41337" w:rsidRDefault="00A41337" w:rsidP="00A41337">
      <w:pPr>
        <w:pStyle w:val="a4"/>
        <w:shd w:val="clear" w:color="auto" w:fill="FFFFFF"/>
        <w:spacing w:before="0" w:beforeAutospacing="0" w:after="0" w:afterAutospacing="0" w:line="245" w:lineRule="atLeast"/>
        <w:jc w:val="center"/>
        <w:rPr>
          <w:b/>
          <w:sz w:val="28"/>
          <w:szCs w:val="28"/>
        </w:rPr>
      </w:pPr>
      <w:r>
        <w:rPr>
          <w:b/>
          <w:sz w:val="28"/>
          <w:szCs w:val="28"/>
        </w:rPr>
        <w:t>Классификация малых и социальных групп</w:t>
      </w:r>
    </w:p>
    <w:p w:rsidR="00A41337" w:rsidRPr="00A41337" w:rsidRDefault="00A41337" w:rsidP="00A41337">
      <w:pPr>
        <w:pStyle w:val="a4"/>
        <w:shd w:val="clear" w:color="auto" w:fill="FFFFFF"/>
        <w:spacing w:before="0" w:beforeAutospacing="0" w:after="0" w:afterAutospacing="0" w:line="245" w:lineRule="atLeast"/>
        <w:jc w:val="center"/>
        <w:rPr>
          <w:b/>
          <w:sz w:val="28"/>
          <w:szCs w:val="28"/>
        </w:rPr>
      </w:pPr>
    </w:p>
    <w:p w:rsidR="00A41337" w:rsidRPr="00A41337" w:rsidRDefault="00A41337" w:rsidP="00A41337">
      <w:pPr>
        <w:pStyle w:val="a4"/>
        <w:shd w:val="clear" w:color="auto" w:fill="FFFFFF"/>
        <w:spacing w:before="0" w:beforeAutospacing="0" w:after="0" w:afterAutospacing="0" w:line="245" w:lineRule="atLeast"/>
        <w:jc w:val="both"/>
        <w:rPr>
          <w:sz w:val="28"/>
          <w:szCs w:val="28"/>
        </w:rPr>
      </w:pPr>
      <w:r w:rsidRPr="00A41337">
        <w:rPr>
          <w:sz w:val="28"/>
          <w:szCs w:val="28"/>
        </w:rPr>
        <w:t xml:space="preserve">Малые группы подразделяются </w:t>
      </w:r>
      <w:proofErr w:type="gramStart"/>
      <w:r w:rsidRPr="00A41337">
        <w:rPr>
          <w:sz w:val="28"/>
          <w:szCs w:val="28"/>
        </w:rPr>
        <w:t>на</w:t>
      </w:r>
      <w:proofErr w:type="gramEnd"/>
      <w:r w:rsidRPr="00A41337">
        <w:rPr>
          <w:rStyle w:val="apple-converted-space"/>
          <w:sz w:val="28"/>
          <w:szCs w:val="28"/>
        </w:rPr>
        <w:t> </w:t>
      </w:r>
      <w:r w:rsidRPr="00A41337">
        <w:rPr>
          <w:rStyle w:val="ac"/>
          <w:sz w:val="28"/>
          <w:szCs w:val="28"/>
        </w:rPr>
        <w:t>формальные</w:t>
      </w:r>
      <w:r w:rsidRPr="00A41337">
        <w:rPr>
          <w:rStyle w:val="apple-converted-space"/>
          <w:sz w:val="28"/>
          <w:szCs w:val="28"/>
        </w:rPr>
        <w:t> </w:t>
      </w:r>
      <w:r w:rsidRPr="00A41337">
        <w:rPr>
          <w:sz w:val="28"/>
          <w:szCs w:val="28"/>
        </w:rPr>
        <w:t>и</w:t>
      </w:r>
      <w:r w:rsidRPr="00A41337">
        <w:rPr>
          <w:rStyle w:val="apple-converted-space"/>
          <w:sz w:val="28"/>
          <w:szCs w:val="28"/>
        </w:rPr>
        <w:t> </w:t>
      </w:r>
      <w:r w:rsidRPr="00A41337">
        <w:rPr>
          <w:rStyle w:val="ac"/>
          <w:sz w:val="28"/>
          <w:szCs w:val="28"/>
        </w:rPr>
        <w:t>неформальные</w:t>
      </w:r>
      <w:r w:rsidRPr="00A41337">
        <w:rPr>
          <w:sz w:val="28"/>
          <w:szCs w:val="28"/>
        </w:rPr>
        <w:t>.</w:t>
      </w:r>
    </w:p>
    <w:p w:rsidR="00A41337" w:rsidRPr="00A41337" w:rsidRDefault="00A41337" w:rsidP="00A41337">
      <w:pPr>
        <w:pStyle w:val="a4"/>
        <w:shd w:val="clear" w:color="auto" w:fill="FFFFFF"/>
        <w:spacing w:before="163" w:beforeAutospacing="0" w:after="0" w:afterAutospacing="0" w:line="245" w:lineRule="atLeast"/>
        <w:ind w:firstLine="708"/>
        <w:jc w:val="both"/>
        <w:rPr>
          <w:sz w:val="28"/>
          <w:szCs w:val="28"/>
        </w:rPr>
      </w:pPr>
      <w:r w:rsidRPr="00A41337">
        <w:rPr>
          <w:sz w:val="28"/>
          <w:szCs w:val="28"/>
        </w:rPr>
        <w:t>Формальные группы объединены официальными целями и имеют регламентированную структуру, необходимую для достижения этих целей.</w:t>
      </w:r>
    </w:p>
    <w:p w:rsidR="00A41337" w:rsidRPr="00A41337" w:rsidRDefault="00A41337" w:rsidP="00A41337">
      <w:pPr>
        <w:pStyle w:val="a4"/>
        <w:shd w:val="clear" w:color="auto" w:fill="FFFFFF"/>
        <w:spacing w:before="163" w:beforeAutospacing="0" w:after="0" w:afterAutospacing="0" w:line="245" w:lineRule="atLeast"/>
        <w:ind w:firstLine="708"/>
        <w:jc w:val="both"/>
        <w:rPr>
          <w:sz w:val="28"/>
          <w:szCs w:val="28"/>
        </w:rPr>
      </w:pPr>
      <w:r w:rsidRPr="00A41337">
        <w:rPr>
          <w:sz w:val="28"/>
          <w:szCs w:val="28"/>
        </w:rPr>
        <w:t xml:space="preserve">Неформальные группы не имеют официально установленной структуры. Взаимодействие членов неформальной группы стихийно, определяется их личными отношениями, общностью системы ценностей. Однако и в ней существует </w:t>
      </w:r>
      <w:proofErr w:type="gramStart"/>
      <w:r w:rsidRPr="00A41337">
        <w:rPr>
          <w:sz w:val="28"/>
          <w:szCs w:val="28"/>
        </w:rPr>
        <w:t>внутри групповая</w:t>
      </w:r>
      <w:proofErr w:type="gramEnd"/>
      <w:r w:rsidRPr="00A41337">
        <w:rPr>
          <w:sz w:val="28"/>
          <w:szCs w:val="28"/>
        </w:rPr>
        <w:t xml:space="preserve"> иерархия.</w:t>
      </w:r>
    </w:p>
    <w:p w:rsidR="00A41337" w:rsidRDefault="00A41337" w:rsidP="00A41337">
      <w:pPr>
        <w:pStyle w:val="a4"/>
        <w:shd w:val="clear" w:color="auto" w:fill="FFFFFF"/>
        <w:spacing w:before="0" w:beforeAutospacing="0" w:after="0" w:afterAutospacing="0" w:line="245" w:lineRule="atLeast"/>
        <w:jc w:val="both"/>
        <w:rPr>
          <w:rStyle w:val="ac"/>
          <w:sz w:val="28"/>
          <w:szCs w:val="28"/>
        </w:rPr>
      </w:pPr>
    </w:p>
    <w:p w:rsidR="00A41337" w:rsidRPr="00A41337" w:rsidRDefault="00A41337" w:rsidP="00A41337">
      <w:pPr>
        <w:pStyle w:val="a4"/>
        <w:shd w:val="clear" w:color="auto" w:fill="FFFFFF"/>
        <w:spacing w:before="0" w:beforeAutospacing="0" w:after="0" w:afterAutospacing="0" w:line="245" w:lineRule="atLeast"/>
        <w:ind w:firstLine="708"/>
        <w:jc w:val="both"/>
        <w:rPr>
          <w:sz w:val="28"/>
          <w:szCs w:val="28"/>
        </w:rPr>
      </w:pPr>
      <w:proofErr w:type="spellStart"/>
      <w:r w:rsidRPr="00A41337">
        <w:rPr>
          <w:rStyle w:val="ac"/>
          <w:sz w:val="28"/>
          <w:szCs w:val="28"/>
        </w:rPr>
        <w:t>Референтная</w:t>
      </w:r>
      <w:proofErr w:type="spellEnd"/>
      <w:r w:rsidRPr="00A41337">
        <w:rPr>
          <w:rStyle w:val="apple-converted-space"/>
          <w:sz w:val="28"/>
          <w:szCs w:val="28"/>
        </w:rPr>
        <w:t> </w:t>
      </w:r>
      <w:r w:rsidRPr="00A41337">
        <w:rPr>
          <w:sz w:val="28"/>
          <w:szCs w:val="28"/>
        </w:rPr>
        <w:t xml:space="preserve">(от лат. </w:t>
      </w:r>
      <w:proofErr w:type="spellStart"/>
      <w:r w:rsidRPr="00A41337">
        <w:rPr>
          <w:sz w:val="28"/>
          <w:szCs w:val="28"/>
        </w:rPr>
        <w:t>referentis</w:t>
      </w:r>
      <w:proofErr w:type="spellEnd"/>
      <w:r w:rsidRPr="00A41337">
        <w:rPr>
          <w:sz w:val="28"/>
          <w:szCs w:val="28"/>
        </w:rPr>
        <w:t xml:space="preserve"> — </w:t>
      </w:r>
      <w:proofErr w:type="gramStart"/>
      <w:r w:rsidRPr="00A41337">
        <w:rPr>
          <w:sz w:val="28"/>
          <w:szCs w:val="28"/>
        </w:rPr>
        <w:t>сообщающий</w:t>
      </w:r>
      <w:proofErr w:type="gramEnd"/>
      <w:r w:rsidRPr="00A41337">
        <w:rPr>
          <w:sz w:val="28"/>
          <w:szCs w:val="28"/>
        </w:rPr>
        <w:t>), или</w:t>
      </w:r>
      <w:r w:rsidRPr="00A41337">
        <w:rPr>
          <w:rStyle w:val="apple-converted-space"/>
          <w:sz w:val="28"/>
          <w:szCs w:val="28"/>
        </w:rPr>
        <w:t> </w:t>
      </w:r>
      <w:r w:rsidRPr="00A41337">
        <w:rPr>
          <w:rStyle w:val="ac"/>
          <w:sz w:val="28"/>
          <w:szCs w:val="28"/>
        </w:rPr>
        <w:t>эталонная</w:t>
      </w:r>
      <w:r w:rsidRPr="00A41337">
        <w:rPr>
          <w:sz w:val="28"/>
          <w:szCs w:val="28"/>
        </w:rPr>
        <w:t>, группа — группа, нормы которой признаются личностью как наиболее ценные. Так, специалист ориентируется на определенную группу уважаемых коллег, спортсмен — на нормы ему известных рекордсменов. Закоренелых преступников не огорчает неодобрение большинства людей, но они чутко реагируют на позицию своей преступной группы.</w:t>
      </w:r>
    </w:p>
    <w:p w:rsidR="00A41337" w:rsidRPr="00A41337" w:rsidRDefault="00A41337" w:rsidP="00EA5657">
      <w:pPr>
        <w:pStyle w:val="a4"/>
        <w:shd w:val="clear" w:color="auto" w:fill="FFFFFF"/>
        <w:spacing w:before="163" w:beforeAutospacing="0" w:after="0" w:afterAutospacing="0" w:line="245" w:lineRule="atLeast"/>
        <w:ind w:firstLine="708"/>
        <w:jc w:val="both"/>
        <w:rPr>
          <w:sz w:val="28"/>
          <w:szCs w:val="28"/>
        </w:rPr>
      </w:pPr>
      <w:r w:rsidRPr="00A41337">
        <w:rPr>
          <w:sz w:val="28"/>
          <w:szCs w:val="28"/>
        </w:rPr>
        <w:t xml:space="preserve">Разные группы могут быть </w:t>
      </w:r>
      <w:proofErr w:type="spellStart"/>
      <w:r w:rsidRPr="00A41337">
        <w:rPr>
          <w:sz w:val="28"/>
          <w:szCs w:val="28"/>
        </w:rPr>
        <w:t>референтными</w:t>
      </w:r>
      <w:proofErr w:type="spellEnd"/>
      <w:r w:rsidRPr="00A41337">
        <w:rPr>
          <w:sz w:val="28"/>
          <w:szCs w:val="28"/>
        </w:rPr>
        <w:t xml:space="preserve"> в различных отношениях. Подросток может высоко ценить нормы поведения своих товарищей и родителей. Многие поступки человека в микросреде объясняются его стремлением к самоутверждению в </w:t>
      </w:r>
      <w:proofErr w:type="spellStart"/>
      <w:r w:rsidRPr="00A41337">
        <w:rPr>
          <w:sz w:val="28"/>
          <w:szCs w:val="28"/>
        </w:rPr>
        <w:t>референтной</w:t>
      </w:r>
      <w:proofErr w:type="spellEnd"/>
      <w:r w:rsidRPr="00A41337">
        <w:rPr>
          <w:sz w:val="28"/>
          <w:szCs w:val="28"/>
        </w:rPr>
        <w:t xml:space="preserve"> группе.</w:t>
      </w:r>
    </w:p>
    <w:p w:rsidR="00A41337" w:rsidRPr="00A41337" w:rsidRDefault="00A41337" w:rsidP="00EA5657">
      <w:pPr>
        <w:pStyle w:val="a4"/>
        <w:shd w:val="clear" w:color="auto" w:fill="FFFFFF"/>
        <w:spacing w:before="163" w:beforeAutospacing="0" w:after="0" w:afterAutospacing="0" w:line="245" w:lineRule="atLeast"/>
        <w:ind w:firstLine="708"/>
        <w:jc w:val="both"/>
        <w:rPr>
          <w:sz w:val="28"/>
          <w:szCs w:val="28"/>
        </w:rPr>
      </w:pPr>
      <w:r w:rsidRPr="00A41337">
        <w:rPr>
          <w:sz w:val="28"/>
          <w:szCs w:val="28"/>
        </w:rPr>
        <w:t>Значительную часть формальных средних и малых групп составляют производственные группы, трудовые коллективы. Это группы открытого типа — они открыты для широких социальных связей, постоянно пополняются новыми членами, интегрируются в широкие профессиональные объединения. Деятельность данных групп в значительной мере регламентирована: определены порядок их деятельности, критерии опенки результатов работы. Формированием профессиональных групп занимаются соответствующие социальные организации.</w:t>
      </w:r>
    </w:p>
    <w:p w:rsidR="00A41337" w:rsidRPr="00A41337" w:rsidRDefault="00A41337" w:rsidP="00EA5657">
      <w:pPr>
        <w:pStyle w:val="a4"/>
        <w:shd w:val="clear" w:color="auto" w:fill="FFFFFF"/>
        <w:spacing w:before="163" w:beforeAutospacing="0" w:after="0" w:afterAutospacing="0" w:line="245" w:lineRule="atLeast"/>
        <w:ind w:firstLine="708"/>
        <w:jc w:val="both"/>
        <w:rPr>
          <w:sz w:val="28"/>
          <w:szCs w:val="28"/>
        </w:rPr>
      </w:pPr>
      <w:r w:rsidRPr="00A41337">
        <w:rPr>
          <w:sz w:val="28"/>
          <w:szCs w:val="28"/>
        </w:rPr>
        <w:t>Социум воспроизводит себя как экономически стабильное образование в основном посредством профессиональных групп. Однако потребности общества выходят далеко за рамки профессиональной деятельности. Наряду с профессиональными и другими формальными группами в нем постоянно образуются самодеятельные социальные группы, ориентированные на реализацию вновь возникающих социальных потребностей.</w:t>
      </w:r>
    </w:p>
    <w:p w:rsidR="00A41337" w:rsidRPr="00A41337" w:rsidRDefault="00A41337" w:rsidP="00A41337">
      <w:pPr>
        <w:pStyle w:val="a4"/>
        <w:shd w:val="clear" w:color="auto" w:fill="FFFFFF"/>
        <w:spacing w:before="0" w:beforeAutospacing="0" w:after="0" w:afterAutospacing="0" w:line="272" w:lineRule="atLeast"/>
        <w:ind w:firstLine="708"/>
        <w:jc w:val="both"/>
        <w:rPr>
          <w:sz w:val="28"/>
          <w:szCs w:val="28"/>
        </w:rPr>
      </w:pPr>
      <w:r w:rsidRPr="00A41337">
        <w:rPr>
          <w:sz w:val="28"/>
          <w:szCs w:val="28"/>
        </w:rPr>
        <w:lastRenderedPageBreak/>
        <w:t xml:space="preserve">Взаимодействие человека и группы всегда носит двусторонний характер: человек своим трудом, действиями способствует решению групповых задач, но и группа оказывает большое влияние на человека, помогая ему удовлетворять его потребности безопасности, любви, уважения, самовыражения, формирования личности и т.д. Отмечено, что в группах с хорошими взаимоотношениями, с активной внутригрупповой жизнью люди имеют лучшее здоровье и лучшую мораль, они эффективнее работают, чем те, кто находится в изолированном состоянии либо в "больных" группах, пораженных конфликтами и нестабильностью. Группа защищает индивида, поддерживает его и </w:t>
      </w:r>
      <w:proofErr w:type="gramStart"/>
      <w:r w:rsidRPr="00A41337">
        <w:rPr>
          <w:sz w:val="28"/>
          <w:szCs w:val="28"/>
        </w:rPr>
        <w:t>обучает</w:t>
      </w:r>
      <w:proofErr w:type="gramEnd"/>
      <w:r w:rsidRPr="00A41337">
        <w:rPr>
          <w:sz w:val="28"/>
          <w:szCs w:val="28"/>
        </w:rPr>
        <w:t xml:space="preserve"> как умению выполнять задачи, так и нормам и правилам поведения в коллективе. Она меняет его, делая человека зачастую </w:t>
      </w:r>
      <w:proofErr w:type="gramStart"/>
      <w:r w:rsidRPr="00A41337">
        <w:rPr>
          <w:sz w:val="28"/>
          <w:szCs w:val="28"/>
        </w:rPr>
        <w:t>существенно отличным</w:t>
      </w:r>
      <w:proofErr w:type="gramEnd"/>
      <w:r w:rsidRPr="00A41337">
        <w:rPr>
          <w:sz w:val="28"/>
          <w:szCs w:val="28"/>
        </w:rPr>
        <w:t xml:space="preserve"> от того, каким он был, когда находился вне группы. Эти воздействия на работника имеют много проявлений, вот некоторые из них:</w:t>
      </w:r>
    </w:p>
    <w:p w:rsidR="00A41337" w:rsidRPr="00A41337" w:rsidRDefault="00A41337" w:rsidP="00A41337">
      <w:pPr>
        <w:pStyle w:val="a4"/>
        <w:shd w:val="clear" w:color="auto" w:fill="FFFFFF"/>
        <w:spacing w:before="0" w:beforeAutospacing="0" w:after="0" w:afterAutospacing="0" w:line="272" w:lineRule="atLeast"/>
        <w:jc w:val="both"/>
        <w:rPr>
          <w:sz w:val="28"/>
          <w:szCs w:val="28"/>
        </w:rPr>
      </w:pPr>
      <w:r w:rsidRPr="00A41337">
        <w:rPr>
          <w:sz w:val="28"/>
          <w:szCs w:val="28"/>
        </w:rPr>
        <w:t xml:space="preserve">•   </w:t>
      </w:r>
      <w:proofErr w:type="gramStart"/>
      <w:r w:rsidRPr="00A41337">
        <w:rPr>
          <w:sz w:val="28"/>
          <w:szCs w:val="28"/>
        </w:rPr>
        <w:t>во</w:t>
      </w:r>
      <w:proofErr w:type="gramEnd"/>
      <w:r w:rsidRPr="00A41337">
        <w:rPr>
          <w:sz w:val="28"/>
          <w:szCs w:val="28"/>
        </w:rPr>
        <w:t xml:space="preserve"> - первых, под общественным влиянием происходит изменение таких характеристик человека, как восприятие, мотивация, сфера внимания, система оценок и пр. Жизнь сотрудника компании оказывается в зависимости от действий его коллег;</w:t>
      </w:r>
    </w:p>
    <w:p w:rsidR="00A41337" w:rsidRPr="00A41337" w:rsidRDefault="00A41337" w:rsidP="00A41337">
      <w:pPr>
        <w:pStyle w:val="a4"/>
        <w:shd w:val="clear" w:color="auto" w:fill="FFFFFF"/>
        <w:spacing w:before="0" w:beforeAutospacing="0" w:after="0" w:afterAutospacing="0" w:line="272" w:lineRule="atLeast"/>
        <w:jc w:val="both"/>
        <w:rPr>
          <w:sz w:val="28"/>
          <w:szCs w:val="28"/>
        </w:rPr>
      </w:pPr>
      <w:r w:rsidRPr="00A41337">
        <w:rPr>
          <w:sz w:val="28"/>
          <w:szCs w:val="28"/>
        </w:rPr>
        <w:t>• во - вторых</w:t>
      </w:r>
      <w:proofErr w:type="gramStart"/>
      <w:r w:rsidRPr="00A41337">
        <w:rPr>
          <w:sz w:val="28"/>
          <w:szCs w:val="28"/>
        </w:rPr>
        <w:t xml:space="preserve"> ,</w:t>
      </w:r>
      <w:proofErr w:type="gramEnd"/>
      <w:r w:rsidRPr="00A41337">
        <w:rPr>
          <w:sz w:val="28"/>
          <w:szCs w:val="28"/>
        </w:rPr>
        <w:t xml:space="preserve"> в группе человек получает определенный авторитет. Ведь коллектив</w:t>
      </w:r>
    </w:p>
    <w:p w:rsidR="00A41337" w:rsidRPr="00A41337" w:rsidRDefault="00A41337" w:rsidP="00A41337">
      <w:pPr>
        <w:pStyle w:val="a4"/>
        <w:shd w:val="clear" w:color="auto" w:fill="FFFFFF"/>
        <w:spacing w:before="0" w:beforeAutospacing="0" w:after="0" w:afterAutospacing="0" w:line="272" w:lineRule="atLeast"/>
        <w:jc w:val="both"/>
        <w:rPr>
          <w:sz w:val="28"/>
          <w:szCs w:val="28"/>
        </w:rPr>
      </w:pPr>
      <w:r w:rsidRPr="00A41337">
        <w:rPr>
          <w:sz w:val="28"/>
          <w:szCs w:val="28"/>
        </w:rPr>
        <w:t>не только распределяет задания и роли, но и определяет относительную позицию каждого. Для многих членов группы эта характеристика может быть не менее важной, чем их формальная позиция;</w:t>
      </w:r>
    </w:p>
    <w:p w:rsidR="00A41337" w:rsidRPr="00A41337" w:rsidRDefault="00A41337" w:rsidP="00A41337">
      <w:pPr>
        <w:pStyle w:val="a4"/>
        <w:shd w:val="clear" w:color="auto" w:fill="FFFFFF"/>
        <w:spacing w:before="0" w:beforeAutospacing="0" w:after="0" w:afterAutospacing="0" w:line="272" w:lineRule="atLeast"/>
        <w:jc w:val="both"/>
        <w:rPr>
          <w:sz w:val="28"/>
          <w:szCs w:val="28"/>
        </w:rPr>
      </w:pPr>
      <w:r w:rsidRPr="00A41337">
        <w:rPr>
          <w:sz w:val="28"/>
          <w:szCs w:val="28"/>
        </w:rPr>
        <w:t>• в - третьих</w:t>
      </w:r>
      <w:proofErr w:type="gramStart"/>
      <w:r w:rsidRPr="00A41337">
        <w:rPr>
          <w:sz w:val="28"/>
          <w:szCs w:val="28"/>
        </w:rPr>
        <w:t xml:space="preserve"> ,</w:t>
      </w:r>
      <w:proofErr w:type="gramEnd"/>
      <w:r w:rsidRPr="00A41337">
        <w:rPr>
          <w:sz w:val="28"/>
          <w:szCs w:val="28"/>
        </w:rPr>
        <w:t xml:space="preserve"> группа помогает обрести индивиду новое видение своего "я". Человек</w:t>
      </w:r>
    </w:p>
    <w:p w:rsidR="00A41337" w:rsidRPr="00A41337" w:rsidRDefault="00A41337" w:rsidP="00A41337">
      <w:pPr>
        <w:pStyle w:val="a4"/>
        <w:shd w:val="clear" w:color="auto" w:fill="FFFFFF"/>
        <w:spacing w:before="0" w:beforeAutospacing="0" w:after="0" w:afterAutospacing="0" w:line="272" w:lineRule="atLeast"/>
        <w:jc w:val="both"/>
        <w:rPr>
          <w:sz w:val="28"/>
          <w:szCs w:val="28"/>
        </w:rPr>
      </w:pPr>
      <w:r w:rsidRPr="00A41337">
        <w:rPr>
          <w:sz w:val="28"/>
          <w:szCs w:val="28"/>
        </w:rPr>
        <w:t>начинает идентифицировать себя с коллективом, и это приводит к существенным изменениям в его мировосприятии, в понимании своего предназначения;</w:t>
      </w:r>
    </w:p>
    <w:p w:rsidR="00A41337" w:rsidRPr="00A41337" w:rsidRDefault="00A41337" w:rsidP="00A41337">
      <w:pPr>
        <w:pStyle w:val="a4"/>
        <w:shd w:val="clear" w:color="auto" w:fill="FFFFFF"/>
        <w:spacing w:before="0" w:beforeAutospacing="0" w:after="0" w:afterAutospacing="0" w:line="272" w:lineRule="atLeast"/>
        <w:jc w:val="both"/>
        <w:rPr>
          <w:sz w:val="28"/>
          <w:szCs w:val="28"/>
        </w:rPr>
      </w:pPr>
      <w:r w:rsidRPr="00A41337">
        <w:rPr>
          <w:sz w:val="28"/>
          <w:szCs w:val="28"/>
        </w:rPr>
        <w:t>•   в - четвертых, находясь в группе, участвуя в обсуждениях и выработке решений, человек может предложить интересные и абсолютно новые идеи, так как подобная работа в коллективе существенно повышает творческий потенциал сотрудника;</w:t>
      </w:r>
    </w:p>
    <w:p w:rsidR="00A41337" w:rsidRPr="00A41337" w:rsidRDefault="00A41337" w:rsidP="00A41337">
      <w:pPr>
        <w:pStyle w:val="a4"/>
        <w:shd w:val="clear" w:color="auto" w:fill="FFFFFF"/>
        <w:spacing w:before="0" w:beforeAutospacing="0" w:after="0" w:afterAutospacing="0" w:line="272" w:lineRule="atLeast"/>
        <w:jc w:val="both"/>
        <w:rPr>
          <w:sz w:val="28"/>
          <w:szCs w:val="28"/>
        </w:rPr>
      </w:pPr>
      <w:r w:rsidRPr="00A41337">
        <w:rPr>
          <w:sz w:val="28"/>
          <w:szCs w:val="28"/>
        </w:rPr>
        <w:t>•   в - пятых</w:t>
      </w:r>
      <w:proofErr w:type="gramStart"/>
      <w:r w:rsidRPr="00A41337">
        <w:rPr>
          <w:sz w:val="28"/>
          <w:szCs w:val="28"/>
        </w:rPr>
        <w:t xml:space="preserve"> ,</w:t>
      </w:r>
      <w:proofErr w:type="gramEnd"/>
      <w:r w:rsidRPr="00A41337">
        <w:rPr>
          <w:sz w:val="28"/>
          <w:szCs w:val="28"/>
        </w:rPr>
        <w:t xml:space="preserve"> отмечено, что в группе человек гораздо в большей степени склонен</w:t>
      </w:r>
      <w:r>
        <w:rPr>
          <w:sz w:val="28"/>
          <w:szCs w:val="28"/>
        </w:rPr>
        <w:t xml:space="preserve"> </w:t>
      </w:r>
      <w:r w:rsidRPr="00A41337">
        <w:rPr>
          <w:sz w:val="28"/>
          <w:szCs w:val="28"/>
        </w:rPr>
        <w:t>принять риск, чем в ситуации, когда он действует один.</w:t>
      </w:r>
    </w:p>
    <w:p w:rsidR="00A41337" w:rsidRPr="00A41337" w:rsidRDefault="006C457E" w:rsidP="006C457E">
      <w:pPr>
        <w:pStyle w:val="a4"/>
        <w:shd w:val="clear" w:color="auto" w:fill="FFFFFF"/>
        <w:spacing w:before="0" w:beforeAutospacing="0" w:after="0" w:afterAutospacing="0" w:line="272" w:lineRule="atLeast"/>
        <w:ind w:firstLine="708"/>
        <w:jc w:val="both"/>
        <w:rPr>
          <w:sz w:val="28"/>
          <w:szCs w:val="28"/>
        </w:rPr>
      </w:pPr>
      <w:r>
        <w:rPr>
          <w:sz w:val="28"/>
          <w:szCs w:val="28"/>
        </w:rPr>
        <w:t>Не</w:t>
      </w:r>
      <w:r w:rsidR="00A41337" w:rsidRPr="00A41337">
        <w:rPr>
          <w:sz w:val="28"/>
          <w:szCs w:val="28"/>
        </w:rPr>
        <w:t xml:space="preserve"> только группа оказывает на человека воздействие. Входя в коллектив, вступая во взаимодействие с групповым окружением, индивид влияет и на других людей.</w:t>
      </w:r>
    </w:p>
    <w:p w:rsidR="00A41337" w:rsidRDefault="00A41337" w:rsidP="006C457E">
      <w:pPr>
        <w:pStyle w:val="a4"/>
        <w:shd w:val="clear" w:color="auto" w:fill="FFFFFF"/>
        <w:spacing w:before="0" w:beforeAutospacing="0" w:after="0" w:afterAutospacing="0" w:line="272" w:lineRule="atLeast"/>
        <w:ind w:firstLine="708"/>
        <w:jc w:val="both"/>
        <w:rPr>
          <w:sz w:val="28"/>
          <w:szCs w:val="28"/>
        </w:rPr>
      </w:pPr>
      <w:r w:rsidRPr="00A41337">
        <w:rPr>
          <w:sz w:val="28"/>
          <w:szCs w:val="28"/>
        </w:rPr>
        <w:t>Взаимодействие отдельного сотрудника с группой может носить либо характер кооперации, либо слияния, либо конфронтации. В первом случае между коллективом и его членом устанавливаются доверительные и благожелательные отношения. Человек рассматривает цели группы как не противоречащие его целям, он готов к поиску путей улучшения взаимодействия.</w:t>
      </w:r>
    </w:p>
    <w:p w:rsidR="00574553" w:rsidRDefault="00574553" w:rsidP="00574553">
      <w:pPr>
        <w:pStyle w:val="a4"/>
        <w:shd w:val="clear" w:color="auto" w:fill="FFFFFF"/>
        <w:spacing w:before="0" w:beforeAutospacing="0" w:after="0" w:afterAutospacing="0"/>
        <w:ind w:firstLine="708"/>
        <w:jc w:val="both"/>
        <w:rPr>
          <w:sz w:val="28"/>
          <w:szCs w:val="28"/>
        </w:rPr>
      </w:pPr>
    </w:p>
    <w:p w:rsidR="00EA5657" w:rsidRPr="00EA5657" w:rsidRDefault="00EA5657" w:rsidP="00574553">
      <w:pPr>
        <w:pStyle w:val="a4"/>
        <w:shd w:val="clear" w:color="auto" w:fill="FFFFFF"/>
        <w:spacing w:before="0" w:beforeAutospacing="0" w:after="0" w:afterAutospacing="0"/>
        <w:ind w:firstLine="708"/>
        <w:jc w:val="both"/>
        <w:rPr>
          <w:sz w:val="28"/>
          <w:szCs w:val="28"/>
        </w:rPr>
      </w:pPr>
      <w:proofErr w:type="spellStart"/>
      <w:r>
        <w:rPr>
          <w:b/>
          <w:bCs/>
          <w:sz w:val="28"/>
          <w:szCs w:val="28"/>
          <w:shd w:val="clear" w:color="auto" w:fill="FFFFFF"/>
        </w:rPr>
        <w:t>Коллектии</w:t>
      </w:r>
      <w:r w:rsidRPr="00EA5657">
        <w:rPr>
          <w:b/>
          <w:bCs/>
          <w:sz w:val="28"/>
          <w:szCs w:val="28"/>
          <w:shd w:val="clear" w:color="auto" w:fill="FFFFFF"/>
        </w:rPr>
        <w:t>в</w:t>
      </w:r>
      <w:proofErr w:type="spellEnd"/>
      <w:r w:rsidRPr="00EA5657">
        <w:rPr>
          <w:rStyle w:val="apple-converted-space"/>
          <w:sz w:val="28"/>
          <w:szCs w:val="28"/>
          <w:shd w:val="clear" w:color="auto" w:fill="FFFFFF"/>
        </w:rPr>
        <w:t> </w:t>
      </w:r>
      <w:r w:rsidRPr="00EA5657">
        <w:rPr>
          <w:sz w:val="28"/>
          <w:szCs w:val="28"/>
          <w:shd w:val="clear" w:color="auto" w:fill="FFFFFF"/>
        </w:rPr>
        <w:t>(от</w:t>
      </w:r>
      <w:r w:rsidRPr="00EA5657">
        <w:rPr>
          <w:rStyle w:val="apple-converted-space"/>
          <w:sz w:val="28"/>
          <w:szCs w:val="28"/>
          <w:shd w:val="clear" w:color="auto" w:fill="FFFFFF"/>
        </w:rPr>
        <w:t> </w:t>
      </w:r>
      <w:hyperlink r:id="rId28" w:tooltip="Латинский язык" w:history="1">
        <w:r w:rsidRPr="00EA5657">
          <w:rPr>
            <w:rStyle w:val="ab"/>
            <w:color w:val="auto"/>
            <w:sz w:val="28"/>
            <w:szCs w:val="28"/>
            <w:shd w:val="clear" w:color="auto" w:fill="FFFFFF"/>
          </w:rPr>
          <w:t>лат.</w:t>
        </w:r>
      </w:hyperlink>
      <w:r w:rsidRPr="00EA5657">
        <w:rPr>
          <w:sz w:val="28"/>
          <w:szCs w:val="28"/>
          <w:shd w:val="clear" w:color="auto" w:fill="FFFFFF"/>
        </w:rPr>
        <w:t> </w:t>
      </w:r>
      <w:r w:rsidRPr="00EA5657">
        <w:rPr>
          <w:i/>
          <w:iCs/>
          <w:sz w:val="28"/>
          <w:szCs w:val="28"/>
          <w:shd w:val="clear" w:color="auto" w:fill="FFFFFF"/>
          <w:lang w:val="la-Latn"/>
        </w:rPr>
        <w:t xml:space="preserve">collectivus — </w:t>
      </w:r>
      <w:proofErr w:type="gramStart"/>
      <w:r w:rsidRPr="00EA5657">
        <w:rPr>
          <w:i/>
          <w:iCs/>
          <w:sz w:val="28"/>
          <w:szCs w:val="28"/>
          <w:shd w:val="clear" w:color="auto" w:fill="FFFFFF"/>
          <w:lang w:val="la-Latn"/>
        </w:rPr>
        <w:t>собирательный</w:t>
      </w:r>
      <w:proofErr w:type="gramEnd"/>
      <w:r w:rsidRPr="00EA5657">
        <w:rPr>
          <w:sz w:val="28"/>
          <w:szCs w:val="28"/>
          <w:shd w:val="clear" w:color="auto" w:fill="FFFFFF"/>
        </w:rPr>
        <w:t>) — группа, совокупность людей, работающих в одной организации, на одном предприятии, объединенных совместной деятельностью в рамках какой-либо организации, цели.</w:t>
      </w:r>
    </w:p>
    <w:p w:rsidR="00574553" w:rsidRPr="00574553" w:rsidRDefault="00574553" w:rsidP="00574553">
      <w:pPr>
        <w:pStyle w:val="a4"/>
        <w:shd w:val="clear" w:color="auto" w:fill="FFFFFF"/>
        <w:spacing w:before="0" w:beforeAutospacing="0" w:after="0" w:afterAutospacing="0"/>
        <w:ind w:firstLine="708"/>
        <w:jc w:val="both"/>
        <w:rPr>
          <w:sz w:val="28"/>
          <w:szCs w:val="28"/>
        </w:rPr>
      </w:pPr>
      <w:r w:rsidRPr="00574553">
        <w:rPr>
          <w:sz w:val="28"/>
          <w:szCs w:val="28"/>
        </w:rPr>
        <w:t>Процесс создания трудового коллектива представляет собой последовательную смену действий руководителей высшего и среднего звена, направленных на формирование персонала предприятия</w:t>
      </w:r>
    </w:p>
    <w:p w:rsidR="00574553" w:rsidRDefault="00574553" w:rsidP="00574553">
      <w:pPr>
        <w:pStyle w:val="a4"/>
        <w:shd w:val="clear" w:color="auto" w:fill="FFFFFF"/>
        <w:spacing w:before="0" w:beforeAutospacing="0" w:after="0" w:afterAutospacing="0"/>
        <w:ind w:firstLine="204"/>
        <w:jc w:val="both"/>
        <w:rPr>
          <w:sz w:val="28"/>
          <w:szCs w:val="28"/>
        </w:rPr>
      </w:pPr>
    </w:p>
    <w:p w:rsidR="00574553" w:rsidRPr="00574553" w:rsidRDefault="00574553" w:rsidP="00574553">
      <w:pPr>
        <w:pStyle w:val="a4"/>
        <w:shd w:val="clear" w:color="auto" w:fill="FFFFFF"/>
        <w:spacing w:before="0" w:beforeAutospacing="0" w:after="0" w:afterAutospacing="0"/>
        <w:ind w:firstLine="708"/>
        <w:jc w:val="both"/>
        <w:rPr>
          <w:sz w:val="28"/>
          <w:szCs w:val="28"/>
        </w:rPr>
      </w:pPr>
      <w:r w:rsidRPr="00574553">
        <w:rPr>
          <w:sz w:val="28"/>
          <w:szCs w:val="28"/>
        </w:rPr>
        <w:t>Процесс создания трудового коллектива состоит из следующих этапов:</w:t>
      </w:r>
    </w:p>
    <w:p w:rsidR="00574553" w:rsidRPr="00574553" w:rsidRDefault="00574553" w:rsidP="00574553">
      <w:pPr>
        <w:pStyle w:val="a4"/>
        <w:shd w:val="clear" w:color="auto" w:fill="FFFFFF"/>
        <w:spacing w:before="0" w:beforeAutospacing="0" w:after="0" w:afterAutospacing="0"/>
        <w:ind w:firstLine="204"/>
        <w:jc w:val="both"/>
        <w:rPr>
          <w:sz w:val="28"/>
          <w:szCs w:val="28"/>
        </w:rPr>
      </w:pPr>
      <w:r w:rsidRPr="00574553">
        <w:rPr>
          <w:sz w:val="28"/>
          <w:szCs w:val="28"/>
        </w:rPr>
        <w:t>1 Установка конкретных целей</w:t>
      </w:r>
    </w:p>
    <w:p w:rsidR="00574553" w:rsidRPr="00574553" w:rsidRDefault="00574553" w:rsidP="00574553">
      <w:pPr>
        <w:pStyle w:val="a4"/>
        <w:shd w:val="clear" w:color="auto" w:fill="FFFFFF"/>
        <w:spacing w:before="0" w:beforeAutospacing="0" w:after="0" w:afterAutospacing="0"/>
        <w:ind w:firstLine="204"/>
        <w:jc w:val="both"/>
        <w:rPr>
          <w:sz w:val="28"/>
          <w:szCs w:val="28"/>
        </w:rPr>
      </w:pPr>
      <w:r w:rsidRPr="00574553">
        <w:rPr>
          <w:sz w:val="28"/>
          <w:szCs w:val="28"/>
        </w:rPr>
        <w:t>2 сложения графика работ</w:t>
      </w:r>
    </w:p>
    <w:p w:rsidR="00574553" w:rsidRPr="00574553" w:rsidRDefault="00574553" w:rsidP="00574553">
      <w:pPr>
        <w:pStyle w:val="a4"/>
        <w:shd w:val="clear" w:color="auto" w:fill="FFFFFF"/>
        <w:spacing w:before="0" w:beforeAutospacing="0" w:after="0" w:afterAutospacing="0"/>
        <w:ind w:firstLine="204"/>
        <w:jc w:val="both"/>
        <w:rPr>
          <w:sz w:val="28"/>
          <w:szCs w:val="28"/>
        </w:rPr>
      </w:pPr>
      <w:r w:rsidRPr="00574553">
        <w:rPr>
          <w:sz w:val="28"/>
          <w:szCs w:val="28"/>
        </w:rPr>
        <w:t>3 Согласование различных видов работ (проведение эксперимента)</w:t>
      </w:r>
    </w:p>
    <w:p w:rsidR="00574553" w:rsidRPr="00574553" w:rsidRDefault="00574553" w:rsidP="00574553">
      <w:pPr>
        <w:pStyle w:val="a4"/>
        <w:shd w:val="clear" w:color="auto" w:fill="FFFFFF"/>
        <w:spacing w:before="0" w:beforeAutospacing="0" w:after="0" w:afterAutospacing="0"/>
        <w:ind w:firstLine="204"/>
        <w:jc w:val="both"/>
        <w:rPr>
          <w:sz w:val="28"/>
          <w:szCs w:val="28"/>
        </w:rPr>
      </w:pPr>
      <w:r w:rsidRPr="00574553">
        <w:rPr>
          <w:sz w:val="28"/>
          <w:szCs w:val="28"/>
        </w:rPr>
        <w:t>4 Организационная работа по распределению полномочий</w:t>
      </w:r>
    </w:p>
    <w:p w:rsidR="00574553" w:rsidRPr="00574553" w:rsidRDefault="00574553" w:rsidP="00574553">
      <w:pPr>
        <w:pStyle w:val="a4"/>
        <w:shd w:val="clear" w:color="auto" w:fill="FFFFFF"/>
        <w:spacing w:before="0" w:beforeAutospacing="0" w:after="0" w:afterAutospacing="0"/>
        <w:ind w:firstLine="204"/>
        <w:jc w:val="both"/>
        <w:rPr>
          <w:sz w:val="28"/>
          <w:szCs w:val="28"/>
        </w:rPr>
      </w:pPr>
      <w:r w:rsidRPr="00574553">
        <w:rPr>
          <w:sz w:val="28"/>
          <w:szCs w:val="28"/>
        </w:rPr>
        <w:t>5 ОБСУЖДЕНИЕ проблем, проведение дискуссий</w:t>
      </w:r>
    </w:p>
    <w:p w:rsidR="00574553" w:rsidRPr="00574553" w:rsidRDefault="00574553" w:rsidP="00574553">
      <w:pPr>
        <w:pStyle w:val="a4"/>
        <w:shd w:val="clear" w:color="auto" w:fill="FFFFFF"/>
        <w:spacing w:before="0" w:beforeAutospacing="0" w:after="0" w:afterAutospacing="0"/>
        <w:ind w:firstLine="204"/>
        <w:jc w:val="both"/>
        <w:rPr>
          <w:sz w:val="28"/>
          <w:szCs w:val="28"/>
        </w:rPr>
      </w:pPr>
      <w:r w:rsidRPr="00574553">
        <w:rPr>
          <w:sz w:val="28"/>
          <w:szCs w:val="28"/>
        </w:rPr>
        <w:t>6 Анализ хода и результатов работы</w:t>
      </w:r>
    </w:p>
    <w:p w:rsidR="00574553" w:rsidRPr="00574553" w:rsidRDefault="00574553" w:rsidP="00574553">
      <w:pPr>
        <w:pStyle w:val="a4"/>
        <w:shd w:val="clear" w:color="auto" w:fill="FFFFFF"/>
        <w:spacing w:before="0" w:beforeAutospacing="0" w:after="0" w:afterAutospacing="0"/>
        <w:ind w:firstLine="204"/>
        <w:jc w:val="both"/>
        <w:rPr>
          <w:sz w:val="28"/>
          <w:szCs w:val="28"/>
        </w:rPr>
      </w:pPr>
      <w:r w:rsidRPr="00574553">
        <w:rPr>
          <w:sz w:val="28"/>
          <w:szCs w:val="28"/>
        </w:rPr>
        <w:t>7 Обеспечение обратной связи</w:t>
      </w:r>
    </w:p>
    <w:p w:rsidR="00574553" w:rsidRDefault="00574553" w:rsidP="00574553">
      <w:pPr>
        <w:pStyle w:val="a4"/>
        <w:shd w:val="clear" w:color="auto" w:fill="FFFFFF"/>
        <w:spacing w:before="0" w:beforeAutospacing="0" w:after="0" w:afterAutospacing="0"/>
        <w:ind w:firstLine="204"/>
        <w:jc w:val="both"/>
        <w:rPr>
          <w:sz w:val="28"/>
          <w:szCs w:val="28"/>
        </w:rPr>
      </w:pPr>
    </w:p>
    <w:p w:rsidR="00574553" w:rsidRPr="00574553" w:rsidRDefault="00574553" w:rsidP="00574553">
      <w:pPr>
        <w:pStyle w:val="a4"/>
        <w:shd w:val="clear" w:color="auto" w:fill="FFFFFF"/>
        <w:spacing w:before="0" w:beforeAutospacing="0" w:after="0" w:afterAutospacing="0"/>
        <w:ind w:firstLine="204"/>
        <w:jc w:val="both"/>
        <w:rPr>
          <w:sz w:val="28"/>
          <w:szCs w:val="28"/>
        </w:rPr>
      </w:pPr>
      <w:r w:rsidRPr="00574553">
        <w:rPr>
          <w:sz w:val="28"/>
          <w:szCs w:val="28"/>
        </w:rPr>
        <w:t>Для успешного создания трудового коллектива предприятия необходимо обеспечить следующие условия:</w:t>
      </w:r>
    </w:p>
    <w:p w:rsidR="00574553" w:rsidRPr="00574553" w:rsidRDefault="00574553" w:rsidP="00574553">
      <w:pPr>
        <w:pStyle w:val="a4"/>
        <w:shd w:val="clear" w:color="auto" w:fill="FFFFFF"/>
        <w:spacing w:before="0" w:beforeAutospacing="0" w:after="0" w:afterAutospacing="0"/>
        <w:ind w:firstLine="204"/>
        <w:jc w:val="both"/>
        <w:rPr>
          <w:sz w:val="28"/>
          <w:szCs w:val="28"/>
        </w:rPr>
      </w:pPr>
      <w:r w:rsidRPr="00574553">
        <w:rPr>
          <w:sz w:val="28"/>
          <w:szCs w:val="28"/>
        </w:rPr>
        <w:t>• все члены коллектива должны четко представлять себе цели совместной работы;</w:t>
      </w:r>
    </w:p>
    <w:p w:rsidR="00574553" w:rsidRPr="00574553" w:rsidRDefault="00574553" w:rsidP="00574553">
      <w:pPr>
        <w:pStyle w:val="a4"/>
        <w:shd w:val="clear" w:color="auto" w:fill="FFFFFF"/>
        <w:spacing w:before="0" w:beforeAutospacing="0" w:after="0" w:afterAutospacing="0"/>
        <w:ind w:firstLine="204"/>
        <w:jc w:val="both"/>
        <w:rPr>
          <w:sz w:val="28"/>
          <w:szCs w:val="28"/>
        </w:rPr>
      </w:pPr>
      <w:r w:rsidRPr="00574553">
        <w:rPr>
          <w:sz w:val="28"/>
          <w:szCs w:val="28"/>
        </w:rPr>
        <w:t>• умение каждого человека известны руководителю и другим работникам (согласно этому распределены функции);</w:t>
      </w:r>
    </w:p>
    <w:p w:rsidR="00574553" w:rsidRPr="00574553" w:rsidRDefault="00574553" w:rsidP="00574553">
      <w:pPr>
        <w:pStyle w:val="a4"/>
        <w:shd w:val="clear" w:color="auto" w:fill="FFFFFF"/>
        <w:spacing w:before="0" w:beforeAutospacing="0" w:after="0" w:afterAutospacing="0"/>
        <w:ind w:firstLine="204"/>
        <w:jc w:val="both"/>
        <w:rPr>
          <w:sz w:val="28"/>
          <w:szCs w:val="28"/>
        </w:rPr>
      </w:pPr>
      <w:r w:rsidRPr="00574553">
        <w:rPr>
          <w:sz w:val="28"/>
          <w:szCs w:val="28"/>
        </w:rPr>
        <w:t>• организационное построение коллектива должна соответствовать задачам, стоящим перед ним;</w:t>
      </w:r>
    </w:p>
    <w:p w:rsidR="00574553" w:rsidRPr="00574553" w:rsidRDefault="00574553" w:rsidP="00574553">
      <w:pPr>
        <w:pStyle w:val="a4"/>
        <w:shd w:val="clear" w:color="auto" w:fill="FFFFFF"/>
        <w:spacing w:before="0" w:beforeAutospacing="0" w:after="0" w:afterAutospacing="0"/>
        <w:ind w:firstLine="204"/>
        <w:jc w:val="both"/>
        <w:rPr>
          <w:sz w:val="28"/>
          <w:szCs w:val="28"/>
        </w:rPr>
      </w:pPr>
      <w:r w:rsidRPr="00574553">
        <w:rPr>
          <w:sz w:val="28"/>
          <w:szCs w:val="28"/>
        </w:rPr>
        <w:t>• в коллективе анализируют методы работы и пытаются их совершенствовать;</w:t>
      </w:r>
    </w:p>
    <w:p w:rsidR="00574553" w:rsidRPr="00574553" w:rsidRDefault="00574553" w:rsidP="00574553">
      <w:pPr>
        <w:pStyle w:val="a4"/>
        <w:shd w:val="clear" w:color="auto" w:fill="FFFFFF"/>
        <w:spacing w:before="0" w:beforeAutospacing="0" w:after="0" w:afterAutospacing="0"/>
        <w:ind w:firstLine="204"/>
        <w:jc w:val="both"/>
        <w:rPr>
          <w:sz w:val="28"/>
          <w:szCs w:val="28"/>
        </w:rPr>
      </w:pPr>
      <w:r w:rsidRPr="00574553">
        <w:rPr>
          <w:sz w:val="28"/>
          <w:szCs w:val="28"/>
        </w:rPr>
        <w:t>• развитая самодисциплина, позволяющая хорошо использовать время и ресурсы;</w:t>
      </w:r>
    </w:p>
    <w:p w:rsidR="00574553" w:rsidRPr="00574553" w:rsidRDefault="00574553" w:rsidP="00574553">
      <w:pPr>
        <w:pStyle w:val="a4"/>
        <w:shd w:val="clear" w:color="auto" w:fill="FFFFFF"/>
        <w:spacing w:before="0" w:beforeAutospacing="0" w:after="0" w:afterAutospacing="0"/>
        <w:ind w:firstLine="204"/>
        <w:jc w:val="both"/>
        <w:rPr>
          <w:sz w:val="28"/>
          <w:szCs w:val="28"/>
        </w:rPr>
      </w:pPr>
      <w:r w:rsidRPr="00574553">
        <w:rPr>
          <w:sz w:val="28"/>
          <w:szCs w:val="28"/>
        </w:rPr>
        <w:t>• коллектив поддерживает своих членов и создает тесные взаимоотношения;</w:t>
      </w:r>
    </w:p>
    <w:p w:rsidR="00574553" w:rsidRPr="00574553" w:rsidRDefault="00574553" w:rsidP="00574553">
      <w:pPr>
        <w:pStyle w:val="a4"/>
        <w:shd w:val="clear" w:color="auto" w:fill="FFFFFF"/>
        <w:spacing w:before="0" w:beforeAutospacing="0" w:after="0" w:afterAutospacing="0"/>
        <w:ind w:firstLine="204"/>
        <w:jc w:val="both"/>
        <w:rPr>
          <w:sz w:val="28"/>
          <w:szCs w:val="28"/>
        </w:rPr>
      </w:pPr>
      <w:r w:rsidRPr="00574553">
        <w:rPr>
          <w:sz w:val="28"/>
          <w:szCs w:val="28"/>
        </w:rPr>
        <w:t>• отношения в коллективе являются открытыми</w:t>
      </w:r>
    </w:p>
    <w:p w:rsidR="00574553" w:rsidRDefault="00574553" w:rsidP="00574553">
      <w:pPr>
        <w:pStyle w:val="a4"/>
        <w:shd w:val="clear" w:color="auto" w:fill="FFFFFF"/>
        <w:spacing w:before="0" w:beforeAutospacing="0" w:after="0" w:afterAutospacing="0"/>
        <w:ind w:firstLine="204"/>
        <w:jc w:val="both"/>
        <w:rPr>
          <w:sz w:val="28"/>
          <w:szCs w:val="28"/>
        </w:rPr>
      </w:pPr>
    </w:p>
    <w:p w:rsidR="00574553" w:rsidRPr="00574553" w:rsidRDefault="00574553" w:rsidP="00574553">
      <w:pPr>
        <w:pStyle w:val="a4"/>
        <w:shd w:val="clear" w:color="auto" w:fill="FFFFFF"/>
        <w:spacing w:before="0" w:beforeAutospacing="0" w:after="0" w:afterAutospacing="0"/>
        <w:ind w:firstLine="204"/>
        <w:jc w:val="both"/>
        <w:rPr>
          <w:sz w:val="28"/>
          <w:szCs w:val="28"/>
        </w:rPr>
      </w:pPr>
      <w:r w:rsidRPr="00574553">
        <w:rPr>
          <w:sz w:val="28"/>
          <w:szCs w:val="28"/>
        </w:rPr>
        <w:t>Для создания эффективного трудового коллектива его руководитель должен отвечать следующим требованиям:</w:t>
      </w:r>
    </w:p>
    <w:p w:rsidR="00574553" w:rsidRPr="00574553" w:rsidRDefault="00574553" w:rsidP="00574553">
      <w:pPr>
        <w:pStyle w:val="a4"/>
        <w:shd w:val="clear" w:color="auto" w:fill="FFFFFF"/>
        <w:spacing w:before="0" w:beforeAutospacing="0" w:after="0" w:afterAutospacing="0"/>
        <w:ind w:firstLine="204"/>
        <w:jc w:val="both"/>
        <w:rPr>
          <w:sz w:val="28"/>
          <w:szCs w:val="28"/>
        </w:rPr>
      </w:pPr>
      <w:r w:rsidRPr="00574553">
        <w:rPr>
          <w:sz w:val="28"/>
          <w:szCs w:val="28"/>
        </w:rPr>
        <w:t>• наличие навыков руководства;</w:t>
      </w:r>
    </w:p>
    <w:p w:rsidR="00574553" w:rsidRPr="00574553" w:rsidRDefault="00574553" w:rsidP="00574553">
      <w:pPr>
        <w:pStyle w:val="a4"/>
        <w:shd w:val="clear" w:color="auto" w:fill="FFFFFF"/>
        <w:spacing w:before="0" w:beforeAutospacing="0" w:after="0" w:afterAutospacing="0"/>
        <w:ind w:firstLine="204"/>
        <w:jc w:val="both"/>
        <w:rPr>
          <w:sz w:val="28"/>
          <w:szCs w:val="28"/>
        </w:rPr>
      </w:pPr>
      <w:r w:rsidRPr="00574553">
        <w:rPr>
          <w:sz w:val="28"/>
          <w:szCs w:val="28"/>
        </w:rPr>
        <w:t>• последовательность;</w:t>
      </w:r>
    </w:p>
    <w:p w:rsidR="00574553" w:rsidRPr="00574553" w:rsidRDefault="00574553" w:rsidP="00574553">
      <w:pPr>
        <w:pStyle w:val="a4"/>
        <w:shd w:val="clear" w:color="auto" w:fill="FFFFFF"/>
        <w:spacing w:before="0" w:beforeAutospacing="0" w:after="0" w:afterAutospacing="0"/>
        <w:ind w:firstLine="204"/>
        <w:jc w:val="both"/>
        <w:rPr>
          <w:sz w:val="28"/>
          <w:szCs w:val="28"/>
        </w:rPr>
      </w:pPr>
      <w:r w:rsidRPr="00574553">
        <w:rPr>
          <w:sz w:val="28"/>
          <w:szCs w:val="28"/>
        </w:rPr>
        <w:t>• умение по правильному подбору работников;</w:t>
      </w:r>
    </w:p>
    <w:p w:rsidR="00574553" w:rsidRPr="00574553" w:rsidRDefault="00574553" w:rsidP="00574553">
      <w:pPr>
        <w:pStyle w:val="a4"/>
        <w:shd w:val="clear" w:color="auto" w:fill="FFFFFF"/>
        <w:spacing w:before="0" w:beforeAutospacing="0" w:after="0" w:afterAutospacing="0"/>
        <w:ind w:firstLine="204"/>
        <w:jc w:val="both"/>
        <w:rPr>
          <w:sz w:val="28"/>
          <w:szCs w:val="28"/>
        </w:rPr>
      </w:pPr>
      <w:r w:rsidRPr="00574553">
        <w:rPr>
          <w:sz w:val="28"/>
          <w:szCs w:val="28"/>
        </w:rPr>
        <w:t>• забота о членах коллектива;</w:t>
      </w:r>
    </w:p>
    <w:p w:rsidR="00574553" w:rsidRPr="00574553" w:rsidRDefault="00574553" w:rsidP="00574553">
      <w:pPr>
        <w:pStyle w:val="a4"/>
        <w:shd w:val="clear" w:color="auto" w:fill="FFFFFF"/>
        <w:spacing w:before="0" w:beforeAutospacing="0" w:after="0" w:afterAutospacing="0"/>
        <w:ind w:firstLine="204"/>
        <w:jc w:val="both"/>
        <w:rPr>
          <w:sz w:val="28"/>
          <w:szCs w:val="28"/>
        </w:rPr>
      </w:pPr>
      <w:r w:rsidRPr="00574553">
        <w:rPr>
          <w:sz w:val="28"/>
          <w:szCs w:val="28"/>
        </w:rPr>
        <w:t>• способности к созданию благоприятного морально-психологического климата;</w:t>
      </w:r>
    </w:p>
    <w:p w:rsidR="00574553" w:rsidRPr="00574553" w:rsidRDefault="00574553" w:rsidP="00574553">
      <w:pPr>
        <w:pStyle w:val="a4"/>
        <w:shd w:val="clear" w:color="auto" w:fill="FFFFFF"/>
        <w:spacing w:before="0" w:beforeAutospacing="0" w:after="0" w:afterAutospacing="0"/>
        <w:ind w:firstLine="204"/>
        <w:jc w:val="both"/>
        <w:rPr>
          <w:sz w:val="28"/>
          <w:szCs w:val="28"/>
        </w:rPr>
      </w:pPr>
      <w:r w:rsidRPr="00574553">
        <w:rPr>
          <w:sz w:val="28"/>
          <w:szCs w:val="28"/>
        </w:rPr>
        <w:lastRenderedPageBreak/>
        <w:t>• поддержка личного развития работников, поощрения их творческого потенциала;</w:t>
      </w:r>
    </w:p>
    <w:p w:rsidR="00574553" w:rsidRPr="00574553" w:rsidRDefault="00574553" w:rsidP="00574553">
      <w:pPr>
        <w:pStyle w:val="a4"/>
        <w:shd w:val="clear" w:color="auto" w:fill="FFFFFF"/>
        <w:spacing w:before="0" w:beforeAutospacing="0" w:after="0" w:afterAutospacing="0"/>
        <w:ind w:firstLine="204"/>
        <w:jc w:val="both"/>
        <w:rPr>
          <w:sz w:val="28"/>
          <w:szCs w:val="28"/>
        </w:rPr>
      </w:pPr>
      <w:r w:rsidRPr="00574553">
        <w:rPr>
          <w:sz w:val="28"/>
          <w:szCs w:val="28"/>
        </w:rPr>
        <w:t>• умение рационально использовать рабочее время;</w:t>
      </w:r>
    </w:p>
    <w:p w:rsidR="00574553" w:rsidRPr="00574553" w:rsidRDefault="00574553" w:rsidP="00574553">
      <w:pPr>
        <w:pStyle w:val="a4"/>
        <w:shd w:val="clear" w:color="auto" w:fill="FFFFFF"/>
        <w:spacing w:before="0" w:beforeAutospacing="0" w:after="0" w:afterAutospacing="0"/>
        <w:ind w:firstLine="204"/>
        <w:jc w:val="both"/>
        <w:rPr>
          <w:sz w:val="28"/>
          <w:szCs w:val="28"/>
        </w:rPr>
      </w:pPr>
      <w:r w:rsidRPr="00574553">
        <w:rPr>
          <w:sz w:val="28"/>
          <w:szCs w:val="28"/>
        </w:rPr>
        <w:t>• высокие требования к работникам;</w:t>
      </w:r>
    </w:p>
    <w:p w:rsidR="00574553" w:rsidRPr="00574553" w:rsidRDefault="00574553" w:rsidP="00574553">
      <w:pPr>
        <w:pStyle w:val="a4"/>
        <w:shd w:val="clear" w:color="auto" w:fill="FFFFFF"/>
        <w:spacing w:before="0" w:beforeAutospacing="0" w:after="0" w:afterAutospacing="0"/>
        <w:ind w:firstLine="204"/>
        <w:jc w:val="both"/>
        <w:rPr>
          <w:sz w:val="28"/>
          <w:szCs w:val="28"/>
        </w:rPr>
      </w:pPr>
      <w:r w:rsidRPr="00574553">
        <w:rPr>
          <w:sz w:val="28"/>
          <w:szCs w:val="28"/>
        </w:rPr>
        <w:t>• стремление к обратной связи</w:t>
      </w:r>
    </w:p>
    <w:p w:rsidR="00574553" w:rsidRPr="00574553" w:rsidRDefault="00574553" w:rsidP="00574553">
      <w:pPr>
        <w:pStyle w:val="a4"/>
        <w:shd w:val="clear" w:color="auto" w:fill="FFFFFF"/>
        <w:spacing w:before="0" w:beforeAutospacing="0" w:after="0" w:afterAutospacing="0"/>
        <w:ind w:firstLine="272"/>
        <w:jc w:val="both"/>
        <w:rPr>
          <w:sz w:val="28"/>
          <w:szCs w:val="28"/>
        </w:rPr>
      </w:pPr>
      <w:r w:rsidRPr="00574553">
        <w:rPr>
          <w:sz w:val="28"/>
          <w:szCs w:val="28"/>
        </w:rPr>
        <w:t>Навыки руководителя по формированию трудового коллектива особенно важны в случаях, когда нужно объединить вместе большое количество людей и научить их эффективно работать на общую цель.</w:t>
      </w:r>
    </w:p>
    <w:p w:rsidR="00574553" w:rsidRDefault="00574553" w:rsidP="00574553">
      <w:pPr>
        <w:pStyle w:val="a4"/>
        <w:spacing w:before="0" w:beforeAutospacing="0" w:after="0" w:afterAutospacing="0" w:line="285" w:lineRule="atLeast"/>
        <w:ind w:firstLine="708"/>
        <w:jc w:val="both"/>
        <w:rPr>
          <w:sz w:val="28"/>
          <w:szCs w:val="28"/>
        </w:rPr>
      </w:pPr>
    </w:p>
    <w:p w:rsidR="00574553" w:rsidRPr="00574553" w:rsidRDefault="00574553" w:rsidP="00574553">
      <w:pPr>
        <w:pStyle w:val="a4"/>
        <w:spacing w:before="0" w:beforeAutospacing="0" w:after="0" w:afterAutospacing="0" w:line="285" w:lineRule="atLeast"/>
        <w:ind w:firstLine="708"/>
        <w:jc w:val="both"/>
        <w:rPr>
          <w:sz w:val="28"/>
          <w:szCs w:val="28"/>
        </w:rPr>
      </w:pPr>
      <w:r w:rsidRPr="00574553">
        <w:rPr>
          <w:sz w:val="28"/>
          <w:szCs w:val="28"/>
        </w:rPr>
        <w:t>В развитии трудового коллективе выделяют три этапа.</w:t>
      </w:r>
    </w:p>
    <w:p w:rsidR="00574553" w:rsidRPr="00574553" w:rsidRDefault="00574553" w:rsidP="00574553">
      <w:pPr>
        <w:pStyle w:val="a4"/>
        <w:spacing w:before="0" w:beforeAutospacing="0" w:after="0" w:afterAutospacing="0" w:line="285" w:lineRule="atLeast"/>
        <w:ind w:firstLine="708"/>
        <w:jc w:val="both"/>
        <w:rPr>
          <w:sz w:val="28"/>
          <w:szCs w:val="28"/>
        </w:rPr>
      </w:pPr>
      <w:r w:rsidRPr="00574553">
        <w:rPr>
          <w:sz w:val="28"/>
          <w:szCs w:val="28"/>
        </w:rPr>
        <w:t>Первый, подготовительный этап, состоит в создании необходимых материально-технических и организационных предпосылок, предшествующих фактическому «рождению» коллектива. На этом этапе осуществляется стратегическое планирование, в соответствии с которым осуществляются капитальные вложения, принимается персонал, уточняются должностные обязанности и т. д.</w:t>
      </w:r>
    </w:p>
    <w:p w:rsidR="00574553" w:rsidRPr="00574553" w:rsidRDefault="00574553" w:rsidP="00574553">
      <w:pPr>
        <w:pStyle w:val="a4"/>
        <w:spacing w:before="0" w:beforeAutospacing="0" w:after="0" w:afterAutospacing="0" w:line="285" w:lineRule="atLeast"/>
        <w:ind w:firstLine="708"/>
        <w:jc w:val="both"/>
        <w:rPr>
          <w:sz w:val="28"/>
          <w:szCs w:val="28"/>
        </w:rPr>
      </w:pPr>
      <w:r w:rsidRPr="00574553">
        <w:rPr>
          <w:sz w:val="28"/>
          <w:szCs w:val="28"/>
        </w:rPr>
        <w:t>Второй этап — организационный — предполагает оптимизацию условий нормального существования. На этом этапе коллектив как таковой уже существует, но климат в нем нестабилен, традиции не выработаны, система поощрений и наказаний не отработана. Именно на этом этапе важно так «настроить» работу организации, чтобы она гармонично функционировала и не требовала серьезного вмешательства в процессы повседневной работы.</w:t>
      </w:r>
    </w:p>
    <w:p w:rsidR="00574553" w:rsidRPr="00574553" w:rsidRDefault="00574553" w:rsidP="00574553">
      <w:pPr>
        <w:pStyle w:val="a4"/>
        <w:spacing w:before="0" w:beforeAutospacing="0" w:after="0" w:afterAutospacing="0" w:line="285" w:lineRule="atLeast"/>
        <w:ind w:firstLine="708"/>
        <w:jc w:val="both"/>
        <w:rPr>
          <w:sz w:val="28"/>
          <w:szCs w:val="28"/>
        </w:rPr>
      </w:pPr>
      <w:r w:rsidRPr="00574553">
        <w:rPr>
          <w:sz w:val="28"/>
          <w:szCs w:val="28"/>
        </w:rPr>
        <w:t xml:space="preserve">Третий этап — этап стабильной жизнедеятельности — на </w:t>
      </w:r>
      <w:proofErr w:type="gramStart"/>
      <w:r w:rsidRPr="00574553">
        <w:rPr>
          <w:sz w:val="28"/>
          <w:szCs w:val="28"/>
        </w:rPr>
        <w:t>котором</w:t>
      </w:r>
      <w:proofErr w:type="gramEnd"/>
      <w:r w:rsidRPr="00574553">
        <w:rPr>
          <w:sz w:val="28"/>
          <w:szCs w:val="28"/>
        </w:rPr>
        <w:t xml:space="preserve"> воспитательные мероприятия, осуществляемые руководителем, отодвигаются на второй план, сменяясь воспитательным воздействием коллектива, или, по крайней мере, наиболее активной его части. Движущей силой развития коллектива в этот период является динамика целей коллектива и личности.</w:t>
      </w:r>
    </w:p>
    <w:p w:rsidR="00574553" w:rsidRDefault="00574553" w:rsidP="006C457E">
      <w:pPr>
        <w:pStyle w:val="a4"/>
        <w:shd w:val="clear" w:color="auto" w:fill="FFFFFF"/>
        <w:spacing w:before="0" w:beforeAutospacing="0" w:after="0" w:afterAutospacing="0" w:line="272" w:lineRule="atLeast"/>
        <w:ind w:firstLine="708"/>
        <w:jc w:val="both"/>
        <w:rPr>
          <w:sz w:val="28"/>
          <w:szCs w:val="28"/>
        </w:rPr>
      </w:pPr>
    </w:p>
    <w:p w:rsidR="00574553" w:rsidRDefault="00574553" w:rsidP="006C457E">
      <w:pPr>
        <w:pStyle w:val="a4"/>
        <w:shd w:val="clear" w:color="auto" w:fill="FFFFFF"/>
        <w:spacing w:before="0" w:beforeAutospacing="0" w:after="0" w:afterAutospacing="0" w:line="272" w:lineRule="atLeast"/>
        <w:ind w:firstLine="708"/>
        <w:jc w:val="both"/>
        <w:rPr>
          <w:sz w:val="28"/>
          <w:szCs w:val="28"/>
        </w:rPr>
      </w:pPr>
    </w:p>
    <w:p w:rsidR="00D7612E" w:rsidRPr="00EA5657" w:rsidRDefault="00EA5657" w:rsidP="00E4788F">
      <w:pPr>
        <w:pStyle w:val="a4"/>
        <w:shd w:val="clear" w:color="auto" w:fill="FFFFFF"/>
        <w:spacing w:before="0" w:beforeAutospacing="0" w:after="0" w:afterAutospacing="0" w:line="231" w:lineRule="atLeast"/>
        <w:jc w:val="center"/>
        <w:outlineLvl w:val="0"/>
        <w:rPr>
          <w:rFonts w:asciiTheme="majorHAnsi" w:hAnsiTheme="majorHAnsi"/>
          <w:b/>
          <w:color w:val="365F91" w:themeColor="accent1" w:themeShade="BF"/>
          <w:sz w:val="28"/>
          <w:szCs w:val="28"/>
        </w:rPr>
      </w:pPr>
      <w:bookmarkStart w:id="31" w:name="_Toc438649483"/>
      <w:r>
        <w:rPr>
          <w:rFonts w:asciiTheme="majorHAnsi" w:hAnsiTheme="majorHAnsi"/>
          <w:b/>
          <w:color w:val="365F91" w:themeColor="accent1" w:themeShade="BF"/>
          <w:sz w:val="28"/>
          <w:szCs w:val="28"/>
        </w:rPr>
        <w:t>ГЛАВА 12. СОЦИАЛЬНО-ПСИХОЛОГИЧЕСКИЙ КЛИМАТ В КОЛЛЕКТИВЕ. АДАПТАЦИЯ И МОТИВАЦИЯ ПЕРСОНАЛА</w:t>
      </w:r>
      <w:bookmarkEnd w:id="31"/>
    </w:p>
    <w:p w:rsidR="00320F05" w:rsidRPr="00EA5657" w:rsidRDefault="00320F05" w:rsidP="00EA5657">
      <w:pPr>
        <w:pStyle w:val="a4"/>
        <w:shd w:val="clear" w:color="auto" w:fill="FFFFFF"/>
        <w:spacing w:before="0" w:beforeAutospacing="0" w:after="0" w:afterAutospacing="0" w:line="231" w:lineRule="atLeast"/>
        <w:jc w:val="center"/>
        <w:rPr>
          <w:rFonts w:asciiTheme="majorHAnsi" w:hAnsiTheme="majorHAnsi"/>
          <w:color w:val="365F91" w:themeColor="accent1" w:themeShade="BF"/>
          <w:sz w:val="28"/>
          <w:szCs w:val="28"/>
        </w:rPr>
      </w:pPr>
    </w:p>
    <w:p w:rsidR="00320F05" w:rsidRDefault="00320F05" w:rsidP="00320F05">
      <w:pPr>
        <w:pStyle w:val="a4"/>
        <w:shd w:val="clear" w:color="auto" w:fill="FFFFFF"/>
        <w:spacing w:before="0" w:beforeAutospacing="0" w:after="0" w:afterAutospacing="0" w:line="231" w:lineRule="atLeast"/>
        <w:ind w:firstLine="708"/>
        <w:rPr>
          <w:sz w:val="28"/>
          <w:szCs w:val="28"/>
        </w:rPr>
      </w:pPr>
      <w:r>
        <w:rPr>
          <w:sz w:val="28"/>
          <w:szCs w:val="28"/>
        </w:rPr>
        <w:t>У</w:t>
      </w:r>
      <w:r w:rsidR="00D7612E" w:rsidRPr="00D7612E">
        <w:rPr>
          <w:sz w:val="28"/>
          <w:szCs w:val="28"/>
        </w:rPr>
        <w:t xml:space="preserve">словия, в которых </w:t>
      </w:r>
      <w:proofErr w:type="gramStart"/>
      <w:r w:rsidR="00D7612E" w:rsidRPr="00D7612E">
        <w:rPr>
          <w:sz w:val="28"/>
          <w:szCs w:val="28"/>
        </w:rPr>
        <w:t>происходит взаимодействие между участниками коллектива</w:t>
      </w:r>
      <w:r>
        <w:rPr>
          <w:sz w:val="28"/>
          <w:szCs w:val="28"/>
        </w:rPr>
        <w:t xml:space="preserve"> формируют</w:t>
      </w:r>
      <w:proofErr w:type="gramEnd"/>
      <w:r>
        <w:rPr>
          <w:sz w:val="28"/>
          <w:szCs w:val="28"/>
        </w:rPr>
        <w:t xml:space="preserve"> социально-психологический климат в учреждении. </w:t>
      </w:r>
    </w:p>
    <w:p w:rsidR="00320F05" w:rsidRDefault="00320F05" w:rsidP="00320F05">
      <w:pPr>
        <w:pStyle w:val="a4"/>
        <w:shd w:val="clear" w:color="auto" w:fill="FFFFFF"/>
        <w:spacing w:before="0" w:beforeAutospacing="0" w:after="0" w:afterAutospacing="0" w:line="231" w:lineRule="atLeast"/>
        <w:rPr>
          <w:i/>
          <w:iCs/>
          <w:sz w:val="28"/>
          <w:szCs w:val="28"/>
        </w:rPr>
      </w:pPr>
      <w:r w:rsidRPr="00D7612E">
        <w:rPr>
          <w:i/>
          <w:iCs/>
          <w:sz w:val="28"/>
          <w:szCs w:val="28"/>
        </w:rPr>
        <w:t xml:space="preserve"> </w:t>
      </w:r>
    </w:p>
    <w:p w:rsidR="00D7612E" w:rsidRPr="00D7612E" w:rsidRDefault="00D7612E" w:rsidP="00320F05">
      <w:pPr>
        <w:pStyle w:val="a4"/>
        <w:shd w:val="clear" w:color="auto" w:fill="FFFFFF"/>
        <w:spacing w:before="0" w:beforeAutospacing="0" w:after="0" w:afterAutospacing="0" w:line="231" w:lineRule="atLeast"/>
        <w:ind w:firstLine="708"/>
        <w:rPr>
          <w:sz w:val="28"/>
          <w:szCs w:val="28"/>
        </w:rPr>
      </w:pPr>
      <w:proofErr w:type="gramStart"/>
      <w:r w:rsidRPr="00D7612E">
        <w:rPr>
          <w:i/>
          <w:iCs/>
          <w:sz w:val="28"/>
          <w:szCs w:val="28"/>
        </w:rPr>
        <w:t>Благоприятный СПК</w:t>
      </w:r>
      <w:r w:rsidRPr="00D7612E">
        <w:rPr>
          <w:rStyle w:val="apple-converted-space"/>
          <w:sz w:val="28"/>
          <w:szCs w:val="28"/>
        </w:rPr>
        <w:t> </w:t>
      </w:r>
      <w:r w:rsidRPr="00D7612E">
        <w:rPr>
          <w:sz w:val="28"/>
          <w:szCs w:val="28"/>
        </w:rPr>
        <w:t>характеризуют оптимизм, радость общения, доверие, чувство защищенности, безопасности и комфорта, взаимная поддержка, теплота и внимание в отношениях, межличностные симпатии, открытость коммуникации, уверенность, бодрость, возможность свободно мыслить, творить, интеллектуально и профессионально расти, вносить вклад в развитие организации, совершать ошибки без страха наказания и т.д.</w:t>
      </w:r>
      <w:proofErr w:type="gramEnd"/>
    </w:p>
    <w:p w:rsidR="00D7612E" w:rsidRPr="00D7612E" w:rsidRDefault="00D7612E" w:rsidP="00320F05">
      <w:pPr>
        <w:pStyle w:val="a4"/>
        <w:ind w:firstLine="708"/>
        <w:rPr>
          <w:sz w:val="28"/>
          <w:szCs w:val="28"/>
        </w:rPr>
      </w:pPr>
      <w:proofErr w:type="gramStart"/>
      <w:r w:rsidRPr="00D7612E">
        <w:rPr>
          <w:i/>
          <w:iCs/>
          <w:sz w:val="28"/>
          <w:szCs w:val="28"/>
        </w:rPr>
        <w:lastRenderedPageBreak/>
        <w:t>Неблагоприятный СПК</w:t>
      </w:r>
      <w:r w:rsidRPr="00D7612E">
        <w:rPr>
          <w:rStyle w:val="apple-converted-space"/>
          <w:sz w:val="28"/>
          <w:szCs w:val="28"/>
        </w:rPr>
        <w:t> </w:t>
      </w:r>
      <w:r w:rsidRPr="00D7612E">
        <w:rPr>
          <w:sz w:val="28"/>
          <w:szCs w:val="28"/>
        </w:rPr>
        <w:t>характеризуют пессимизм, раздражительность, скука, высокая напряженность и конфликтность отношений в группе, неуверенность, боязнь ошибиться или произвести плохое впечатление, страх наказания, неприятие, непонимание, враждебность, подозрительность, недоверие друг к другу, нежелание вкладывать усилия в совместный продукт, в развитие коллектива и организации в целом, неудовлетворенность и т.д.</w:t>
      </w:r>
      <w:proofErr w:type="gramEnd"/>
    </w:p>
    <w:p w:rsidR="00D7612E" w:rsidRPr="00320F05" w:rsidRDefault="00D7612E" w:rsidP="00D7612E">
      <w:pPr>
        <w:pStyle w:val="a4"/>
        <w:shd w:val="clear" w:color="auto" w:fill="FFFFFF"/>
        <w:spacing w:before="0" w:beforeAutospacing="0" w:after="0" w:afterAutospacing="0" w:line="231" w:lineRule="atLeast"/>
        <w:jc w:val="center"/>
        <w:rPr>
          <w:b/>
          <w:sz w:val="28"/>
          <w:szCs w:val="28"/>
        </w:rPr>
      </w:pPr>
      <w:r w:rsidRPr="00320F05">
        <w:rPr>
          <w:b/>
          <w:sz w:val="28"/>
          <w:szCs w:val="28"/>
        </w:rPr>
        <w:t>Факторы, определяющие социально-психологический климат</w:t>
      </w:r>
    </w:p>
    <w:p w:rsidR="00D7612E" w:rsidRPr="00D7612E" w:rsidRDefault="00D7612E" w:rsidP="00D7612E">
      <w:pPr>
        <w:pStyle w:val="a4"/>
        <w:rPr>
          <w:sz w:val="28"/>
          <w:szCs w:val="28"/>
        </w:rPr>
      </w:pPr>
      <w:r w:rsidRPr="00D7612E">
        <w:rPr>
          <w:b/>
          <w:bCs/>
          <w:sz w:val="28"/>
          <w:szCs w:val="28"/>
        </w:rPr>
        <w:t>Глобальная макросреда</w:t>
      </w:r>
      <w:r w:rsidRPr="00D7612E">
        <w:rPr>
          <w:sz w:val="28"/>
          <w:szCs w:val="28"/>
        </w:rPr>
        <w:t>: обстановка в обществе, совокупность экономических, культурных, политических и др. условий. Влияет косвенно</w:t>
      </w:r>
    </w:p>
    <w:p w:rsidR="00D7612E" w:rsidRPr="00D7612E" w:rsidRDefault="00D7612E" w:rsidP="00D7612E">
      <w:pPr>
        <w:pStyle w:val="a4"/>
        <w:rPr>
          <w:sz w:val="28"/>
          <w:szCs w:val="28"/>
        </w:rPr>
      </w:pPr>
      <w:r w:rsidRPr="00D7612E">
        <w:rPr>
          <w:b/>
          <w:bCs/>
          <w:sz w:val="28"/>
          <w:szCs w:val="28"/>
        </w:rPr>
        <w:t>Локальная макросреда</w:t>
      </w:r>
      <w:proofErr w:type="gramStart"/>
      <w:r w:rsidRPr="00D7612E">
        <w:rPr>
          <w:rStyle w:val="apple-converted-space"/>
          <w:b/>
          <w:bCs/>
          <w:sz w:val="28"/>
          <w:szCs w:val="28"/>
        </w:rPr>
        <w:t> </w:t>
      </w:r>
      <w:r w:rsidRPr="00D7612E">
        <w:rPr>
          <w:b/>
          <w:bCs/>
          <w:i/>
          <w:iCs/>
          <w:sz w:val="28"/>
          <w:szCs w:val="28"/>
        </w:rPr>
        <w:t>,</w:t>
      </w:r>
      <w:proofErr w:type="gramEnd"/>
      <w:r w:rsidRPr="00D7612E">
        <w:rPr>
          <w:rStyle w:val="apple-converted-space"/>
          <w:sz w:val="28"/>
          <w:szCs w:val="28"/>
        </w:rPr>
        <w:t> </w:t>
      </w:r>
      <w:r w:rsidRPr="00D7612E">
        <w:rPr>
          <w:sz w:val="28"/>
          <w:szCs w:val="28"/>
        </w:rPr>
        <w:t xml:space="preserve">т.е. организация, в структуру которой входит трудовой коллектив. </w:t>
      </w:r>
      <w:proofErr w:type="gramStart"/>
      <w:r w:rsidRPr="00D7612E">
        <w:rPr>
          <w:sz w:val="28"/>
          <w:szCs w:val="28"/>
        </w:rPr>
        <w:t xml:space="preserve">Размеры организации, </w:t>
      </w:r>
      <w:proofErr w:type="spellStart"/>
      <w:r w:rsidRPr="00D7612E">
        <w:rPr>
          <w:sz w:val="28"/>
          <w:szCs w:val="28"/>
        </w:rPr>
        <w:t>статусно-ролевая</w:t>
      </w:r>
      <w:proofErr w:type="spellEnd"/>
      <w:r w:rsidRPr="00D7612E">
        <w:rPr>
          <w:sz w:val="28"/>
          <w:szCs w:val="28"/>
        </w:rPr>
        <w:t xml:space="preserve"> структура,  участие сотрудников в планировании, в распределении ресурсов, состав структурных подразделений (половозрастной, профессиональный, этнический) и т.д.</w:t>
      </w:r>
      <w:proofErr w:type="gramEnd"/>
    </w:p>
    <w:p w:rsidR="00D7612E" w:rsidRPr="00D7612E" w:rsidRDefault="00D7612E" w:rsidP="00D7612E">
      <w:pPr>
        <w:pStyle w:val="a4"/>
        <w:rPr>
          <w:sz w:val="28"/>
          <w:szCs w:val="28"/>
        </w:rPr>
      </w:pPr>
      <w:r w:rsidRPr="00D7612E">
        <w:rPr>
          <w:b/>
          <w:bCs/>
          <w:sz w:val="28"/>
          <w:szCs w:val="28"/>
        </w:rPr>
        <w:t>Физический микроклимат, санитарно-гигиенические условия труда.</w:t>
      </w:r>
      <w:r w:rsidRPr="00D7612E">
        <w:rPr>
          <w:rStyle w:val="apple-converted-space"/>
          <w:sz w:val="28"/>
          <w:szCs w:val="28"/>
        </w:rPr>
        <w:t> </w:t>
      </w:r>
      <w:r w:rsidRPr="00D7612E">
        <w:rPr>
          <w:sz w:val="28"/>
          <w:szCs w:val="28"/>
        </w:rPr>
        <w:t xml:space="preserve">Жара, духота, плохая освещенность, постоянный шум могут стать источником повышенной раздражительности и повлиять на психологическую атмосферу в группе. </w:t>
      </w:r>
      <w:proofErr w:type="gramStart"/>
      <w:r w:rsidRPr="00D7612E">
        <w:rPr>
          <w:sz w:val="28"/>
          <w:szCs w:val="28"/>
        </w:rPr>
        <w:t>Напротив, хорошо оборудованное рабочее место, благоприятные санитарно-гигиенические условия повышают удовлетворенность от трудовой деятельности в целом, способствуя формированию благоприятного СПК.</w:t>
      </w:r>
      <w:proofErr w:type="gramEnd"/>
    </w:p>
    <w:p w:rsidR="00D7612E" w:rsidRPr="00D7612E" w:rsidRDefault="00D7612E" w:rsidP="00691346">
      <w:pPr>
        <w:numPr>
          <w:ilvl w:val="0"/>
          <w:numId w:val="50"/>
        </w:numPr>
        <w:spacing w:before="100" w:beforeAutospacing="1" w:after="100" w:afterAutospacing="1" w:line="240" w:lineRule="auto"/>
        <w:rPr>
          <w:rFonts w:ascii="Times New Roman" w:hAnsi="Times New Roman" w:cs="Times New Roman"/>
          <w:sz w:val="28"/>
          <w:szCs w:val="28"/>
        </w:rPr>
      </w:pPr>
      <w:r w:rsidRPr="00D7612E">
        <w:rPr>
          <w:rFonts w:ascii="Times New Roman" w:hAnsi="Times New Roman" w:cs="Times New Roman"/>
          <w:b/>
          <w:bCs/>
          <w:sz w:val="28"/>
          <w:szCs w:val="28"/>
        </w:rPr>
        <w:t>Удовлетворенность работой.</w:t>
      </w:r>
      <w:r w:rsidRPr="00D7612E">
        <w:rPr>
          <w:rStyle w:val="apple-converted-space"/>
          <w:rFonts w:ascii="Times New Roman" w:hAnsi="Times New Roman" w:cs="Times New Roman"/>
          <w:sz w:val="28"/>
          <w:szCs w:val="28"/>
        </w:rPr>
        <w:t> </w:t>
      </w:r>
      <w:r w:rsidRPr="00D7612E">
        <w:rPr>
          <w:rFonts w:ascii="Times New Roman" w:hAnsi="Times New Roman" w:cs="Times New Roman"/>
          <w:sz w:val="28"/>
          <w:szCs w:val="28"/>
        </w:rPr>
        <w:t xml:space="preserve">Большое значение для формирования благоприятного СПК имеет то, насколько работа является для человека интересной, разнообразной, творческой, соответствует ли она его профессиональному уровню, позволяет ли реализовать творческий потенциал, профессионально расти. Привлекательность работы повышают удовлетворенность условиями труда, оплатой, системой материального и морального стимулирования, социальным обеспечением, распределением отпусков, режимом работы, информационным обеспечением, перспективами карьерного роста, возможностью повысить уровень своего профессионализма, уровнем компетентности коллег, характером деловых и личных отношений в коллективе по вертикали и горизонтали и т.д. </w:t>
      </w:r>
    </w:p>
    <w:p w:rsidR="00D7612E" w:rsidRPr="00D7612E" w:rsidRDefault="00D7612E" w:rsidP="00D7612E">
      <w:pPr>
        <w:pStyle w:val="a4"/>
        <w:rPr>
          <w:sz w:val="28"/>
          <w:szCs w:val="28"/>
        </w:rPr>
      </w:pPr>
      <w:r w:rsidRPr="00D7612E">
        <w:rPr>
          <w:b/>
          <w:bCs/>
          <w:sz w:val="28"/>
          <w:szCs w:val="28"/>
        </w:rPr>
        <w:t>Характер выполняемой деятельности.</w:t>
      </w:r>
      <w:r w:rsidRPr="00D7612E">
        <w:rPr>
          <w:rStyle w:val="apple-converted-space"/>
          <w:sz w:val="28"/>
          <w:szCs w:val="28"/>
        </w:rPr>
        <w:t> </w:t>
      </w:r>
      <w:r w:rsidRPr="00D7612E">
        <w:rPr>
          <w:sz w:val="28"/>
          <w:szCs w:val="28"/>
        </w:rPr>
        <w:t xml:space="preserve">Монотонность деятельности, ее высокая ответственность, наличие риска для здоровья и жизни сотрудника, </w:t>
      </w:r>
      <w:proofErr w:type="spellStart"/>
      <w:r w:rsidRPr="00D7612E">
        <w:rPr>
          <w:sz w:val="28"/>
          <w:szCs w:val="28"/>
        </w:rPr>
        <w:t>стрессогенный</w:t>
      </w:r>
      <w:proofErr w:type="spellEnd"/>
      <w:r w:rsidRPr="00D7612E">
        <w:rPr>
          <w:sz w:val="28"/>
          <w:szCs w:val="28"/>
        </w:rPr>
        <w:t xml:space="preserve"> характер, эмоциональная насыщенность и т.д. — все это факторы, которые могут негативно сказаться на СПК в рабочем коллективе.</w:t>
      </w:r>
    </w:p>
    <w:p w:rsidR="00D7612E" w:rsidRPr="00D7612E" w:rsidRDefault="00D7612E" w:rsidP="00D7612E">
      <w:pPr>
        <w:pStyle w:val="a4"/>
        <w:rPr>
          <w:sz w:val="28"/>
          <w:szCs w:val="28"/>
        </w:rPr>
      </w:pPr>
      <w:r w:rsidRPr="00D7612E">
        <w:rPr>
          <w:b/>
          <w:bCs/>
          <w:sz w:val="28"/>
          <w:szCs w:val="28"/>
        </w:rPr>
        <w:lastRenderedPageBreak/>
        <w:t>Организация совместной деятельности.</w:t>
      </w:r>
      <w:r w:rsidRPr="00D7612E">
        <w:rPr>
          <w:rStyle w:val="apple-converted-space"/>
          <w:sz w:val="28"/>
          <w:szCs w:val="28"/>
        </w:rPr>
        <w:t> </w:t>
      </w:r>
      <w:r w:rsidRPr="00D7612E">
        <w:rPr>
          <w:sz w:val="28"/>
          <w:szCs w:val="28"/>
        </w:rPr>
        <w:t>Четкое распределение полномочий, соответствие сотрудника его профессиональной роли, психологическая совместимость участников совместной деятельности</w:t>
      </w:r>
      <w:proofErr w:type="gramStart"/>
      <w:r w:rsidRPr="00D7612E">
        <w:rPr>
          <w:sz w:val="28"/>
          <w:szCs w:val="28"/>
        </w:rPr>
        <w:t xml:space="preserve"> В</w:t>
      </w:r>
      <w:proofErr w:type="gramEnd"/>
      <w:r w:rsidRPr="00D7612E">
        <w:rPr>
          <w:sz w:val="28"/>
          <w:szCs w:val="28"/>
        </w:rPr>
        <w:t>лияют на СПК в коллективе</w:t>
      </w:r>
    </w:p>
    <w:p w:rsidR="00D7612E" w:rsidRPr="00D7612E" w:rsidRDefault="00D7612E" w:rsidP="00D7612E">
      <w:pPr>
        <w:pStyle w:val="a4"/>
        <w:rPr>
          <w:sz w:val="28"/>
          <w:szCs w:val="28"/>
        </w:rPr>
      </w:pPr>
      <w:r w:rsidRPr="00D7612E">
        <w:rPr>
          <w:bCs/>
          <w:sz w:val="28"/>
          <w:szCs w:val="28"/>
        </w:rPr>
        <w:t>Психологическая совместимость</w:t>
      </w:r>
      <w:r w:rsidRPr="00D7612E">
        <w:rPr>
          <w:rStyle w:val="apple-converted-space"/>
          <w:sz w:val="28"/>
          <w:szCs w:val="28"/>
        </w:rPr>
        <w:t> </w:t>
      </w:r>
      <w:r w:rsidRPr="00D7612E">
        <w:rPr>
          <w:sz w:val="28"/>
          <w:szCs w:val="28"/>
        </w:rPr>
        <w:t xml:space="preserve">является важным фактором, влияющим на СПК. Под психологической совместимостью понимают способность к совместной деятельности, в основе которой лежит оптимальное сочетание в коллективе личностных качеств участников. Психологическая совместимость может быть обусловлена сходством характеристик участников совместной деятельности. Людям, похожим друг на друга легче наладить взаимодействие. Сходство способствует появлению чувства безопасности и уверенности в себе, повышает самооценку. В основе психологической совместимости может лежать и различие характеристик по принципу </w:t>
      </w:r>
      <w:proofErr w:type="spellStart"/>
      <w:r w:rsidRPr="00D7612E">
        <w:rPr>
          <w:sz w:val="28"/>
          <w:szCs w:val="28"/>
        </w:rPr>
        <w:t>взаимодополняемости</w:t>
      </w:r>
      <w:proofErr w:type="spellEnd"/>
      <w:r w:rsidRPr="00D7612E">
        <w:rPr>
          <w:sz w:val="28"/>
          <w:szCs w:val="28"/>
        </w:rPr>
        <w:t>. В таком случае говорят, что люди подходят друг другу «как ключ к замку». Условием и результатом совместимости является межличностная симпатия, привязанность участников взаимодействия друг к другу. Вынужденное общение с неприятным субъектом может стать источником отрицательных эмоций.</w:t>
      </w:r>
    </w:p>
    <w:p w:rsidR="00D7612E" w:rsidRPr="00D7612E" w:rsidRDefault="00D7612E" w:rsidP="00320F05">
      <w:pPr>
        <w:pStyle w:val="a4"/>
        <w:jc w:val="both"/>
        <w:rPr>
          <w:sz w:val="28"/>
          <w:szCs w:val="28"/>
        </w:rPr>
      </w:pPr>
      <w:r w:rsidRPr="00320F05">
        <w:rPr>
          <w:b/>
          <w:sz w:val="28"/>
          <w:szCs w:val="28"/>
        </w:rPr>
        <w:t>Выделяют три уровня совместимости:</w:t>
      </w:r>
      <w:r w:rsidRPr="00D7612E">
        <w:rPr>
          <w:sz w:val="28"/>
          <w:szCs w:val="28"/>
        </w:rPr>
        <w:t xml:space="preserve"> психофизиологический, психологический и социально-психологический:</w:t>
      </w:r>
    </w:p>
    <w:p w:rsidR="00D7612E" w:rsidRPr="00D7612E" w:rsidRDefault="00D7612E" w:rsidP="00691346">
      <w:pPr>
        <w:numPr>
          <w:ilvl w:val="0"/>
          <w:numId w:val="51"/>
        </w:numPr>
        <w:spacing w:before="100" w:beforeAutospacing="1" w:after="100" w:afterAutospacing="1" w:line="240" w:lineRule="auto"/>
        <w:rPr>
          <w:rFonts w:ascii="Times New Roman" w:hAnsi="Times New Roman" w:cs="Times New Roman"/>
          <w:sz w:val="28"/>
          <w:szCs w:val="28"/>
        </w:rPr>
      </w:pPr>
      <w:r w:rsidRPr="00D7612E">
        <w:rPr>
          <w:rFonts w:ascii="Times New Roman" w:hAnsi="Times New Roman" w:cs="Times New Roman"/>
          <w:i/>
          <w:iCs/>
          <w:sz w:val="28"/>
          <w:szCs w:val="28"/>
        </w:rPr>
        <w:t>Психофизиологический уровень</w:t>
      </w:r>
      <w:r w:rsidRPr="00D7612E">
        <w:rPr>
          <w:rStyle w:val="apple-converted-space"/>
          <w:rFonts w:ascii="Times New Roman" w:hAnsi="Times New Roman" w:cs="Times New Roman"/>
          <w:sz w:val="28"/>
          <w:szCs w:val="28"/>
        </w:rPr>
        <w:t> </w:t>
      </w:r>
      <w:r w:rsidRPr="00D7612E">
        <w:rPr>
          <w:rFonts w:ascii="Times New Roman" w:hAnsi="Times New Roman" w:cs="Times New Roman"/>
          <w:sz w:val="28"/>
          <w:szCs w:val="28"/>
        </w:rPr>
        <w:t>совместимости имеет в своей основе оптимальное сочетание особенностей системы органов чувств (зрение, слух, осязание и т.д.) и свойств темперамента. Этот уровень совместимости приобретает особое значение при организации совместной деятельности. Холерик и меланхолик будут выполнять задание в разном темпе, что может повлечь за собой сбои в работе и напряженность в отношениях между рабочими.</w:t>
      </w:r>
    </w:p>
    <w:p w:rsidR="00D7612E" w:rsidRPr="00D7612E" w:rsidRDefault="00D7612E" w:rsidP="00691346">
      <w:pPr>
        <w:numPr>
          <w:ilvl w:val="0"/>
          <w:numId w:val="51"/>
        </w:numPr>
        <w:spacing w:before="100" w:beforeAutospacing="1" w:after="100" w:afterAutospacing="1" w:line="240" w:lineRule="auto"/>
        <w:rPr>
          <w:rFonts w:ascii="Times New Roman" w:hAnsi="Times New Roman" w:cs="Times New Roman"/>
          <w:sz w:val="28"/>
          <w:szCs w:val="28"/>
        </w:rPr>
      </w:pPr>
      <w:r w:rsidRPr="00D7612E">
        <w:rPr>
          <w:rFonts w:ascii="Times New Roman" w:hAnsi="Times New Roman" w:cs="Times New Roman"/>
          <w:i/>
          <w:iCs/>
          <w:sz w:val="28"/>
          <w:szCs w:val="28"/>
        </w:rPr>
        <w:t>Психологический уровень</w:t>
      </w:r>
      <w:r w:rsidRPr="00D7612E">
        <w:rPr>
          <w:rStyle w:val="apple-converted-space"/>
          <w:rFonts w:ascii="Times New Roman" w:hAnsi="Times New Roman" w:cs="Times New Roman"/>
          <w:sz w:val="28"/>
          <w:szCs w:val="28"/>
        </w:rPr>
        <w:t> </w:t>
      </w:r>
      <w:r w:rsidRPr="00D7612E">
        <w:rPr>
          <w:rFonts w:ascii="Times New Roman" w:hAnsi="Times New Roman" w:cs="Times New Roman"/>
          <w:sz w:val="28"/>
          <w:szCs w:val="28"/>
        </w:rPr>
        <w:t>предполагает совместимость характеров, мотивов, типов поведения.</w:t>
      </w:r>
    </w:p>
    <w:p w:rsidR="00D7612E" w:rsidRPr="00D7612E" w:rsidRDefault="00D7612E" w:rsidP="00691346">
      <w:pPr>
        <w:numPr>
          <w:ilvl w:val="0"/>
          <w:numId w:val="51"/>
        </w:numPr>
        <w:spacing w:before="100" w:beforeAutospacing="1" w:after="100" w:afterAutospacing="1" w:line="240" w:lineRule="auto"/>
        <w:rPr>
          <w:rFonts w:ascii="Times New Roman" w:hAnsi="Times New Roman" w:cs="Times New Roman"/>
          <w:sz w:val="28"/>
          <w:szCs w:val="28"/>
        </w:rPr>
      </w:pPr>
      <w:r w:rsidRPr="00D7612E">
        <w:rPr>
          <w:rFonts w:ascii="Times New Roman" w:hAnsi="Times New Roman" w:cs="Times New Roman"/>
          <w:i/>
          <w:iCs/>
          <w:sz w:val="28"/>
          <w:szCs w:val="28"/>
        </w:rPr>
        <w:t>Социально-психологический уровень</w:t>
      </w:r>
      <w:r w:rsidRPr="00D7612E">
        <w:rPr>
          <w:rStyle w:val="apple-converted-space"/>
          <w:rFonts w:ascii="Times New Roman" w:hAnsi="Times New Roman" w:cs="Times New Roman"/>
          <w:sz w:val="28"/>
          <w:szCs w:val="28"/>
        </w:rPr>
        <w:t> </w:t>
      </w:r>
      <w:r w:rsidRPr="00D7612E">
        <w:rPr>
          <w:rFonts w:ascii="Times New Roman" w:hAnsi="Times New Roman" w:cs="Times New Roman"/>
          <w:sz w:val="28"/>
          <w:szCs w:val="28"/>
        </w:rPr>
        <w:t xml:space="preserve">совместимости основан на согласованности социальных ролей, социальных установок, ценностных ориентации, интересов. Двум субъектам, стремящимся к доминированию, будет сложно организовать совместную деятельность. Совместимости будет способствовать ориентация одного из них на подчинение. Вспыльчивому и импульсивному человеку больше подойдет в качестве напарника спокойный и уравновешенный сотрудник. </w:t>
      </w:r>
    </w:p>
    <w:p w:rsidR="00E4788F" w:rsidRDefault="00E4788F" w:rsidP="00D7612E">
      <w:pPr>
        <w:spacing w:before="100" w:beforeAutospacing="1" w:after="100" w:afterAutospacing="1"/>
        <w:jc w:val="center"/>
        <w:rPr>
          <w:rFonts w:ascii="Times New Roman" w:hAnsi="Times New Roman" w:cs="Times New Roman"/>
          <w:b/>
          <w:sz w:val="28"/>
          <w:szCs w:val="28"/>
        </w:rPr>
      </w:pPr>
    </w:p>
    <w:p w:rsidR="00E4788F" w:rsidRDefault="00E4788F" w:rsidP="00D7612E">
      <w:pPr>
        <w:spacing w:before="100" w:beforeAutospacing="1" w:after="100" w:afterAutospacing="1"/>
        <w:jc w:val="center"/>
        <w:rPr>
          <w:rFonts w:ascii="Times New Roman" w:hAnsi="Times New Roman" w:cs="Times New Roman"/>
          <w:b/>
          <w:sz w:val="28"/>
          <w:szCs w:val="28"/>
        </w:rPr>
      </w:pPr>
    </w:p>
    <w:p w:rsidR="00D7612E" w:rsidRPr="00D7612E" w:rsidRDefault="00D7612E" w:rsidP="00D7612E">
      <w:pPr>
        <w:spacing w:before="100" w:beforeAutospacing="1" w:after="100" w:afterAutospacing="1"/>
        <w:jc w:val="center"/>
        <w:rPr>
          <w:rFonts w:ascii="Times New Roman" w:hAnsi="Times New Roman" w:cs="Times New Roman"/>
          <w:b/>
          <w:sz w:val="28"/>
          <w:szCs w:val="28"/>
        </w:rPr>
      </w:pPr>
      <w:r w:rsidRPr="00D7612E">
        <w:rPr>
          <w:rFonts w:ascii="Times New Roman" w:hAnsi="Times New Roman" w:cs="Times New Roman"/>
          <w:b/>
          <w:sz w:val="28"/>
          <w:szCs w:val="28"/>
        </w:rPr>
        <w:lastRenderedPageBreak/>
        <w:t>Адаптация персонала</w:t>
      </w:r>
    </w:p>
    <w:p w:rsidR="00D7612E" w:rsidRPr="00D7612E" w:rsidRDefault="00D7612E" w:rsidP="00320F05">
      <w:pPr>
        <w:spacing w:after="0" w:line="240" w:lineRule="auto"/>
        <w:jc w:val="both"/>
        <w:rPr>
          <w:rFonts w:ascii="Times New Roman" w:hAnsi="Times New Roman" w:cs="Times New Roman"/>
          <w:sz w:val="28"/>
          <w:szCs w:val="28"/>
        </w:rPr>
      </w:pPr>
      <w:r w:rsidRPr="00D7612E">
        <w:rPr>
          <w:rFonts w:ascii="Times New Roman" w:hAnsi="Times New Roman" w:cs="Times New Roman"/>
          <w:b/>
          <w:bCs/>
          <w:sz w:val="28"/>
          <w:szCs w:val="28"/>
        </w:rPr>
        <w:t>Адаптация персонала</w:t>
      </w:r>
      <w:r w:rsidRPr="00D7612E">
        <w:rPr>
          <w:rStyle w:val="apple-converted-space"/>
          <w:rFonts w:ascii="Times New Roman" w:hAnsi="Times New Roman" w:cs="Times New Roman"/>
          <w:sz w:val="28"/>
          <w:szCs w:val="28"/>
        </w:rPr>
        <w:t> </w:t>
      </w:r>
      <w:r w:rsidRPr="00D7612E">
        <w:rPr>
          <w:rFonts w:ascii="Times New Roman" w:hAnsi="Times New Roman" w:cs="Times New Roman"/>
          <w:sz w:val="28"/>
          <w:szCs w:val="28"/>
        </w:rPr>
        <w:t>— процесс ознакомления, приспособления работников к содержанию и условиям трудовой деятельности, а также к социальной среде организации.</w:t>
      </w:r>
    </w:p>
    <w:p w:rsidR="00320F05" w:rsidRDefault="00320F05" w:rsidP="00320F05">
      <w:pPr>
        <w:pStyle w:val="a4"/>
        <w:spacing w:before="0" w:beforeAutospacing="0" w:after="0" w:afterAutospacing="0"/>
        <w:jc w:val="both"/>
        <w:rPr>
          <w:i/>
          <w:sz w:val="28"/>
          <w:szCs w:val="28"/>
          <w:u w:val="single"/>
        </w:rPr>
      </w:pPr>
    </w:p>
    <w:p w:rsidR="00D7612E" w:rsidRPr="00D7612E" w:rsidRDefault="00320F05" w:rsidP="00320F05">
      <w:pPr>
        <w:pStyle w:val="a4"/>
        <w:spacing w:before="0" w:beforeAutospacing="0" w:after="0" w:afterAutospacing="0"/>
        <w:jc w:val="center"/>
        <w:rPr>
          <w:i/>
          <w:sz w:val="28"/>
          <w:szCs w:val="28"/>
          <w:u w:val="single"/>
        </w:rPr>
      </w:pPr>
      <w:r>
        <w:rPr>
          <w:i/>
          <w:sz w:val="28"/>
          <w:szCs w:val="28"/>
          <w:u w:val="single"/>
        </w:rPr>
        <w:t>Э</w:t>
      </w:r>
      <w:r w:rsidR="00D7612E" w:rsidRPr="00D7612E">
        <w:rPr>
          <w:i/>
          <w:sz w:val="28"/>
          <w:szCs w:val="28"/>
          <w:u w:val="single"/>
        </w:rPr>
        <w:t>тапы адаптации</w:t>
      </w:r>
    </w:p>
    <w:p w:rsidR="00D7612E" w:rsidRPr="00D7612E" w:rsidRDefault="00D7612E" w:rsidP="00320F05">
      <w:pPr>
        <w:pStyle w:val="a4"/>
        <w:spacing w:before="0" w:beforeAutospacing="0" w:after="0" w:afterAutospacing="0"/>
        <w:jc w:val="both"/>
        <w:rPr>
          <w:sz w:val="28"/>
          <w:szCs w:val="28"/>
        </w:rPr>
      </w:pPr>
      <w:r w:rsidRPr="00D7612E">
        <w:rPr>
          <w:i/>
          <w:iCs/>
          <w:sz w:val="28"/>
          <w:szCs w:val="28"/>
        </w:rPr>
        <w:t>1. Оценка уровня подготовленности работника</w:t>
      </w:r>
      <w:r w:rsidRPr="00D7612E">
        <w:rPr>
          <w:sz w:val="28"/>
          <w:szCs w:val="28"/>
        </w:rPr>
        <w:t>. Если сотрудник имеет не только специальную подготовку, но и опыт работы, период его адаптации будет минимальным.</w:t>
      </w:r>
    </w:p>
    <w:p w:rsidR="00320F05" w:rsidRDefault="00320F05" w:rsidP="00320F05">
      <w:pPr>
        <w:pStyle w:val="a4"/>
        <w:spacing w:before="0" w:beforeAutospacing="0" w:after="0" w:afterAutospacing="0"/>
        <w:jc w:val="both"/>
        <w:rPr>
          <w:i/>
          <w:iCs/>
          <w:sz w:val="28"/>
          <w:szCs w:val="28"/>
        </w:rPr>
      </w:pPr>
    </w:p>
    <w:p w:rsidR="00D7612E" w:rsidRPr="00D7612E" w:rsidRDefault="00D7612E" w:rsidP="00320F05">
      <w:pPr>
        <w:pStyle w:val="a4"/>
        <w:spacing w:before="0" w:beforeAutospacing="0" w:after="0" w:afterAutospacing="0"/>
        <w:jc w:val="both"/>
        <w:rPr>
          <w:sz w:val="28"/>
          <w:szCs w:val="28"/>
        </w:rPr>
      </w:pPr>
      <w:r w:rsidRPr="00D7612E">
        <w:rPr>
          <w:i/>
          <w:iCs/>
          <w:sz w:val="28"/>
          <w:szCs w:val="28"/>
        </w:rPr>
        <w:t>2. Ориентация</w:t>
      </w:r>
      <w:r w:rsidRPr="00D7612E">
        <w:rPr>
          <w:sz w:val="28"/>
          <w:szCs w:val="28"/>
        </w:rPr>
        <w:t>. Практическое знакомство нового работника со своими обязанностями и требованиями, которые к нему предъявляются со стороны организации. В ходе проведения общей программы ориентации часто затрагиваются следующие вопросы:</w:t>
      </w:r>
    </w:p>
    <w:p w:rsidR="00D7612E" w:rsidRPr="00D7612E" w:rsidRDefault="00D7612E" w:rsidP="00691346">
      <w:pPr>
        <w:numPr>
          <w:ilvl w:val="0"/>
          <w:numId w:val="52"/>
        </w:numPr>
        <w:spacing w:after="0" w:line="240" w:lineRule="auto"/>
        <w:ind w:left="384"/>
        <w:jc w:val="both"/>
        <w:rPr>
          <w:rFonts w:ascii="Times New Roman" w:hAnsi="Times New Roman" w:cs="Times New Roman"/>
          <w:sz w:val="28"/>
          <w:szCs w:val="28"/>
        </w:rPr>
      </w:pPr>
      <w:r w:rsidRPr="00D7612E">
        <w:rPr>
          <w:rFonts w:ascii="Times New Roman" w:hAnsi="Times New Roman" w:cs="Times New Roman"/>
          <w:sz w:val="28"/>
          <w:szCs w:val="28"/>
        </w:rPr>
        <w:t>общее представление об учреждении</w:t>
      </w:r>
    </w:p>
    <w:p w:rsidR="00D7612E" w:rsidRPr="00D7612E" w:rsidRDefault="00D7612E" w:rsidP="00691346">
      <w:pPr>
        <w:numPr>
          <w:ilvl w:val="0"/>
          <w:numId w:val="52"/>
        </w:numPr>
        <w:spacing w:after="0" w:line="240" w:lineRule="auto"/>
        <w:ind w:left="384"/>
        <w:jc w:val="both"/>
        <w:rPr>
          <w:rFonts w:ascii="Times New Roman" w:hAnsi="Times New Roman" w:cs="Times New Roman"/>
          <w:sz w:val="28"/>
          <w:szCs w:val="28"/>
        </w:rPr>
      </w:pPr>
      <w:r w:rsidRPr="00D7612E">
        <w:rPr>
          <w:rFonts w:ascii="Times New Roman" w:hAnsi="Times New Roman" w:cs="Times New Roman"/>
          <w:sz w:val="28"/>
          <w:szCs w:val="28"/>
        </w:rPr>
        <w:t>оплата труда;</w:t>
      </w:r>
    </w:p>
    <w:p w:rsidR="00D7612E" w:rsidRPr="00D7612E" w:rsidRDefault="00D7612E" w:rsidP="00691346">
      <w:pPr>
        <w:numPr>
          <w:ilvl w:val="0"/>
          <w:numId w:val="52"/>
        </w:numPr>
        <w:spacing w:after="0" w:line="240" w:lineRule="auto"/>
        <w:ind w:left="384"/>
        <w:jc w:val="both"/>
        <w:rPr>
          <w:rFonts w:ascii="Times New Roman" w:hAnsi="Times New Roman" w:cs="Times New Roman"/>
          <w:sz w:val="28"/>
          <w:szCs w:val="28"/>
        </w:rPr>
      </w:pPr>
      <w:r w:rsidRPr="00D7612E">
        <w:rPr>
          <w:rFonts w:ascii="Times New Roman" w:hAnsi="Times New Roman" w:cs="Times New Roman"/>
          <w:sz w:val="28"/>
          <w:szCs w:val="28"/>
        </w:rPr>
        <w:t>дополнительные льготы;</w:t>
      </w:r>
    </w:p>
    <w:p w:rsidR="00D7612E" w:rsidRPr="00D7612E" w:rsidRDefault="00D7612E" w:rsidP="00691346">
      <w:pPr>
        <w:numPr>
          <w:ilvl w:val="0"/>
          <w:numId w:val="52"/>
        </w:numPr>
        <w:spacing w:after="0" w:line="240" w:lineRule="auto"/>
        <w:ind w:left="384"/>
        <w:jc w:val="both"/>
        <w:rPr>
          <w:rFonts w:ascii="Times New Roman" w:hAnsi="Times New Roman" w:cs="Times New Roman"/>
          <w:sz w:val="28"/>
          <w:szCs w:val="28"/>
        </w:rPr>
      </w:pPr>
      <w:r w:rsidRPr="00D7612E">
        <w:rPr>
          <w:rFonts w:ascii="Times New Roman" w:hAnsi="Times New Roman" w:cs="Times New Roman"/>
          <w:sz w:val="28"/>
          <w:szCs w:val="28"/>
        </w:rPr>
        <w:t>охрана труда и соблюдение техники безопасности.</w:t>
      </w:r>
    </w:p>
    <w:p w:rsidR="00320F05" w:rsidRDefault="00320F05" w:rsidP="00320F05">
      <w:pPr>
        <w:pStyle w:val="a4"/>
        <w:spacing w:before="0" w:beforeAutospacing="0" w:after="0" w:afterAutospacing="0"/>
        <w:jc w:val="both"/>
        <w:rPr>
          <w:i/>
          <w:iCs/>
          <w:sz w:val="28"/>
          <w:szCs w:val="28"/>
        </w:rPr>
      </w:pPr>
    </w:p>
    <w:p w:rsidR="00D7612E" w:rsidRPr="00D7612E" w:rsidRDefault="00D7612E" w:rsidP="00320F05">
      <w:pPr>
        <w:pStyle w:val="a4"/>
        <w:spacing w:before="0" w:beforeAutospacing="0" w:after="0" w:afterAutospacing="0"/>
        <w:jc w:val="both"/>
        <w:rPr>
          <w:sz w:val="28"/>
          <w:szCs w:val="28"/>
        </w:rPr>
      </w:pPr>
      <w:r w:rsidRPr="00D7612E">
        <w:rPr>
          <w:i/>
          <w:iCs/>
          <w:sz w:val="28"/>
          <w:szCs w:val="28"/>
        </w:rPr>
        <w:t>3. Действенная адаптация</w:t>
      </w:r>
      <w:r w:rsidRPr="00D7612E">
        <w:rPr>
          <w:sz w:val="28"/>
          <w:szCs w:val="28"/>
        </w:rPr>
        <w:t>. Приспособление работника к своему статусу, включение в межличностные отношения с коллегами.</w:t>
      </w:r>
    </w:p>
    <w:p w:rsidR="00320F05" w:rsidRDefault="00320F05" w:rsidP="00320F05">
      <w:pPr>
        <w:pStyle w:val="a4"/>
        <w:spacing w:before="0" w:beforeAutospacing="0" w:after="0" w:afterAutospacing="0"/>
        <w:jc w:val="both"/>
        <w:rPr>
          <w:i/>
          <w:iCs/>
          <w:sz w:val="28"/>
          <w:szCs w:val="28"/>
        </w:rPr>
      </w:pPr>
    </w:p>
    <w:p w:rsidR="00D7612E" w:rsidRPr="00D7612E" w:rsidRDefault="00D7612E" w:rsidP="00320F05">
      <w:pPr>
        <w:pStyle w:val="a4"/>
        <w:spacing w:before="0" w:beforeAutospacing="0" w:after="0" w:afterAutospacing="0"/>
        <w:jc w:val="both"/>
        <w:rPr>
          <w:sz w:val="28"/>
          <w:szCs w:val="28"/>
        </w:rPr>
      </w:pPr>
      <w:r w:rsidRPr="00D7612E">
        <w:rPr>
          <w:i/>
          <w:iCs/>
          <w:sz w:val="28"/>
          <w:szCs w:val="28"/>
        </w:rPr>
        <w:t>4. Функционирование</w:t>
      </w:r>
      <w:r w:rsidRPr="00D7612E">
        <w:rPr>
          <w:sz w:val="28"/>
          <w:szCs w:val="28"/>
        </w:rPr>
        <w:t>. Последний этап процесса адаптации. Характеризуется постепенным преодолением производственных и межличностных проблем и переходом к стабильной работе.</w:t>
      </w:r>
    </w:p>
    <w:p w:rsidR="00320F05" w:rsidRDefault="00320F05" w:rsidP="00320F05">
      <w:pPr>
        <w:pStyle w:val="a4"/>
        <w:spacing w:before="0" w:beforeAutospacing="0" w:after="0" w:afterAutospacing="0"/>
        <w:jc w:val="both"/>
        <w:rPr>
          <w:i/>
          <w:iCs/>
          <w:sz w:val="28"/>
          <w:szCs w:val="28"/>
          <w:u w:val="single"/>
        </w:rPr>
      </w:pPr>
    </w:p>
    <w:p w:rsidR="00D7612E" w:rsidRPr="00D7612E" w:rsidRDefault="00D7612E" w:rsidP="00320F05">
      <w:pPr>
        <w:pStyle w:val="a4"/>
        <w:spacing w:before="0" w:beforeAutospacing="0" w:after="0" w:afterAutospacing="0"/>
        <w:jc w:val="center"/>
        <w:rPr>
          <w:i/>
          <w:iCs/>
          <w:sz w:val="28"/>
          <w:szCs w:val="28"/>
          <w:u w:val="single"/>
        </w:rPr>
      </w:pPr>
      <w:r w:rsidRPr="00D7612E">
        <w:rPr>
          <w:i/>
          <w:iCs/>
          <w:sz w:val="28"/>
          <w:szCs w:val="28"/>
          <w:u w:val="single"/>
        </w:rPr>
        <w:t>Виды адаптации</w:t>
      </w:r>
    </w:p>
    <w:p w:rsidR="00D7612E" w:rsidRPr="00D7612E" w:rsidRDefault="00D7612E" w:rsidP="00320F05">
      <w:pPr>
        <w:pStyle w:val="a4"/>
        <w:spacing w:before="0" w:beforeAutospacing="0" w:after="0" w:afterAutospacing="0"/>
        <w:jc w:val="both"/>
        <w:rPr>
          <w:sz w:val="28"/>
          <w:szCs w:val="28"/>
        </w:rPr>
      </w:pPr>
      <w:r w:rsidRPr="00D7612E">
        <w:rPr>
          <w:i/>
          <w:iCs/>
          <w:sz w:val="28"/>
          <w:szCs w:val="28"/>
        </w:rPr>
        <w:t>1. Отрицание.</w:t>
      </w:r>
      <w:r w:rsidRPr="00D7612E">
        <w:rPr>
          <w:rStyle w:val="apple-converted-space"/>
          <w:sz w:val="28"/>
          <w:szCs w:val="28"/>
        </w:rPr>
        <w:t> </w:t>
      </w:r>
      <w:r w:rsidRPr="00D7612E">
        <w:rPr>
          <w:sz w:val="28"/>
          <w:szCs w:val="28"/>
        </w:rPr>
        <w:t xml:space="preserve">Новый сотрудник не принимает ценности организации, его ожидания целиком не совпадают с реальностью. В большинстве случаев такие сотрудники увольняются </w:t>
      </w:r>
      <w:proofErr w:type="gramStart"/>
      <w:r w:rsidRPr="00D7612E">
        <w:rPr>
          <w:sz w:val="28"/>
          <w:szCs w:val="28"/>
        </w:rPr>
        <w:t>в первые</w:t>
      </w:r>
      <w:proofErr w:type="gramEnd"/>
      <w:r w:rsidRPr="00D7612E">
        <w:rPr>
          <w:sz w:val="28"/>
          <w:szCs w:val="28"/>
        </w:rPr>
        <w:t xml:space="preserve"> месяцы работы.</w:t>
      </w:r>
    </w:p>
    <w:p w:rsidR="00320F05" w:rsidRDefault="00320F05" w:rsidP="00320F05">
      <w:pPr>
        <w:pStyle w:val="a4"/>
        <w:spacing w:before="0" w:beforeAutospacing="0" w:after="0" w:afterAutospacing="0"/>
        <w:jc w:val="both"/>
        <w:rPr>
          <w:i/>
          <w:iCs/>
          <w:sz w:val="28"/>
          <w:szCs w:val="28"/>
        </w:rPr>
      </w:pPr>
    </w:p>
    <w:p w:rsidR="00D7612E" w:rsidRPr="00D7612E" w:rsidRDefault="00D7612E" w:rsidP="00320F05">
      <w:pPr>
        <w:pStyle w:val="a4"/>
        <w:spacing w:before="0" w:beforeAutospacing="0" w:after="0" w:afterAutospacing="0"/>
        <w:jc w:val="both"/>
        <w:rPr>
          <w:sz w:val="28"/>
          <w:szCs w:val="28"/>
        </w:rPr>
      </w:pPr>
      <w:r w:rsidRPr="00D7612E">
        <w:rPr>
          <w:i/>
          <w:iCs/>
          <w:sz w:val="28"/>
          <w:szCs w:val="28"/>
        </w:rPr>
        <w:t xml:space="preserve">2. </w:t>
      </w:r>
      <w:proofErr w:type="gramStart"/>
      <w:r w:rsidRPr="00D7612E">
        <w:rPr>
          <w:i/>
          <w:iCs/>
          <w:sz w:val="28"/>
          <w:szCs w:val="28"/>
        </w:rPr>
        <w:t>Приспособленчество</w:t>
      </w:r>
      <w:proofErr w:type="gramEnd"/>
      <w:r w:rsidRPr="00D7612E">
        <w:rPr>
          <w:i/>
          <w:iCs/>
          <w:sz w:val="28"/>
          <w:szCs w:val="28"/>
        </w:rPr>
        <w:t>.</w:t>
      </w:r>
      <w:r w:rsidRPr="00D7612E">
        <w:rPr>
          <w:rStyle w:val="apple-converted-space"/>
          <w:sz w:val="28"/>
          <w:szCs w:val="28"/>
        </w:rPr>
        <w:t> </w:t>
      </w:r>
      <w:r w:rsidRPr="00D7612E">
        <w:rPr>
          <w:sz w:val="28"/>
          <w:szCs w:val="28"/>
        </w:rPr>
        <w:t>Подобные сотрудники полностью принимают все правила и нормы организации. Такой тип сотрудников составляет большую часть штата любой организации.</w:t>
      </w:r>
    </w:p>
    <w:p w:rsidR="00320F05" w:rsidRDefault="00320F05" w:rsidP="00320F05">
      <w:pPr>
        <w:pStyle w:val="a4"/>
        <w:spacing w:before="0" w:beforeAutospacing="0" w:after="0" w:afterAutospacing="0"/>
        <w:jc w:val="both"/>
        <w:rPr>
          <w:i/>
          <w:iCs/>
          <w:sz w:val="28"/>
          <w:szCs w:val="28"/>
        </w:rPr>
      </w:pPr>
    </w:p>
    <w:p w:rsidR="00D7612E" w:rsidRPr="00D7612E" w:rsidRDefault="00D7612E" w:rsidP="00320F05">
      <w:pPr>
        <w:pStyle w:val="a4"/>
        <w:spacing w:before="0" w:beforeAutospacing="0" w:after="0" w:afterAutospacing="0"/>
        <w:jc w:val="both"/>
        <w:rPr>
          <w:sz w:val="28"/>
          <w:szCs w:val="28"/>
        </w:rPr>
      </w:pPr>
      <w:r w:rsidRPr="00D7612E">
        <w:rPr>
          <w:i/>
          <w:iCs/>
          <w:sz w:val="28"/>
          <w:szCs w:val="28"/>
        </w:rPr>
        <w:t>3. Маскировка.</w:t>
      </w:r>
      <w:r w:rsidRPr="00D7612E">
        <w:rPr>
          <w:rStyle w:val="apple-converted-space"/>
          <w:sz w:val="28"/>
          <w:szCs w:val="28"/>
        </w:rPr>
        <w:t> </w:t>
      </w:r>
      <w:r w:rsidRPr="00D7612E">
        <w:rPr>
          <w:sz w:val="28"/>
          <w:szCs w:val="28"/>
        </w:rPr>
        <w:t>В данном случае сотрудник демонстрирует принятие второстепенных установленных в организации норм и правил при одновременном «отрицании» основных установок. Подобная линия поведения типична для сотрудников группы риска, которые могут разорвать трудовое соглашение в любой момент.</w:t>
      </w:r>
    </w:p>
    <w:p w:rsidR="00320F05" w:rsidRDefault="00320F05" w:rsidP="00320F05">
      <w:pPr>
        <w:pStyle w:val="a4"/>
        <w:spacing w:before="0" w:beforeAutospacing="0" w:after="0" w:afterAutospacing="0"/>
        <w:jc w:val="both"/>
        <w:rPr>
          <w:i/>
          <w:iCs/>
          <w:sz w:val="28"/>
          <w:szCs w:val="28"/>
        </w:rPr>
      </w:pPr>
    </w:p>
    <w:p w:rsidR="00D7612E" w:rsidRPr="00D7612E" w:rsidRDefault="00D7612E" w:rsidP="00320F05">
      <w:pPr>
        <w:pStyle w:val="a4"/>
        <w:spacing w:before="0" w:beforeAutospacing="0" w:after="0" w:afterAutospacing="0"/>
        <w:jc w:val="both"/>
        <w:rPr>
          <w:sz w:val="28"/>
          <w:szCs w:val="28"/>
        </w:rPr>
      </w:pPr>
      <w:r w:rsidRPr="00D7612E">
        <w:rPr>
          <w:i/>
          <w:iCs/>
          <w:sz w:val="28"/>
          <w:szCs w:val="28"/>
        </w:rPr>
        <w:lastRenderedPageBreak/>
        <w:t>4. Адаптивный индивидуализм.</w:t>
      </w:r>
      <w:r w:rsidRPr="00D7612E">
        <w:rPr>
          <w:rStyle w:val="apple-converted-space"/>
          <w:sz w:val="28"/>
          <w:szCs w:val="28"/>
        </w:rPr>
        <w:t> </w:t>
      </w:r>
      <w:r w:rsidRPr="00D7612E">
        <w:rPr>
          <w:sz w:val="28"/>
          <w:szCs w:val="28"/>
        </w:rPr>
        <w:t>Эта разновидность адаптации подразумевает принятие основных правил и норм организации при полном «несогласии» с второстепенными ценностями. Это дает возможность работнику сохранить собственную индивидуальность и отлично справляться со своими служебными обязанностями.</w:t>
      </w:r>
    </w:p>
    <w:p w:rsidR="00D7612E" w:rsidRPr="00D7612E" w:rsidRDefault="00D7612E" w:rsidP="00320F05">
      <w:pPr>
        <w:pStyle w:val="a4"/>
        <w:spacing w:before="0" w:beforeAutospacing="0" w:after="0" w:afterAutospacing="0"/>
        <w:jc w:val="both"/>
        <w:rPr>
          <w:sz w:val="28"/>
          <w:szCs w:val="28"/>
        </w:rPr>
      </w:pPr>
    </w:p>
    <w:p w:rsidR="00D7612E" w:rsidRPr="00D7612E" w:rsidRDefault="00D7612E" w:rsidP="00320F05">
      <w:pPr>
        <w:pStyle w:val="a4"/>
        <w:spacing w:before="0" w:beforeAutospacing="0" w:after="0" w:afterAutospacing="0"/>
        <w:jc w:val="center"/>
        <w:rPr>
          <w:i/>
          <w:sz w:val="28"/>
          <w:szCs w:val="28"/>
          <w:u w:val="single"/>
        </w:rPr>
      </w:pPr>
      <w:r w:rsidRPr="00D7612E">
        <w:rPr>
          <w:i/>
          <w:sz w:val="28"/>
          <w:szCs w:val="28"/>
          <w:u w:val="single"/>
        </w:rPr>
        <w:t>Система адаптации персонала</w:t>
      </w:r>
    </w:p>
    <w:p w:rsidR="00D7612E" w:rsidRPr="00D7612E" w:rsidRDefault="00D7612E" w:rsidP="00320F05">
      <w:pPr>
        <w:pStyle w:val="a4"/>
        <w:spacing w:before="0" w:beforeAutospacing="0" w:after="0" w:afterAutospacing="0"/>
        <w:jc w:val="both"/>
        <w:rPr>
          <w:sz w:val="28"/>
          <w:szCs w:val="28"/>
        </w:rPr>
      </w:pPr>
      <w:r w:rsidRPr="00D7612E">
        <w:rPr>
          <w:sz w:val="28"/>
          <w:szCs w:val="28"/>
        </w:rPr>
        <w:t>С целью преодоления возникающих трудностей, а также повышения эффективности процесса приспосабливания в некоторых учреждениях создается система адаптации персонала. Данная система включает комплекс мероприятий, которые позволяют сотруднику выйти на необходимый уровень производительности с минимальными потерями для него самого и для учреждения.</w:t>
      </w:r>
    </w:p>
    <w:p w:rsidR="00320F05" w:rsidRDefault="00320F05" w:rsidP="00320F05">
      <w:pPr>
        <w:pStyle w:val="a4"/>
        <w:spacing w:before="0" w:beforeAutospacing="0" w:after="0" w:afterAutospacing="0"/>
        <w:jc w:val="center"/>
        <w:rPr>
          <w:i/>
          <w:sz w:val="28"/>
          <w:szCs w:val="28"/>
          <w:u w:val="single"/>
        </w:rPr>
      </w:pPr>
    </w:p>
    <w:p w:rsidR="00D7612E" w:rsidRPr="00320F05" w:rsidRDefault="00D7612E" w:rsidP="00320F05">
      <w:pPr>
        <w:pStyle w:val="a4"/>
        <w:spacing w:before="0" w:beforeAutospacing="0" w:after="0" w:afterAutospacing="0"/>
        <w:jc w:val="center"/>
        <w:rPr>
          <w:i/>
          <w:sz w:val="28"/>
          <w:szCs w:val="28"/>
          <w:u w:val="single"/>
        </w:rPr>
      </w:pPr>
      <w:r w:rsidRPr="00320F05">
        <w:rPr>
          <w:i/>
          <w:sz w:val="28"/>
          <w:szCs w:val="28"/>
          <w:u w:val="single"/>
        </w:rPr>
        <w:t>Ключевые элементы системы адаптации</w:t>
      </w:r>
    </w:p>
    <w:p w:rsidR="00D7612E" w:rsidRPr="00D7612E" w:rsidRDefault="00D7612E" w:rsidP="00320F05">
      <w:pPr>
        <w:pStyle w:val="a4"/>
        <w:spacing w:before="0" w:beforeAutospacing="0" w:after="0" w:afterAutospacing="0"/>
        <w:jc w:val="both"/>
        <w:rPr>
          <w:sz w:val="28"/>
          <w:szCs w:val="28"/>
        </w:rPr>
      </w:pPr>
      <w:r w:rsidRPr="00D7612E">
        <w:rPr>
          <w:sz w:val="28"/>
          <w:szCs w:val="28"/>
        </w:rPr>
        <w:t>Система адаптации должна иметь четкую организацию и регламентацию:</w:t>
      </w:r>
    </w:p>
    <w:p w:rsidR="00D7612E" w:rsidRPr="00D7612E" w:rsidRDefault="00D7612E" w:rsidP="00691346">
      <w:pPr>
        <w:numPr>
          <w:ilvl w:val="0"/>
          <w:numId w:val="53"/>
        </w:numPr>
        <w:spacing w:after="0" w:line="240" w:lineRule="auto"/>
        <w:ind w:left="384"/>
        <w:jc w:val="both"/>
        <w:rPr>
          <w:rFonts w:ascii="Times New Roman" w:hAnsi="Times New Roman" w:cs="Times New Roman"/>
          <w:sz w:val="28"/>
          <w:szCs w:val="28"/>
        </w:rPr>
      </w:pPr>
      <w:r w:rsidRPr="00D7612E">
        <w:rPr>
          <w:rFonts w:ascii="Times New Roman" w:hAnsi="Times New Roman" w:cs="Times New Roman"/>
          <w:b/>
          <w:bCs/>
          <w:sz w:val="28"/>
          <w:szCs w:val="28"/>
        </w:rPr>
        <w:t>welcome-тренинг</w:t>
      </w:r>
      <w:r w:rsidRPr="00D7612E">
        <w:rPr>
          <w:rStyle w:val="apple-converted-space"/>
          <w:rFonts w:ascii="Times New Roman" w:hAnsi="Times New Roman" w:cs="Times New Roman"/>
          <w:sz w:val="28"/>
          <w:szCs w:val="28"/>
        </w:rPr>
        <w:t> </w:t>
      </w:r>
      <w:r w:rsidRPr="00D7612E">
        <w:rPr>
          <w:rFonts w:ascii="Times New Roman" w:hAnsi="Times New Roman" w:cs="Times New Roman"/>
          <w:sz w:val="28"/>
          <w:szCs w:val="28"/>
        </w:rPr>
        <w:t>— это первоначальное ознакомление сотрудника с общими сведениями о компании, с ее историей,  услугами, структурой и культурой;</w:t>
      </w:r>
    </w:p>
    <w:p w:rsidR="00D7612E" w:rsidRPr="00D7612E" w:rsidRDefault="00D7612E" w:rsidP="00691346">
      <w:pPr>
        <w:numPr>
          <w:ilvl w:val="0"/>
          <w:numId w:val="53"/>
        </w:numPr>
        <w:spacing w:after="0" w:line="240" w:lineRule="auto"/>
        <w:ind w:left="384"/>
        <w:jc w:val="both"/>
        <w:rPr>
          <w:rFonts w:ascii="Times New Roman" w:hAnsi="Times New Roman" w:cs="Times New Roman"/>
          <w:sz w:val="28"/>
          <w:szCs w:val="28"/>
        </w:rPr>
      </w:pPr>
      <w:r w:rsidRPr="00D7612E">
        <w:rPr>
          <w:rFonts w:ascii="Times New Roman" w:hAnsi="Times New Roman" w:cs="Times New Roman"/>
          <w:b/>
          <w:bCs/>
          <w:sz w:val="28"/>
          <w:szCs w:val="28"/>
        </w:rPr>
        <w:t>программа адаптации</w:t>
      </w:r>
      <w:r w:rsidRPr="00D7612E">
        <w:rPr>
          <w:rFonts w:ascii="Times New Roman" w:hAnsi="Times New Roman" w:cs="Times New Roman"/>
          <w:sz w:val="28"/>
          <w:szCs w:val="28"/>
        </w:rPr>
        <w:t>,</w:t>
      </w:r>
      <w:r w:rsidRPr="00D7612E">
        <w:rPr>
          <w:rStyle w:val="apple-converted-space"/>
          <w:rFonts w:ascii="Times New Roman" w:hAnsi="Times New Roman" w:cs="Times New Roman"/>
          <w:sz w:val="28"/>
          <w:szCs w:val="28"/>
        </w:rPr>
        <w:t> </w:t>
      </w:r>
      <w:hyperlink r:id="rId29" w:tooltip="Регламент" w:history="1">
        <w:r w:rsidRPr="00D7612E">
          <w:rPr>
            <w:rStyle w:val="ab"/>
            <w:rFonts w:ascii="Times New Roman" w:hAnsi="Times New Roman" w:cs="Times New Roman"/>
            <w:color w:val="auto"/>
            <w:sz w:val="28"/>
            <w:szCs w:val="28"/>
          </w:rPr>
          <w:t>регламентирующая</w:t>
        </w:r>
      </w:hyperlink>
      <w:r w:rsidRPr="00D7612E">
        <w:rPr>
          <w:rStyle w:val="apple-converted-space"/>
          <w:rFonts w:ascii="Times New Roman" w:hAnsi="Times New Roman" w:cs="Times New Roman"/>
          <w:sz w:val="28"/>
          <w:szCs w:val="28"/>
        </w:rPr>
        <w:t> </w:t>
      </w:r>
      <w:r w:rsidRPr="00D7612E">
        <w:rPr>
          <w:rFonts w:ascii="Times New Roman" w:hAnsi="Times New Roman" w:cs="Times New Roman"/>
          <w:sz w:val="28"/>
          <w:szCs w:val="28"/>
        </w:rPr>
        <w:t xml:space="preserve">мероприятия и сроки обучения сотрудника — отвечает за то, каким </w:t>
      </w:r>
      <w:proofErr w:type="gramStart"/>
      <w:r w:rsidRPr="00D7612E">
        <w:rPr>
          <w:rFonts w:ascii="Times New Roman" w:hAnsi="Times New Roman" w:cs="Times New Roman"/>
          <w:sz w:val="28"/>
          <w:szCs w:val="28"/>
        </w:rPr>
        <w:t>навыкам</w:t>
      </w:r>
      <w:proofErr w:type="gramEnd"/>
      <w:r w:rsidRPr="00D7612E">
        <w:rPr>
          <w:rFonts w:ascii="Times New Roman" w:hAnsi="Times New Roman" w:cs="Times New Roman"/>
          <w:sz w:val="28"/>
          <w:szCs w:val="28"/>
        </w:rPr>
        <w:t xml:space="preserve"> и в </w:t>
      </w:r>
      <w:proofErr w:type="gramStart"/>
      <w:r w:rsidRPr="00D7612E">
        <w:rPr>
          <w:rFonts w:ascii="Times New Roman" w:hAnsi="Times New Roman" w:cs="Times New Roman"/>
          <w:sz w:val="28"/>
          <w:szCs w:val="28"/>
        </w:rPr>
        <w:t>какой</w:t>
      </w:r>
      <w:proofErr w:type="gramEnd"/>
      <w:r w:rsidRPr="00D7612E">
        <w:rPr>
          <w:rFonts w:ascii="Times New Roman" w:hAnsi="Times New Roman" w:cs="Times New Roman"/>
          <w:sz w:val="28"/>
          <w:szCs w:val="28"/>
        </w:rPr>
        <w:t xml:space="preserve"> последовательности обучается работник, какие обязанности начинает выполнять в первую очередь, а также помогает адаптироваться сотруднику в коллективе;</w:t>
      </w:r>
    </w:p>
    <w:p w:rsidR="00D7612E" w:rsidRPr="00D7612E" w:rsidRDefault="00D7612E" w:rsidP="00691346">
      <w:pPr>
        <w:numPr>
          <w:ilvl w:val="0"/>
          <w:numId w:val="53"/>
        </w:numPr>
        <w:spacing w:after="0" w:line="240" w:lineRule="auto"/>
        <w:ind w:left="384"/>
        <w:jc w:val="both"/>
        <w:rPr>
          <w:rFonts w:ascii="Times New Roman" w:hAnsi="Times New Roman" w:cs="Times New Roman"/>
          <w:sz w:val="28"/>
          <w:szCs w:val="28"/>
        </w:rPr>
      </w:pPr>
      <w:r w:rsidRPr="00D7612E">
        <w:rPr>
          <w:rFonts w:ascii="Times New Roman" w:hAnsi="Times New Roman" w:cs="Times New Roman"/>
          <w:b/>
          <w:bCs/>
          <w:sz w:val="28"/>
          <w:szCs w:val="28"/>
        </w:rPr>
        <w:t>система наставничества</w:t>
      </w:r>
      <w:r w:rsidRPr="00D7612E">
        <w:rPr>
          <w:rStyle w:val="apple-converted-space"/>
          <w:rFonts w:ascii="Times New Roman" w:hAnsi="Times New Roman" w:cs="Times New Roman"/>
          <w:sz w:val="28"/>
          <w:szCs w:val="28"/>
        </w:rPr>
        <w:t> </w:t>
      </w:r>
      <w:r w:rsidRPr="00D7612E">
        <w:rPr>
          <w:rFonts w:ascii="Times New Roman" w:hAnsi="Times New Roman" w:cs="Times New Roman"/>
          <w:sz w:val="28"/>
          <w:szCs w:val="28"/>
        </w:rPr>
        <w:t>— привлечение опытного работника в помощь новому сотруднику;</w:t>
      </w:r>
    </w:p>
    <w:p w:rsidR="00D7612E" w:rsidRPr="00D7612E" w:rsidRDefault="00D7612E" w:rsidP="00691346">
      <w:pPr>
        <w:numPr>
          <w:ilvl w:val="0"/>
          <w:numId w:val="53"/>
        </w:numPr>
        <w:spacing w:after="0" w:line="240" w:lineRule="auto"/>
        <w:ind w:left="384"/>
        <w:jc w:val="both"/>
        <w:rPr>
          <w:rFonts w:ascii="Times New Roman" w:hAnsi="Times New Roman" w:cs="Times New Roman"/>
          <w:sz w:val="28"/>
          <w:szCs w:val="28"/>
        </w:rPr>
      </w:pPr>
      <w:r w:rsidRPr="00D7612E">
        <w:rPr>
          <w:rFonts w:ascii="Times New Roman" w:hAnsi="Times New Roman" w:cs="Times New Roman"/>
          <w:b/>
          <w:bCs/>
          <w:sz w:val="28"/>
          <w:szCs w:val="28"/>
        </w:rPr>
        <w:t>система</w:t>
      </w:r>
      <w:r w:rsidRPr="00D7612E">
        <w:rPr>
          <w:rStyle w:val="apple-converted-space"/>
          <w:rFonts w:ascii="Times New Roman" w:hAnsi="Times New Roman" w:cs="Times New Roman"/>
          <w:b/>
          <w:bCs/>
          <w:sz w:val="28"/>
          <w:szCs w:val="28"/>
        </w:rPr>
        <w:t> </w:t>
      </w:r>
      <w:hyperlink r:id="rId30" w:tooltip="Аттестация" w:history="1">
        <w:r w:rsidRPr="00D7612E">
          <w:rPr>
            <w:rStyle w:val="ab"/>
            <w:rFonts w:ascii="Times New Roman" w:hAnsi="Times New Roman" w:cs="Times New Roman"/>
            <w:b/>
            <w:bCs/>
            <w:color w:val="auto"/>
            <w:sz w:val="28"/>
            <w:szCs w:val="28"/>
          </w:rPr>
          <w:t>аттестации</w:t>
        </w:r>
      </w:hyperlink>
      <w:r w:rsidRPr="00D7612E">
        <w:rPr>
          <w:rStyle w:val="apple-converted-space"/>
          <w:rFonts w:ascii="Times New Roman" w:hAnsi="Times New Roman" w:cs="Times New Roman"/>
          <w:b/>
          <w:bCs/>
          <w:sz w:val="28"/>
          <w:szCs w:val="28"/>
        </w:rPr>
        <w:t> </w:t>
      </w:r>
      <w:r w:rsidRPr="00D7612E">
        <w:rPr>
          <w:rFonts w:ascii="Times New Roman" w:hAnsi="Times New Roman" w:cs="Times New Roman"/>
          <w:b/>
          <w:bCs/>
          <w:sz w:val="28"/>
          <w:szCs w:val="28"/>
        </w:rPr>
        <w:t>по итогам адаптационных мероприятий</w:t>
      </w:r>
      <w:r w:rsidRPr="00D7612E">
        <w:rPr>
          <w:rStyle w:val="apple-converted-space"/>
          <w:rFonts w:ascii="Times New Roman" w:hAnsi="Times New Roman" w:cs="Times New Roman"/>
          <w:sz w:val="28"/>
          <w:szCs w:val="28"/>
        </w:rPr>
        <w:t> </w:t>
      </w:r>
      <w:r w:rsidRPr="00D7612E">
        <w:rPr>
          <w:rFonts w:ascii="Times New Roman" w:hAnsi="Times New Roman" w:cs="Times New Roman"/>
          <w:sz w:val="28"/>
          <w:szCs w:val="28"/>
        </w:rPr>
        <w:t>— четкий порядок оценки нового сотрудника, понятный как руководству, так и ему самому.</w:t>
      </w:r>
    </w:p>
    <w:p w:rsidR="00320F05" w:rsidRDefault="00320F05" w:rsidP="00320F05">
      <w:pPr>
        <w:spacing w:after="0" w:line="240" w:lineRule="auto"/>
        <w:jc w:val="both"/>
        <w:rPr>
          <w:rFonts w:ascii="Times New Roman" w:hAnsi="Times New Roman" w:cs="Times New Roman"/>
          <w:b/>
          <w:sz w:val="28"/>
          <w:szCs w:val="28"/>
        </w:rPr>
      </w:pPr>
    </w:p>
    <w:p w:rsidR="00320F05" w:rsidRDefault="00320F05" w:rsidP="00320F05">
      <w:pPr>
        <w:spacing w:after="0" w:line="240" w:lineRule="auto"/>
        <w:jc w:val="both"/>
        <w:rPr>
          <w:rFonts w:ascii="Times New Roman" w:hAnsi="Times New Roman" w:cs="Times New Roman"/>
          <w:b/>
          <w:sz w:val="28"/>
          <w:szCs w:val="28"/>
        </w:rPr>
      </w:pPr>
    </w:p>
    <w:p w:rsidR="00D7612E" w:rsidRPr="00D7612E" w:rsidRDefault="00D7612E" w:rsidP="00320F05">
      <w:pPr>
        <w:spacing w:after="0" w:line="240" w:lineRule="auto"/>
        <w:jc w:val="center"/>
        <w:rPr>
          <w:rFonts w:ascii="Times New Roman" w:hAnsi="Times New Roman" w:cs="Times New Roman"/>
          <w:b/>
          <w:sz w:val="28"/>
          <w:szCs w:val="28"/>
        </w:rPr>
      </w:pPr>
      <w:r w:rsidRPr="00D7612E">
        <w:rPr>
          <w:rFonts w:ascii="Times New Roman" w:hAnsi="Times New Roman" w:cs="Times New Roman"/>
          <w:b/>
          <w:sz w:val="28"/>
          <w:szCs w:val="28"/>
        </w:rPr>
        <w:t>Мотивация персонала</w:t>
      </w:r>
    </w:p>
    <w:p w:rsidR="00320F05" w:rsidRDefault="00320F05" w:rsidP="00320F05">
      <w:pPr>
        <w:spacing w:after="0" w:line="240" w:lineRule="auto"/>
        <w:jc w:val="both"/>
        <w:rPr>
          <w:rFonts w:ascii="Times New Roman" w:hAnsi="Times New Roman" w:cs="Times New Roman"/>
          <w:sz w:val="28"/>
          <w:szCs w:val="28"/>
        </w:rPr>
      </w:pPr>
    </w:p>
    <w:p w:rsidR="00D7612E" w:rsidRPr="00D7612E" w:rsidRDefault="00D7612E" w:rsidP="00320F05">
      <w:pPr>
        <w:spacing w:after="0" w:line="240" w:lineRule="auto"/>
        <w:ind w:firstLine="708"/>
        <w:jc w:val="both"/>
        <w:rPr>
          <w:rFonts w:ascii="Times New Roman" w:hAnsi="Times New Roman" w:cs="Times New Roman"/>
          <w:sz w:val="28"/>
          <w:szCs w:val="28"/>
        </w:rPr>
      </w:pPr>
      <w:r w:rsidRPr="00D7612E">
        <w:rPr>
          <w:rFonts w:ascii="Times New Roman" w:hAnsi="Times New Roman" w:cs="Times New Roman"/>
          <w:sz w:val="28"/>
          <w:szCs w:val="28"/>
        </w:rPr>
        <w:t>Мотивация – стимулирование, побуждение к действию</w:t>
      </w:r>
    </w:p>
    <w:p w:rsidR="00320F05" w:rsidRDefault="00320F05" w:rsidP="00320F05">
      <w:pPr>
        <w:pStyle w:val="a4"/>
        <w:shd w:val="clear" w:color="auto" w:fill="FFFFFF"/>
        <w:spacing w:before="0" w:beforeAutospacing="0" w:after="0" w:afterAutospacing="0"/>
        <w:jc w:val="both"/>
        <w:rPr>
          <w:i/>
          <w:sz w:val="28"/>
          <w:szCs w:val="28"/>
          <w:u w:val="single"/>
        </w:rPr>
      </w:pPr>
    </w:p>
    <w:p w:rsidR="00D7612E" w:rsidRPr="00D7612E" w:rsidRDefault="00D7612E" w:rsidP="00320F05">
      <w:pPr>
        <w:pStyle w:val="a4"/>
        <w:shd w:val="clear" w:color="auto" w:fill="FFFFFF"/>
        <w:spacing w:before="0" w:beforeAutospacing="0" w:after="0" w:afterAutospacing="0"/>
        <w:jc w:val="center"/>
        <w:rPr>
          <w:i/>
          <w:sz w:val="28"/>
          <w:szCs w:val="28"/>
          <w:u w:val="single"/>
        </w:rPr>
      </w:pPr>
      <w:r w:rsidRPr="00D7612E">
        <w:rPr>
          <w:i/>
          <w:sz w:val="28"/>
          <w:szCs w:val="28"/>
          <w:u w:val="single"/>
        </w:rPr>
        <w:t>Методы мотивации персонала</w:t>
      </w:r>
    </w:p>
    <w:p w:rsidR="00D7612E" w:rsidRPr="00D7612E" w:rsidRDefault="00D7612E" w:rsidP="00320F05">
      <w:pPr>
        <w:pStyle w:val="a4"/>
        <w:shd w:val="clear" w:color="auto" w:fill="FFFFFF"/>
        <w:spacing w:before="0" w:beforeAutospacing="0" w:after="0" w:afterAutospacing="0"/>
        <w:jc w:val="both"/>
        <w:rPr>
          <w:sz w:val="28"/>
          <w:szCs w:val="28"/>
        </w:rPr>
      </w:pPr>
      <w:r w:rsidRPr="00D7612E">
        <w:rPr>
          <w:b/>
          <w:bCs/>
          <w:i/>
          <w:iCs/>
          <w:sz w:val="28"/>
          <w:szCs w:val="28"/>
        </w:rPr>
        <w:t>1. Наказание как средство мотивации работников</w:t>
      </w:r>
      <w:r w:rsidRPr="00D7612E">
        <w:rPr>
          <w:sz w:val="28"/>
          <w:szCs w:val="28"/>
        </w:rPr>
        <w:t>. Основная цель наказания — это</w:t>
      </w:r>
      <w:r w:rsidRPr="00D7612E">
        <w:rPr>
          <w:rStyle w:val="apple-converted-space"/>
          <w:sz w:val="28"/>
          <w:szCs w:val="28"/>
        </w:rPr>
        <w:t> </w:t>
      </w:r>
      <w:r w:rsidRPr="00D7612E">
        <w:rPr>
          <w:i/>
          <w:iCs/>
          <w:sz w:val="28"/>
          <w:szCs w:val="28"/>
        </w:rPr>
        <w:t>недопущение действий</w:t>
      </w:r>
      <w:r w:rsidRPr="00D7612E">
        <w:rPr>
          <w:sz w:val="28"/>
          <w:szCs w:val="28"/>
        </w:rPr>
        <w:t>, которые могут принести вред фирме. То есть наказание ценно не само по себе, как «месть» за неправильные действия подчиненного, а как</w:t>
      </w:r>
      <w:r w:rsidRPr="00D7612E">
        <w:rPr>
          <w:rStyle w:val="apple-converted-space"/>
          <w:sz w:val="28"/>
          <w:szCs w:val="28"/>
        </w:rPr>
        <w:t> </w:t>
      </w:r>
      <w:r w:rsidRPr="00D7612E">
        <w:rPr>
          <w:b/>
          <w:bCs/>
          <w:sz w:val="28"/>
          <w:szCs w:val="28"/>
        </w:rPr>
        <w:t>барьер</w:t>
      </w:r>
      <w:r w:rsidRPr="00D7612E">
        <w:rPr>
          <w:sz w:val="28"/>
          <w:szCs w:val="28"/>
        </w:rPr>
        <w:t>, который не разрешит данному человеку повторить эти действия в будущем и послужит примером всему трудовому коллективу.</w:t>
      </w:r>
    </w:p>
    <w:p w:rsidR="00D7612E" w:rsidRPr="00D7612E" w:rsidRDefault="00D7612E" w:rsidP="00320F05">
      <w:pPr>
        <w:pStyle w:val="a4"/>
        <w:shd w:val="clear" w:color="auto" w:fill="FFFFFF"/>
        <w:spacing w:before="0" w:beforeAutospacing="0" w:after="0" w:afterAutospacing="0"/>
        <w:jc w:val="both"/>
        <w:rPr>
          <w:sz w:val="28"/>
          <w:szCs w:val="28"/>
        </w:rPr>
      </w:pPr>
      <w:r w:rsidRPr="00D7612E">
        <w:rPr>
          <w:sz w:val="28"/>
          <w:szCs w:val="28"/>
        </w:rPr>
        <w:lastRenderedPageBreak/>
        <w:t xml:space="preserve">Материальное же наказание допустимо в том случае, когда действиями сотрудника организации причинен действительно прямой материальный ущерб, который можно измерить и просчитать. </w:t>
      </w:r>
    </w:p>
    <w:p w:rsidR="00320F05" w:rsidRDefault="00320F05" w:rsidP="00320F05">
      <w:pPr>
        <w:pStyle w:val="a4"/>
        <w:shd w:val="clear" w:color="auto" w:fill="FFFFFF"/>
        <w:spacing w:before="0" w:beforeAutospacing="0" w:after="0" w:afterAutospacing="0"/>
        <w:jc w:val="both"/>
        <w:rPr>
          <w:b/>
          <w:bCs/>
          <w:i/>
          <w:iCs/>
          <w:sz w:val="28"/>
          <w:szCs w:val="28"/>
        </w:rPr>
      </w:pPr>
    </w:p>
    <w:p w:rsidR="00D7612E" w:rsidRPr="00D7612E" w:rsidRDefault="00D7612E" w:rsidP="00320F05">
      <w:pPr>
        <w:pStyle w:val="a4"/>
        <w:shd w:val="clear" w:color="auto" w:fill="FFFFFF"/>
        <w:spacing w:before="0" w:beforeAutospacing="0" w:after="0" w:afterAutospacing="0"/>
        <w:jc w:val="both"/>
        <w:rPr>
          <w:sz w:val="28"/>
          <w:szCs w:val="28"/>
        </w:rPr>
      </w:pPr>
      <w:r w:rsidRPr="00D7612E">
        <w:rPr>
          <w:b/>
          <w:bCs/>
          <w:i/>
          <w:iCs/>
          <w:sz w:val="28"/>
          <w:szCs w:val="28"/>
        </w:rPr>
        <w:t>2. Денежные выплаты за выполнение поставленных целей</w:t>
      </w:r>
      <w:r w:rsidRPr="00D7612E">
        <w:rPr>
          <w:rStyle w:val="apple-converted-space"/>
          <w:sz w:val="28"/>
          <w:szCs w:val="28"/>
        </w:rPr>
        <w:t> </w:t>
      </w:r>
      <w:r w:rsidRPr="00D7612E">
        <w:rPr>
          <w:sz w:val="28"/>
          <w:szCs w:val="28"/>
        </w:rPr>
        <w:t xml:space="preserve">— наиболее распространенный тип мотивации. </w:t>
      </w:r>
    </w:p>
    <w:p w:rsidR="00320F05" w:rsidRDefault="00320F05" w:rsidP="00320F05">
      <w:pPr>
        <w:pStyle w:val="a4"/>
        <w:shd w:val="clear" w:color="auto" w:fill="FFFFFF"/>
        <w:spacing w:before="0" w:beforeAutospacing="0" w:after="0" w:afterAutospacing="0"/>
        <w:jc w:val="both"/>
        <w:rPr>
          <w:b/>
          <w:bCs/>
          <w:i/>
          <w:iCs/>
          <w:sz w:val="28"/>
          <w:szCs w:val="28"/>
        </w:rPr>
      </w:pPr>
    </w:p>
    <w:p w:rsidR="00D7612E" w:rsidRPr="00D7612E" w:rsidRDefault="00D7612E" w:rsidP="00320F05">
      <w:pPr>
        <w:pStyle w:val="a4"/>
        <w:shd w:val="clear" w:color="auto" w:fill="FFFFFF"/>
        <w:spacing w:before="0" w:beforeAutospacing="0" w:after="0" w:afterAutospacing="0"/>
        <w:jc w:val="both"/>
        <w:rPr>
          <w:sz w:val="28"/>
          <w:szCs w:val="28"/>
        </w:rPr>
      </w:pPr>
      <w:r w:rsidRPr="00D7612E">
        <w:rPr>
          <w:b/>
          <w:bCs/>
          <w:i/>
          <w:iCs/>
          <w:sz w:val="28"/>
          <w:szCs w:val="28"/>
        </w:rPr>
        <w:t>3. Выплаты к заработной плате</w:t>
      </w:r>
      <w:r w:rsidRPr="00D7612E">
        <w:rPr>
          <w:rStyle w:val="apple-converted-space"/>
          <w:sz w:val="28"/>
          <w:szCs w:val="28"/>
        </w:rPr>
        <w:t> </w:t>
      </w:r>
      <w:r w:rsidRPr="00D7612E">
        <w:rPr>
          <w:sz w:val="28"/>
          <w:szCs w:val="28"/>
        </w:rPr>
        <w:t>для стимулирования здорового образа жизни работников. Это выплаты в виде денежного вознаграждения за отказ от курения, сотрудникам, не пропустившим ни одного рабочего дня в течение года по причине болезни, работникам, постоянно занимающимся спортом.</w:t>
      </w:r>
    </w:p>
    <w:p w:rsidR="00D7612E" w:rsidRPr="00D7612E" w:rsidRDefault="00D7612E" w:rsidP="00320F05">
      <w:pPr>
        <w:pStyle w:val="a4"/>
        <w:shd w:val="clear" w:color="auto" w:fill="FFFFFF"/>
        <w:spacing w:before="0" w:beforeAutospacing="0" w:after="0" w:afterAutospacing="0"/>
        <w:jc w:val="both"/>
        <w:rPr>
          <w:sz w:val="28"/>
          <w:szCs w:val="28"/>
        </w:rPr>
      </w:pPr>
      <w:r w:rsidRPr="00D7612E">
        <w:rPr>
          <w:b/>
          <w:bCs/>
          <w:i/>
          <w:iCs/>
          <w:sz w:val="28"/>
          <w:szCs w:val="28"/>
        </w:rPr>
        <w:t>4. Премии</w:t>
      </w:r>
    </w:p>
    <w:p w:rsidR="00320F05" w:rsidRDefault="00320F05" w:rsidP="00320F05">
      <w:pPr>
        <w:pStyle w:val="a4"/>
        <w:shd w:val="clear" w:color="auto" w:fill="FFFFFF"/>
        <w:spacing w:before="0" w:beforeAutospacing="0" w:after="0" w:afterAutospacing="0"/>
        <w:jc w:val="both"/>
        <w:rPr>
          <w:b/>
          <w:bCs/>
          <w:i/>
          <w:iCs/>
          <w:sz w:val="28"/>
          <w:szCs w:val="28"/>
        </w:rPr>
      </w:pPr>
    </w:p>
    <w:p w:rsidR="00D7612E" w:rsidRPr="00D7612E" w:rsidRDefault="00D7612E" w:rsidP="00320F05">
      <w:pPr>
        <w:pStyle w:val="a4"/>
        <w:shd w:val="clear" w:color="auto" w:fill="FFFFFF"/>
        <w:spacing w:before="0" w:beforeAutospacing="0" w:after="0" w:afterAutospacing="0"/>
        <w:jc w:val="both"/>
        <w:rPr>
          <w:sz w:val="28"/>
          <w:szCs w:val="28"/>
        </w:rPr>
      </w:pPr>
      <w:r w:rsidRPr="00D7612E">
        <w:rPr>
          <w:b/>
          <w:bCs/>
          <w:i/>
          <w:iCs/>
          <w:sz w:val="28"/>
          <w:szCs w:val="28"/>
        </w:rPr>
        <w:t>5. Социальная политика организации</w:t>
      </w:r>
      <w:r w:rsidRPr="00D7612E">
        <w:rPr>
          <w:rStyle w:val="apple-converted-space"/>
          <w:sz w:val="28"/>
          <w:szCs w:val="28"/>
        </w:rPr>
        <w:t> </w:t>
      </w:r>
      <w:r w:rsidRPr="00D7612E">
        <w:rPr>
          <w:sz w:val="28"/>
          <w:szCs w:val="28"/>
        </w:rPr>
        <w:t>— также важнейший инструмент экономического стимулирования:</w:t>
      </w:r>
    </w:p>
    <w:p w:rsidR="00D7612E" w:rsidRPr="00D7612E" w:rsidRDefault="00D7612E" w:rsidP="00691346">
      <w:pPr>
        <w:numPr>
          <w:ilvl w:val="0"/>
          <w:numId w:val="54"/>
        </w:numPr>
        <w:shd w:val="clear" w:color="auto" w:fill="FFFFFF"/>
        <w:spacing w:after="0" w:line="240" w:lineRule="auto"/>
        <w:jc w:val="both"/>
        <w:rPr>
          <w:rFonts w:ascii="Times New Roman" w:hAnsi="Times New Roman" w:cs="Times New Roman"/>
          <w:sz w:val="28"/>
          <w:szCs w:val="28"/>
        </w:rPr>
      </w:pPr>
      <w:r w:rsidRPr="00D7612E">
        <w:rPr>
          <w:rFonts w:ascii="Times New Roman" w:hAnsi="Times New Roman" w:cs="Times New Roman"/>
          <w:sz w:val="28"/>
          <w:szCs w:val="28"/>
        </w:rPr>
        <w:t>Во-первых, в учреждениях</w:t>
      </w:r>
      <w:r w:rsidRPr="00D7612E">
        <w:rPr>
          <w:rStyle w:val="apple-converted-space"/>
          <w:rFonts w:ascii="Times New Roman" w:hAnsi="Times New Roman" w:cs="Times New Roman"/>
          <w:sz w:val="28"/>
          <w:szCs w:val="28"/>
        </w:rPr>
        <w:t> </w:t>
      </w:r>
      <w:r w:rsidRPr="00D7612E">
        <w:rPr>
          <w:rFonts w:ascii="Times New Roman" w:hAnsi="Times New Roman" w:cs="Times New Roman"/>
          <w:i/>
          <w:iCs/>
          <w:sz w:val="28"/>
          <w:szCs w:val="28"/>
        </w:rPr>
        <w:t>реализуются льготы и гарантии в рамках социальной защиты работников</w:t>
      </w:r>
      <w:r w:rsidRPr="00D7612E">
        <w:rPr>
          <w:rStyle w:val="apple-converted-space"/>
          <w:rFonts w:ascii="Times New Roman" w:hAnsi="Times New Roman" w:cs="Times New Roman"/>
          <w:sz w:val="28"/>
          <w:szCs w:val="28"/>
        </w:rPr>
        <w:t> </w:t>
      </w:r>
      <w:r w:rsidRPr="00D7612E">
        <w:rPr>
          <w:rFonts w:ascii="Times New Roman" w:hAnsi="Times New Roman" w:cs="Times New Roman"/>
          <w:sz w:val="28"/>
          <w:szCs w:val="28"/>
        </w:rPr>
        <w:t>(социальное страхование по старости, по случаю временной нетрудоспособности, безработицы и другие), установленные на государственном или региональном уровне.</w:t>
      </w:r>
    </w:p>
    <w:p w:rsidR="00D7612E" w:rsidRPr="00D7612E" w:rsidRDefault="00D7612E" w:rsidP="00691346">
      <w:pPr>
        <w:numPr>
          <w:ilvl w:val="0"/>
          <w:numId w:val="54"/>
        </w:numPr>
        <w:shd w:val="clear" w:color="auto" w:fill="FFFFFF"/>
        <w:spacing w:after="0" w:line="240" w:lineRule="auto"/>
        <w:jc w:val="both"/>
        <w:rPr>
          <w:rFonts w:ascii="Times New Roman" w:hAnsi="Times New Roman" w:cs="Times New Roman"/>
          <w:sz w:val="28"/>
          <w:szCs w:val="28"/>
        </w:rPr>
      </w:pPr>
      <w:r w:rsidRPr="00D7612E">
        <w:rPr>
          <w:rFonts w:ascii="Times New Roman" w:hAnsi="Times New Roman" w:cs="Times New Roman"/>
          <w:sz w:val="28"/>
          <w:szCs w:val="28"/>
        </w:rPr>
        <w:t>Во-вторых,</w:t>
      </w:r>
      <w:r w:rsidRPr="00D7612E">
        <w:rPr>
          <w:rStyle w:val="apple-converted-space"/>
          <w:rFonts w:ascii="Times New Roman" w:hAnsi="Times New Roman" w:cs="Times New Roman"/>
          <w:sz w:val="28"/>
          <w:szCs w:val="28"/>
        </w:rPr>
        <w:t> </w:t>
      </w:r>
      <w:r w:rsidRPr="00D7612E">
        <w:rPr>
          <w:rFonts w:ascii="Times New Roman" w:hAnsi="Times New Roman" w:cs="Times New Roman"/>
          <w:i/>
          <w:iCs/>
          <w:sz w:val="28"/>
          <w:szCs w:val="28"/>
        </w:rPr>
        <w:t>учреждения предоставляют своим работникам и членам их семей дополнительные льготы</w:t>
      </w:r>
      <w:r w:rsidRPr="00D7612E">
        <w:rPr>
          <w:rFonts w:ascii="Times New Roman" w:hAnsi="Times New Roman" w:cs="Times New Roman"/>
          <w:sz w:val="28"/>
          <w:szCs w:val="28"/>
        </w:rPr>
        <w:t>, относящиеся к элементам материального стимулирования, за счет выделенных на эти цели средств из фондов социального развития организации.</w:t>
      </w:r>
    </w:p>
    <w:p w:rsidR="00D7612E" w:rsidRPr="00D7612E" w:rsidRDefault="00D7612E" w:rsidP="00320F05">
      <w:pPr>
        <w:shd w:val="clear" w:color="auto" w:fill="FFFFFF"/>
        <w:spacing w:after="0" w:line="240" w:lineRule="auto"/>
        <w:ind w:left="360"/>
        <w:jc w:val="both"/>
        <w:rPr>
          <w:rFonts w:ascii="Times New Roman" w:hAnsi="Times New Roman" w:cs="Times New Roman"/>
          <w:sz w:val="28"/>
          <w:szCs w:val="28"/>
        </w:rPr>
      </w:pPr>
      <w:r w:rsidRPr="00D7612E">
        <w:rPr>
          <w:rFonts w:ascii="Times New Roman" w:hAnsi="Times New Roman" w:cs="Times New Roman"/>
          <w:b/>
          <w:bCs/>
          <w:sz w:val="28"/>
          <w:szCs w:val="28"/>
        </w:rPr>
        <w:t>Материальная денежная форма</w:t>
      </w:r>
      <w:r w:rsidRPr="00D7612E">
        <w:rPr>
          <w:rFonts w:ascii="Times New Roman" w:hAnsi="Times New Roman" w:cs="Times New Roman"/>
          <w:sz w:val="28"/>
          <w:szCs w:val="28"/>
        </w:rPr>
        <w:t xml:space="preserve">: </w:t>
      </w:r>
    </w:p>
    <w:p w:rsidR="00D7612E" w:rsidRPr="00D7612E" w:rsidRDefault="00D7612E" w:rsidP="00691346">
      <w:pPr>
        <w:numPr>
          <w:ilvl w:val="0"/>
          <w:numId w:val="56"/>
        </w:numPr>
        <w:shd w:val="clear" w:color="auto" w:fill="FFFFFF"/>
        <w:spacing w:after="0" w:line="240" w:lineRule="auto"/>
        <w:jc w:val="both"/>
        <w:rPr>
          <w:rFonts w:ascii="Times New Roman" w:hAnsi="Times New Roman" w:cs="Times New Roman"/>
          <w:bCs/>
          <w:sz w:val="28"/>
          <w:szCs w:val="28"/>
        </w:rPr>
      </w:pPr>
      <w:r w:rsidRPr="00D7612E">
        <w:rPr>
          <w:rFonts w:ascii="Times New Roman" w:hAnsi="Times New Roman" w:cs="Times New Roman"/>
          <w:bCs/>
          <w:sz w:val="28"/>
          <w:szCs w:val="28"/>
        </w:rPr>
        <w:t>Выплаты на приобретение собственности и имущества учреждения, расходы на ДМС</w:t>
      </w:r>
    </w:p>
    <w:p w:rsidR="00D7612E" w:rsidRPr="00D7612E" w:rsidRDefault="00D7612E" w:rsidP="00691346">
      <w:pPr>
        <w:numPr>
          <w:ilvl w:val="0"/>
          <w:numId w:val="56"/>
        </w:numPr>
        <w:shd w:val="clear" w:color="auto" w:fill="FFFFFF"/>
        <w:spacing w:after="0" w:line="240" w:lineRule="auto"/>
        <w:jc w:val="both"/>
        <w:rPr>
          <w:rFonts w:ascii="Times New Roman" w:hAnsi="Times New Roman" w:cs="Times New Roman"/>
          <w:bCs/>
          <w:sz w:val="28"/>
          <w:szCs w:val="28"/>
        </w:rPr>
      </w:pPr>
      <w:r w:rsidRPr="00D7612E">
        <w:rPr>
          <w:rFonts w:ascii="Times New Roman" w:hAnsi="Times New Roman" w:cs="Times New Roman"/>
          <w:bCs/>
          <w:sz w:val="28"/>
          <w:szCs w:val="28"/>
        </w:rPr>
        <w:t>Страхование имущества</w:t>
      </w:r>
    </w:p>
    <w:p w:rsidR="00D7612E" w:rsidRPr="00D7612E" w:rsidRDefault="00D7612E" w:rsidP="00691346">
      <w:pPr>
        <w:numPr>
          <w:ilvl w:val="0"/>
          <w:numId w:val="56"/>
        </w:numPr>
        <w:shd w:val="clear" w:color="auto" w:fill="FFFFFF"/>
        <w:spacing w:after="0" w:line="240" w:lineRule="auto"/>
        <w:jc w:val="both"/>
        <w:rPr>
          <w:rFonts w:ascii="Times New Roman" w:hAnsi="Times New Roman" w:cs="Times New Roman"/>
          <w:bCs/>
          <w:sz w:val="28"/>
          <w:szCs w:val="28"/>
        </w:rPr>
      </w:pPr>
      <w:r w:rsidRPr="00D7612E">
        <w:rPr>
          <w:rFonts w:ascii="Times New Roman" w:hAnsi="Times New Roman" w:cs="Times New Roman"/>
          <w:bCs/>
          <w:sz w:val="28"/>
          <w:szCs w:val="28"/>
        </w:rPr>
        <w:t>Оплачиваемое рабочее время при предпраздничном дне</w:t>
      </w:r>
    </w:p>
    <w:p w:rsidR="00D7612E" w:rsidRPr="00D7612E" w:rsidRDefault="00D7612E" w:rsidP="00691346">
      <w:pPr>
        <w:numPr>
          <w:ilvl w:val="0"/>
          <w:numId w:val="56"/>
        </w:numPr>
        <w:shd w:val="clear" w:color="auto" w:fill="FFFFFF"/>
        <w:spacing w:after="0" w:line="240" w:lineRule="auto"/>
        <w:jc w:val="both"/>
        <w:rPr>
          <w:rFonts w:ascii="Times New Roman" w:hAnsi="Times New Roman" w:cs="Times New Roman"/>
          <w:bCs/>
          <w:sz w:val="28"/>
          <w:szCs w:val="28"/>
        </w:rPr>
      </w:pPr>
      <w:r w:rsidRPr="00D7612E">
        <w:rPr>
          <w:rFonts w:ascii="Times New Roman" w:hAnsi="Times New Roman" w:cs="Times New Roman"/>
          <w:bCs/>
          <w:sz w:val="28"/>
          <w:szCs w:val="28"/>
        </w:rPr>
        <w:t>Оплата обучения при повышении квалификации</w:t>
      </w:r>
    </w:p>
    <w:p w:rsidR="00D7612E" w:rsidRPr="00D7612E" w:rsidRDefault="00D7612E" w:rsidP="00691346">
      <w:pPr>
        <w:numPr>
          <w:ilvl w:val="0"/>
          <w:numId w:val="56"/>
        </w:numPr>
        <w:shd w:val="clear" w:color="auto" w:fill="FFFFFF"/>
        <w:spacing w:after="0" w:line="240" w:lineRule="auto"/>
        <w:jc w:val="both"/>
        <w:rPr>
          <w:rFonts w:ascii="Times New Roman" w:hAnsi="Times New Roman" w:cs="Times New Roman"/>
          <w:bCs/>
          <w:sz w:val="28"/>
          <w:szCs w:val="28"/>
        </w:rPr>
      </w:pPr>
      <w:r w:rsidRPr="00D7612E">
        <w:rPr>
          <w:rFonts w:ascii="Times New Roman" w:hAnsi="Times New Roman" w:cs="Times New Roman"/>
          <w:bCs/>
          <w:sz w:val="28"/>
          <w:szCs w:val="28"/>
        </w:rPr>
        <w:t>Оплата учебных отпусков</w:t>
      </w:r>
    </w:p>
    <w:p w:rsidR="00D7612E" w:rsidRPr="00D7612E" w:rsidRDefault="00D7612E" w:rsidP="00691346">
      <w:pPr>
        <w:numPr>
          <w:ilvl w:val="0"/>
          <w:numId w:val="56"/>
        </w:numPr>
        <w:shd w:val="clear" w:color="auto" w:fill="FFFFFF"/>
        <w:spacing w:after="0" w:line="240" w:lineRule="auto"/>
        <w:jc w:val="both"/>
        <w:rPr>
          <w:rFonts w:ascii="Times New Roman" w:hAnsi="Times New Roman" w:cs="Times New Roman"/>
          <w:bCs/>
          <w:sz w:val="28"/>
          <w:szCs w:val="28"/>
        </w:rPr>
      </w:pPr>
      <w:r w:rsidRPr="00D7612E">
        <w:rPr>
          <w:rFonts w:ascii="Times New Roman" w:hAnsi="Times New Roman" w:cs="Times New Roman"/>
          <w:bCs/>
          <w:sz w:val="28"/>
          <w:szCs w:val="28"/>
        </w:rPr>
        <w:t>Денежные выплаты на дни рождения, юбилеи, в случае смерти близких, экстренных случаях (кражи, пожары)</w:t>
      </w:r>
    </w:p>
    <w:p w:rsidR="00D7612E" w:rsidRPr="00D7612E" w:rsidRDefault="00D7612E" w:rsidP="00691346">
      <w:pPr>
        <w:numPr>
          <w:ilvl w:val="0"/>
          <w:numId w:val="56"/>
        </w:numPr>
        <w:shd w:val="clear" w:color="auto" w:fill="FFFFFF"/>
        <w:spacing w:after="0" w:line="240" w:lineRule="auto"/>
        <w:jc w:val="both"/>
        <w:rPr>
          <w:rFonts w:ascii="Times New Roman" w:hAnsi="Times New Roman" w:cs="Times New Roman"/>
          <w:bCs/>
          <w:sz w:val="28"/>
          <w:szCs w:val="28"/>
        </w:rPr>
      </w:pPr>
      <w:r w:rsidRPr="00D7612E">
        <w:rPr>
          <w:rFonts w:ascii="Times New Roman" w:hAnsi="Times New Roman" w:cs="Times New Roman"/>
          <w:bCs/>
          <w:sz w:val="28"/>
          <w:szCs w:val="28"/>
        </w:rPr>
        <w:t xml:space="preserve">Предоставление в пользование служебного автомобиля, выплаты за выслугу лет </w:t>
      </w:r>
    </w:p>
    <w:p w:rsidR="00D7612E" w:rsidRPr="00D7612E" w:rsidRDefault="00D7612E" w:rsidP="00320F05">
      <w:pPr>
        <w:shd w:val="clear" w:color="auto" w:fill="FFFFFF"/>
        <w:spacing w:after="0" w:line="240" w:lineRule="auto"/>
        <w:ind w:left="360"/>
        <w:jc w:val="both"/>
        <w:rPr>
          <w:rFonts w:ascii="Times New Roman" w:hAnsi="Times New Roman" w:cs="Times New Roman"/>
          <w:sz w:val="28"/>
          <w:szCs w:val="28"/>
        </w:rPr>
      </w:pPr>
      <w:r w:rsidRPr="00D7612E">
        <w:rPr>
          <w:rFonts w:ascii="Times New Roman" w:hAnsi="Times New Roman" w:cs="Times New Roman"/>
          <w:bCs/>
          <w:sz w:val="28"/>
          <w:szCs w:val="28"/>
        </w:rPr>
        <w:t>И др.</w:t>
      </w:r>
    </w:p>
    <w:p w:rsidR="00D7612E" w:rsidRPr="00D7612E" w:rsidRDefault="00D7612E" w:rsidP="00320F05">
      <w:pPr>
        <w:shd w:val="clear" w:color="auto" w:fill="FFFFFF"/>
        <w:spacing w:after="0" w:line="240" w:lineRule="auto"/>
        <w:ind w:left="360"/>
        <w:jc w:val="both"/>
        <w:rPr>
          <w:rFonts w:ascii="Times New Roman" w:hAnsi="Times New Roman" w:cs="Times New Roman"/>
          <w:sz w:val="28"/>
          <w:szCs w:val="28"/>
        </w:rPr>
      </w:pPr>
    </w:p>
    <w:p w:rsidR="00D7612E" w:rsidRPr="00D7612E" w:rsidRDefault="00D7612E" w:rsidP="00320F05">
      <w:pPr>
        <w:shd w:val="clear" w:color="auto" w:fill="FFFFFF"/>
        <w:spacing w:after="0" w:line="240" w:lineRule="auto"/>
        <w:ind w:left="360"/>
        <w:jc w:val="both"/>
        <w:rPr>
          <w:rFonts w:ascii="Times New Roman" w:hAnsi="Times New Roman" w:cs="Times New Roman"/>
          <w:sz w:val="28"/>
          <w:szCs w:val="28"/>
        </w:rPr>
      </w:pPr>
      <w:r w:rsidRPr="00D7612E">
        <w:rPr>
          <w:rFonts w:ascii="Times New Roman" w:hAnsi="Times New Roman" w:cs="Times New Roman"/>
          <w:b/>
          <w:bCs/>
          <w:sz w:val="28"/>
          <w:szCs w:val="28"/>
        </w:rPr>
        <w:t>Материальная не денежная форма</w:t>
      </w:r>
      <w:r w:rsidRPr="00D7612E">
        <w:rPr>
          <w:rFonts w:ascii="Times New Roman" w:hAnsi="Times New Roman" w:cs="Times New Roman"/>
          <w:sz w:val="28"/>
          <w:szCs w:val="28"/>
        </w:rPr>
        <w:t xml:space="preserve">: </w:t>
      </w:r>
    </w:p>
    <w:p w:rsidR="00D7612E" w:rsidRPr="00D7612E" w:rsidRDefault="00D7612E" w:rsidP="00691346">
      <w:pPr>
        <w:numPr>
          <w:ilvl w:val="0"/>
          <w:numId w:val="57"/>
        </w:numPr>
        <w:shd w:val="clear" w:color="auto" w:fill="FFFFFF"/>
        <w:spacing w:after="0" w:line="240" w:lineRule="auto"/>
        <w:jc w:val="both"/>
        <w:rPr>
          <w:rFonts w:ascii="Times New Roman" w:hAnsi="Times New Roman" w:cs="Times New Roman"/>
          <w:bCs/>
          <w:sz w:val="28"/>
          <w:szCs w:val="28"/>
        </w:rPr>
      </w:pPr>
      <w:r w:rsidRPr="00D7612E">
        <w:rPr>
          <w:rFonts w:ascii="Times New Roman" w:hAnsi="Times New Roman" w:cs="Times New Roman"/>
          <w:bCs/>
          <w:sz w:val="28"/>
          <w:szCs w:val="28"/>
        </w:rPr>
        <w:t>Пользование домами отдыха, детскими оздоровительными лагерями</w:t>
      </w:r>
      <w:r w:rsidR="00320F05">
        <w:rPr>
          <w:rFonts w:ascii="Times New Roman" w:hAnsi="Times New Roman" w:cs="Times New Roman"/>
          <w:bCs/>
          <w:sz w:val="28"/>
          <w:szCs w:val="28"/>
        </w:rPr>
        <w:t>.</w:t>
      </w:r>
    </w:p>
    <w:p w:rsidR="00D7612E" w:rsidRPr="00D7612E" w:rsidRDefault="00D7612E" w:rsidP="00691346">
      <w:pPr>
        <w:numPr>
          <w:ilvl w:val="0"/>
          <w:numId w:val="57"/>
        </w:numPr>
        <w:shd w:val="clear" w:color="auto" w:fill="FFFFFF"/>
        <w:spacing w:after="0" w:line="240" w:lineRule="auto"/>
        <w:jc w:val="both"/>
        <w:rPr>
          <w:rFonts w:ascii="Times New Roman" w:hAnsi="Times New Roman" w:cs="Times New Roman"/>
          <w:bCs/>
          <w:sz w:val="28"/>
          <w:szCs w:val="28"/>
        </w:rPr>
      </w:pPr>
      <w:r w:rsidRPr="00D7612E">
        <w:rPr>
          <w:rFonts w:ascii="Times New Roman" w:hAnsi="Times New Roman" w:cs="Times New Roman"/>
          <w:bCs/>
          <w:sz w:val="28"/>
          <w:szCs w:val="28"/>
        </w:rPr>
        <w:t>Приобретение продукции организации</w:t>
      </w:r>
      <w:r w:rsidR="00320F05">
        <w:rPr>
          <w:rFonts w:ascii="Times New Roman" w:hAnsi="Times New Roman" w:cs="Times New Roman"/>
          <w:bCs/>
          <w:sz w:val="28"/>
          <w:szCs w:val="28"/>
        </w:rPr>
        <w:t>.</w:t>
      </w:r>
    </w:p>
    <w:p w:rsidR="00D7612E" w:rsidRPr="00D7612E" w:rsidRDefault="00D7612E" w:rsidP="00691346">
      <w:pPr>
        <w:numPr>
          <w:ilvl w:val="0"/>
          <w:numId w:val="57"/>
        </w:numPr>
        <w:shd w:val="clear" w:color="auto" w:fill="FFFFFF"/>
        <w:spacing w:after="0" w:line="240" w:lineRule="auto"/>
        <w:jc w:val="both"/>
        <w:rPr>
          <w:rFonts w:ascii="Times New Roman" w:hAnsi="Times New Roman" w:cs="Times New Roman"/>
          <w:bCs/>
          <w:sz w:val="28"/>
          <w:szCs w:val="28"/>
        </w:rPr>
      </w:pPr>
      <w:r w:rsidRPr="00D7612E">
        <w:rPr>
          <w:rFonts w:ascii="Times New Roman" w:hAnsi="Times New Roman" w:cs="Times New Roman"/>
          <w:bCs/>
          <w:sz w:val="28"/>
          <w:szCs w:val="28"/>
        </w:rPr>
        <w:lastRenderedPageBreak/>
        <w:t>Повышение технической оснащенности и комфортности рабочего места</w:t>
      </w:r>
      <w:r w:rsidR="00320F05">
        <w:rPr>
          <w:rFonts w:ascii="Times New Roman" w:hAnsi="Times New Roman" w:cs="Times New Roman"/>
          <w:bCs/>
          <w:sz w:val="28"/>
          <w:szCs w:val="28"/>
        </w:rPr>
        <w:t>.</w:t>
      </w:r>
    </w:p>
    <w:p w:rsidR="00D7612E" w:rsidRPr="00D7612E" w:rsidRDefault="00D7612E" w:rsidP="00691346">
      <w:pPr>
        <w:numPr>
          <w:ilvl w:val="0"/>
          <w:numId w:val="57"/>
        </w:numPr>
        <w:shd w:val="clear" w:color="auto" w:fill="FFFFFF"/>
        <w:spacing w:after="0" w:line="240" w:lineRule="auto"/>
        <w:jc w:val="both"/>
        <w:rPr>
          <w:rFonts w:ascii="Times New Roman" w:hAnsi="Times New Roman" w:cs="Times New Roman"/>
          <w:bCs/>
          <w:sz w:val="28"/>
          <w:szCs w:val="28"/>
        </w:rPr>
      </w:pPr>
      <w:r w:rsidRPr="00D7612E">
        <w:rPr>
          <w:rFonts w:ascii="Times New Roman" w:hAnsi="Times New Roman" w:cs="Times New Roman"/>
          <w:bCs/>
          <w:sz w:val="28"/>
          <w:szCs w:val="28"/>
        </w:rPr>
        <w:t>Обеспечение бесплатной подписки на мед</w:t>
      </w:r>
      <w:r w:rsidR="00320F05">
        <w:rPr>
          <w:rFonts w:ascii="Times New Roman" w:hAnsi="Times New Roman" w:cs="Times New Roman"/>
          <w:bCs/>
          <w:sz w:val="28"/>
          <w:szCs w:val="28"/>
        </w:rPr>
        <w:t xml:space="preserve">ицинские </w:t>
      </w:r>
      <w:r w:rsidRPr="00D7612E">
        <w:rPr>
          <w:rFonts w:ascii="Times New Roman" w:hAnsi="Times New Roman" w:cs="Times New Roman"/>
          <w:bCs/>
          <w:sz w:val="28"/>
          <w:szCs w:val="28"/>
        </w:rPr>
        <w:t>издания</w:t>
      </w:r>
      <w:r w:rsidR="00320F05">
        <w:rPr>
          <w:rFonts w:ascii="Times New Roman" w:hAnsi="Times New Roman" w:cs="Times New Roman"/>
          <w:bCs/>
          <w:sz w:val="28"/>
          <w:szCs w:val="28"/>
        </w:rPr>
        <w:t>.</w:t>
      </w:r>
    </w:p>
    <w:p w:rsidR="00D7612E" w:rsidRPr="00D7612E" w:rsidRDefault="00D7612E" w:rsidP="00320F05">
      <w:pPr>
        <w:shd w:val="clear" w:color="auto" w:fill="FFFFFF"/>
        <w:spacing w:after="0" w:line="240" w:lineRule="auto"/>
        <w:jc w:val="both"/>
        <w:rPr>
          <w:rFonts w:ascii="Times New Roman" w:hAnsi="Times New Roman" w:cs="Times New Roman"/>
          <w:sz w:val="28"/>
          <w:szCs w:val="28"/>
        </w:rPr>
      </w:pPr>
    </w:p>
    <w:p w:rsidR="00D7612E" w:rsidRPr="00D7612E" w:rsidRDefault="00D7612E" w:rsidP="00320F05">
      <w:pPr>
        <w:pStyle w:val="a4"/>
        <w:shd w:val="clear" w:color="auto" w:fill="FFFFFF"/>
        <w:spacing w:before="0" w:beforeAutospacing="0" w:after="0" w:afterAutospacing="0"/>
        <w:jc w:val="both"/>
        <w:rPr>
          <w:sz w:val="28"/>
          <w:szCs w:val="28"/>
        </w:rPr>
      </w:pPr>
      <w:r w:rsidRPr="00D7612E">
        <w:rPr>
          <w:b/>
          <w:bCs/>
          <w:i/>
          <w:iCs/>
          <w:sz w:val="28"/>
          <w:szCs w:val="28"/>
        </w:rPr>
        <w:t>6. Повышение в должности</w:t>
      </w:r>
    </w:p>
    <w:p w:rsidR="00D7612E" w:rsidRPr="00D7612E" w:rsidRDefault="00D7612E" w:rsidP="00320F05">
      <w:pPr>
        <w:pStyle w:val="a4"/>
        <w:shd w:val="clear" w:color="auto" w:fill="FFFFFF"/>
        <w:spacing w:before="0" w:beforeAutospacing="0" w:after="0" w:afterAutospacing="0"/>
        <w:jc w:val="both"/>
        <w:rPr>
          <w:b/>
          <w:bCs/>
          <w:i/>
          <w:iCs/>
          <w:sz w:val="28"/>
          <w:szCs w:val="28"/>
        </w:rPr>
      </w:pPr>
    </w:p>
    <w:p w:rsidR="00D7612E" w:rsidRPr="00D7612E" w:rsidRDefault="00D7612E" w:rsidP="00320F05">
      <w:pPr>
        <w:pStyle w:val="a4"/>
        <w:shd w:val="clear" w:color="auto" w:fill="FFFFFF"/>
        <w:spacing w:before="0" w:beforeAutospacing="0" w:after="0" w:afterAutospacing="0"/>
        <w:jc w:val="both"/>
        <w:rPr>
          <w:sz w:val="28"/>
          <w:szCs w:val="28"/>
        </w:rPr>
      </w:pPr>
      <w:r w:rsidRPr="00D7612E">
        <w:rPr>
          <w:b/>
          <w:bCs/>
          <w:i/>
          <w:iCs/>
          <w:sz w:val="28"/>
          <w:szCs w:val="28"/>
        </w:rPr>
        <w:t>7. Нематериальные стимулы, не касающиеся каких-либо расходов работодателя</w:t>
      </w:r>
      <w:r w:rsidRPr="00D7612E">
        <w:rPr>
          <w:sz w:val="28"/>
          <w:szCs w:val="28"/>
        </w:rPr>
        <w:t>. Особенно актуальны данные инструменты для организаций с ограниченными материальными ресурсами стимулирования, например государственные организации (в том числе в органах власти и местного самоуправления). К нематериальным стимулам можно отнести:</w:t>
      </w:r>
    </w:p>
    <w:p w:rsidR="00B85A7B" w:rsidRDefault="00D7612E" w:rsidP="00691346">
      <w:pPr>
        <w:numPr>
          <w:ilvl w:val="0"/>
          <w:numId w:val="55"/>
        </w:numPr>
        <w:shd w:val="clear" w:color="auto" w:fill="FFFFFF"/>
        <w:spacing w:after="0" w:line="240" w:lineRule="auto"/>
        <w:jc w:val="both"/>
        <w:rPr>
          <w:rFonts w:ascii="Times New Roman" w:hAnsi="Times New Roman" w:cs="Times New Roman"/>
          <w:sz w:val="28"/>
          <w:szCs w:val="28"/>
        </w:rPr>
      </w:pPr>
      <w:r w:rsidRPr="00D7612E">
        <w:rPr>
          <w:rFonts w:ascii="Times New Roman" w:hAnsi="Times New Roman" w:cs="Times New Roman"/>
          <w:b/>
          <w:bCs/>
          <w:sz w:val="28"/>
          <w:szCs w:val="28"/>
        </w:rPr>
        <w:t>вознаграждения-признательности</w:t>
      </w:r>
      <w:r w:rsidRPr="00D7612E">
        <w:rPr>
          <w:rFonts w:ascii="Times New Roman" w:hAnsi="Times New Roman" w:cs="Times New Roman"/>
          <w:sz w:val="28"/>
          <w:szCs w:val="28"/>
        </w:rPr>
        <w:t>. К подобным вознаграждениям можно отнести дипломы, звания «лучший по профессии», «руководитель года», с вручением значка и ценного подарка, письменная благодарность руководства</w:t>
      </w:r>
      <w:proofErr w:type="gramStart"/>
      <w:r w:rsidRPr="00D7612E">
        <w:rPr>
          <w:rFonts w:ascii="Times New Roman" w:hAnsi="Times New Roman" w:cs="Times New Roman"/>
          <w:sz w:val="28"/>
          <w:szCs w:val="28"/>
        </w:rPr>
        <w:t xml:space="preserve"> ,</w:t>
      </w:r>
      <w:proofErr w:type="gramEnd"/>
      <w:r w:rsidRPr="00D7612E">
        <w:rPr>
          <w:rFonts w:ascii="Times New Roman" w:hAnsi="Times New Roman" w:cs="Times New Roman"/>
          <w:sz w:val="28"/>
          <w:szCs w:val="28"/>
        </w:rPr>
        <w:t xml:space="preserve"> занесенная в трудовую книжку. Даже комплимент сотруднику можно рассматривать как одну из форм поощрения;</w:t>
      </w:r>
    </w:p>
    <w:p w:rsidR="00B62ACD" w:rsidRDefault="00D7612E" w:rsidP="00691346">
      <w:pPr>
        <w:numPr>
          <w:ilvl w:val="0"/>
          <w:numId w:val="55"/>
        </w:numPr>
        <w:shd w:val="clear" w:color="auto" w:fill="FFFFFF"/>
        <w:spacing w:after="0" w:line="240" w:lineRule="auto"/>
        <w:jc w:val="both"/>
        <w:rPr>
          <w:rFonts w:ascii="Times New Roman" w:hAnsi="Times New Roman" w:cs="Times New Roman"/>
          <w:sz w:val="28"/>
          <w:szCs w:val="28"/>
        </w:rPr>
      </w:pPr>
      <w:r w:rsidRPr="00B85A7B">
        <w:rPr>
          <w:rFonts w:ascii="Times New Roman" w:hAnsi="Times New Roman" w:cs="Times New Roman"/>
          <w:b/>
          <w:bCs/>
          <w:sz w:val="28"/>
          <w:szCs w:val="28"/>
        </w:rPr>
        <w:t>вознаграждения, связанные с высокой оценкой статуса</w:t>
      </w:r>
      <w:r w:rsidRPr="00B85A7B">
        <w:rPr>
          <w:rStyle w:val="apple-converted-space"/>
          <w:rFonts w:ascii="Times New Roman" w:hAnsi="Times New Roman" w:cs="Times New Roman"/>
          <w:sz w:val="28"/>
          <w:szCs w:val="28"/>
        </w:rPr>
        <w:t> </w:t>
      </w:r>
      <w:r w:rsidRPr="00B85A7B">
        <w:rPr>
          <w:rFonts w:ascii="Times New Roman" w:hAnsi="Times New Roman" w:cs="Times New Roman"/>
          <w:sz w:val="28"/>
          <w:szCs w:val="28"/>
        </w:rPr>
        <w:t>сотрудника, приглашение сотрудника в качестве лектора, советника и пр.</w:t>
      </w:r>
    </w:p>
    <w:p w:rsidR="00FC239E" w:rsidRDefault="00FC239E" w:rsidP="00320F05">
      <w:pPr>
        <w:shd w:val="clear" w:color="auto" w:fill="FFFFFF"/>
        <w:spacing w:after="0" w:line="240" w:lineRule="auto"/>
        <w:ind w:left="720"/>
        <w:jc w:val="both"/>
        <w:rPr>
          <w:rFonts w:ascii="Times New Roman" w:hAnsi="Times New Roman" w:cs="Times New Roman"/>
          <w:sz w:val="28"/>
          <w:szCs w:val="28"/>
        </w:rPr>
      </w:pPr>
    </w:p>
    <w:p w:rsidR="00EA5657" w:rsidRPr="00E4788F" w:rsidRDefault="00EA5657" w:rsidP="00E4788F">
      <w:pPr>
        <w:pStyle w:val="1"/>
        <w:jc w:val="center"/>
        <w:rPr>
          <w:rFonts w:eastAsia="Times New Roman" w:cs="Times New Roman"/>
        </w:rPr>
      </w:pPr>
      <w:bookmarkStart w:id="32" w:name="_Toc438649484"/>
      <w:r w:rsidRPr="00E4788F">
        <w:rPr>
          <w:rFonts w:eastAsia="Times New Roman" w:cs="Times New Roman"/>
        </w:rPr>
        <w:t>ГЛАВА 13. КОНФЛИКТЫ. АНАЛИЗ И РАЗРЕШЕНИЕ КОНФЛИКТОВ</w:t>
      </w:r>
      <w:bookmarkEnd w:id="32"/>
    </w:p>
    <w:p w:rsidR="00FC239E" w:rsidRDefault="00FC239E" w:rsidP="00320F05">
      <w:pPr>
        <w:spacing w:before="100" w:beforeAutospacing="1" w:after="100" w:afterAutospacing="1" w:line="240" w:lineRule="auto"/>
        <w:ind w:firstLine="360"/>
        <w:jc w:val="both"/>
        <w:rPr>
          <w:rFonts w:ascii="Times New Roman" w:eastAsia="Times New Roman" w:hAnsi="Times New Roman" w:cs="Times New Roman"/>
          <w:color w:val="000000"/>
          <w:sz w:val="28"/>
          <w:szCs w:val="28"/>
        </w:rPr>
      </w:pPr>
      <w:r w:rsidRPr="00FC239E">
        <w:rPr>
          <w:rFonts w:ascii="Times New Roman" w:eastAsia="Times New Roman" w:hAnsi="Times New Roman" w:cs="Times New Roman"/>
          <w:color w:val="000000"/>
          <w:sz w:val="28"/>
          <w:szCs w:val="28"/>
        </w:rPr>
        <w:t xml:space="preserve">Представители ранних школ управления, в том числе сторонники школы человеческих отношений, считали, что конфликт - это признак неэффективной деятельности организации и плохого управления. В наше время теоретики и практики управления все чаще склоняются к той точке зрения, что некоторые конфликты даже в самой эффективной организации при самых лучших взаимоотношениях не только возможны, но и желательны. Надо только управлять конфликтом. Роль конфликтов и их регулирования в современном обществе столь велика, что во второй половине ХХ века выделилась специальная область знания - </w:t>
      </w:r>
      <w:proofErr w:type="spellStart"/>
      <w:r w:rsidRPr="00FC239E">
        <w:rPr>
          <w:rFonts w:ascii="Times New Roman" w:eastAsia="Times New Roman" w:hAnsi="Times New Roman" w:cs="Times New Roman"/>
          <w:color w:val="000000"/>
          <w:sz w:val="28"/>
          <w:szCs w:val="28"/>
        </w:rPr>
        <w:t>конфликтология</w:t>
      </w:r>
      <w:proofErr w:type="spellEnd"/>
      <w:r w:rsidRPr="00FC239E">
        <w:rPr>
          <w:rFonts w:ascii="Times New Roman" w:eastAsia="Times New Roman" w:hAnsi="Times New Roman" w:cs="Times New Roman"/>
          <w:color w:val="000000"/>
          <w:sz w:val="28"/>
          <w:szCs w:val="28"/>
        </w:rPr>
        <w:t>. Большой вклад в ее развитие внесли социология, философия, политология и, конечно, психология.</w:t>
      </w:r>
    </w:p>
    <w:p w:rsidR="00320F05" w:rsidRPr="00FC239E" w:rsidRDefault="00320F05" w:rsidP="00320F05">
      <w:pPr>
        <w:spacing w:before="100" w:beforeAutospacing="1" w:after="100" w:afterAutospacing="1" w:line="240" w:lineRule="auto"/>
        <w:jc w:val="both"/>
        <w:rPr>
          <w:rFonts w:ascii="Times New Roman" w:eastAsia="Times New Roman" w:hAnsi="Times New Roman" w:cs="Times New Roman"/>
          <w:color w:val="000000"/>
          <w:sz w:val="28"/>
          <w:szCs w:val="28"/>
        </w:rPr>
      </w:pPr>
      <w:r w:rsidRPr="00FC239E">
        <w:rPr>
          <w:rFonts w:ascii="Times New Roman" w:eastAsia="Times New Roman" w:hAnsi="Times New Roman" w:cs="Times New Roman"/>
          <w:color w:val="000000"/>
          <w:sz w:val="28"/>
          <w:szCs w:val="28"/>
        </w:rPr>
        <w:t xml:space="preserve">КОНФЛИКТ (от лат. </w:t>
      </w:r>
      <w:proofErr w:type="spellStart"/>
      <w:r w:rsidRPr="00FC239E">
        <w:rPr>
          <w:rFonts w:ascii="Times New Roman" w:eastAsia="Times New Roman" w:hAnsi="Times New Roman" w:cs="Times New Roman"/>
          <w:color w:val="000000"/>
          <w:sz w:val="28"/>
          <w:szCs w:val="28"/>
        </w:rPr>
        <w:t>conflictus</w:t>
      </w:r>
      <w:proofErr w:type="spellEnd"/>
      <w:r w:rsidRPr="00FC239E">
        <w:rPr>
          <w:rFonts w:ascii="Times New Roman" w:eastAsia="Times New Roman" w:hAnsi="Times New Roman" w:cs="Times New Roman"/>
          <w:color w:val="000000"/>
          <w:sz w:val="28"/>
          <w:szCs w:val="28"/>
        </w:rPr>
        <w:t xml:space="preserve"> - столкновение) - в широком смысле направленное на преодоление противоречия столкновение, противостояние двух начал, проявляющееся в активности сторон. Философская традиция рассматривает К. как частный случай противоречия, его предельное обострение. Понятие "К." включает в себя широкий спектр </w:t>
      </w:r>
      <w:proofErr w:type="spellStart"/>
      <w:r w:rsidRPr="00FC239E">
        <w:rPr>
          <w:rFonts w:ascii="Times New Roman" w:eastAsia="Times New Roman" w:hAnsi="Times New Roman" w:cs="Times New Roman"/>
          <w:color w:val="000000"/>
          <w:sz w:val="28"/>
          <w:szCs w:val="28"/>
        </w:rPr>
        <w:t>разноуровневых</w:t>
      </w:r>
      <w:proofErr w:type="spellEnd"/>
      <w:r w:rsidRPr="00FC239E">
        <w:rPr>
          <w:rFonts w:ascii="Times New Roman" w:eastAsia="Times New Roman" w:hAnsi="Times New Roman" w:cs="Times New Roman"/>
          <w:color w:val="000000"/>
          <w:sz w:val="28"/>
          <w:szCs w:val="28"/>
        </w:rPr>
        <w:t xml:space="preserve"> явлений, традиционно различаемых на основании сторон К. В социальных науках социальный К. - это процесс или ситуация, в которой одна из сторон находится в состоянии противостояния или открытой борьбы с другой, </w:t>
      </w:r>
      <w:r w:rsidRPr="00FC239E">
        <w:rPr>
          <w:rFonts w:ascii="Times New Roman" w:eastAsia="Times New Roman" w:hAnsi="Times New Roman" w:cs="Times New Roman"/>
          <w:color w:val="000000"/>
          <w:sz w:val="28"/>
          <w:szCs w:val="28"/>
        </w:rPr>
        <w:lastRenderedPageBreak/>
        <w:t xml:space="preserve">поскольку ее цели воспринимаются как противостоящие собственным. В философской и социологической традиции источники социальных К. усматриваются в социальных, экономических или политических отношениях. Наряду с </w:t>
      </w:r>
      <w:proofErr w:type="gramStart"/>
      <w:r w:rsidRPr="00FC239E">
        <w:rPr>
          <w:rFonts w:ascii="Times New Roman" w:eastAsia="Times New Roman" w:hAnsi="Times New Roman" w:cs="Times New Roman"/>
          <w:color w:val="000000"/>
          <w:sz w:val="28"/>
          <w:szCs w:val="28"/>
        </w:rPr>
        <w:t>социальными</w:t>
      </w:r>
      <w:proofErr w:type="gramEnd"/>
      <w:r w:rsidRPr="00FC239E">
        <w:rPr>
          <w:rFonts w:ascii="Times New Roman" w:eastAsia="Times New Roman" w:hAnsi="Times New Roman" w:cs="Times New Roman"/>
          <w:color w:val="000000"/>
          <w:sz w:val="28"/>
          <w:szCs w:val="28"/>
        </w:rPr>
        <w:t xml:space="preserve"> выделяются категории социально-психологических и психологических К. (</w:t>
      </w:r>
      <w:r w:rsidRPr="00FC239E">
        <w:rPr>
          <w:rFonts w:ascii="Times New Roman" w:eastAsia="Times New Roman" w:hAnsi="Times New Roman" w:cs="Times New Roman"/>
          <w:i/>
          <w:iCs/>
          <w:color w:val="000000"/>
          <w:sz w:val="28"/>
          <w:szCs w:val="28"/>
        </w:rPr>
        <w:t>Н.В. Гришина)</w:t>
      </w:r>
    </w:p>
    <w:p w:rsidR="00320F05" w:rsidRPr="00FC239E" w:rsidRDefault="00320F05" w:rsidP="00EA5657">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FC239E">
        <w:rPr>
          <w:rFonts w:ascii="Times New Roman" w:eastAsia="Times New Roman" w:hAnsi="Times New Roman" w:cs="Times New Roman"/>
          <w:color w:val="000000"/>
          <w:sz w:val="28"/>
          <w:szCs w:val="28"/>
        </w:rPr>
        <w:t>Независимо от того, о чем идет речь, в конфликте всегда затрагиваются значимые для участников конфликта интересы. Из-за незначимых вещей никто не идет на конфликт.  Если же причина конфликта кажется незначительной, а он, тем не менее, существует, это, как правило, означает, что за внешней стороной ситуации скрываются куда более серьезные противоречия, которые являются истинной причиной возникновения конфронтации.</w:t>
      </w:r>
    </w:p>
    <w:p w:rsidR="00320F05" w:rsidRPr="00FC239E" w:rsidRDefault="00320F05" w:rsidP="00EA5657">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FC239E">
        <w:rPr>
          <w:rFonts w:ascii="Times New Roman" w:eastAsia="Times New Roman" w:hAnsi="Times New Roman" w:cs="Times New Roman"/>
          <w:color w:val="000000"/>
          <w:sz w:val="28"/>
          <w:szCs w:val="28"/>
        </w:rPr>
        <w:t>Старания подавить конфликт опасны, потому что они способствуют принятию непродуманных решений.</w:t>
      </w:r>
    </w:p>
    <w:p w:rsidR="00320F05" w:rsidRPr="00FC239E" w:rsidRDefault="00320F05" w:rsidP="00EA5657">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FC239E">
        <w:rPr>
          <w:rFonts w:ascii="Times New Roman" w:eastAsia="Times New Roman" w:hAnsi="Times New Roman" w:cs="Times New Roman"/>
          <w:color w:val="000000"/>
          <w:sz w:val="28"/>
          <w:szCs w:val="28"/>
        </w:rPr>
        <w:t>При избегании конфликта зачастую происходят недоразумения из-за недосказанности, что никому не идет на пользу.</w:t>
      </w:r>
    </w:p>
    <w:p w:rsidR="00320F05" w:rsidRPr="00FC239E" w:rsidRDefault="00320F05" w:rsidP="00320F05">
      <w:pPr>
        <w:spacing w:before="100" w:beforeAutospacing="1" w:after="100" w:afterAutospacing="1" w:line="240" w:lineRule="auto"/>
        <w:jc w:val="both"/>
        <w:rPr>
          <w:rFonts w:ascii="Times New Roman" w:eastAsia="Times New Roman" w:hAnsi="Times New Roman" w:cs="Times New Roman"/>
          <w:color w:val="000000"/>
          <w:sz w:val="28"/>
          <w:szCs w:val="28"/>
        </w:rPr>
      </w:pPr>
      <w:r w:rsidRPr="00FC239E">
        <w:rPr>
          <w:rFonts w:ascii="Times New Roman" w:eastAsia="Times New Roman" w:hAnsi="Times New Roman" w:cs="Times New Roman"/>
          <w:color w:val="000000"/>
          <w:sz w:val="28"/>
          <w:szCs w:val="28"/>
        </w:rPr>
        <w:t>Конфликт часто необходим для достижения справедливости.</w:t>
      </w:r>
    </w:p>
    <w:p w:rsidR="00320F05" w:rsidRPr="00FC239E" w:rsidRDefault="00320F05" w:rsidP="00EA5657">
      <w:pPr>
        <w:spacing w:before="100" w:beforeAutospacing="1" w:after="100" w:afterAutospacing="1" w:line="240" w:lineRule="auto"/>
        <w:ind w:firstLine="360"/>
        <w:jc w:val="both"/>
        <w:rPr>
          <w:rFonts w:ascii="Times New Roman" w:eastAsia="Times New Roman" w:hAnsi="Times New Roman" w:cs="Times New Roman"/>
          <w:color w:val="000000"/>
          <w:sz w:val="28"/>
          <w:szCs w:val="28"/>
        </w:rPr>
      </w:pPr>
      <w:r w:rsidRPr="00FC239E">
        <w:rPr>
          <w:rFonts w:ascii="Times New Roman" w:eastAsia="Times New Roman" w:hAnsi="Times New Roman" w:cs="Times New Roman"/>
          <w:color w:val="000000"/>
          <w:sz w:val="28"/>
          <w:szCs w:val="28"/>
        </w:rPr>
        <w:t>Основные источники возникновения напряженности во взаимоотношениях часто следующие:</w:t>
      </w:r>
    </w:p>
    <w:p w:rsidR="00320F05" w:rsidRPr="00FC239E" w:rsidRDefault="00320F05" w:rsidP="00691346">
      <w:pPr>
        <w:numPr>
          <w:ilvl w:val="0"/>
          <w:numId w:val="58"/>
        </w:numPr>
        <w:spacing w:before="100" w:beforeAutospacing="1" w:after="100" w:afterAutospacing="1" w:line="240" w:lineRule="auto"/>
        <w:jc w:val="both"/>
        <w:rPr>
          <w:rFonts w:ascii="Times New Roman" w:eastAsia="Times New Roman" w:hAnsi="Times New Roman" w:cs="Times New Roman"/>
          <w:color w:val="000000"/>
          <w:sz w:val="28"/>
          <w:szCs w:val="28"/>
        </w:rPr>
      </w:pPr>
      <w:r w:rsidRPr="00FC239E">
        <w:rPr>
          <w:rFonts w:ascii="Times New Roman" w:eastAsia="Times New Roman" w:hAnsi="Times New Roman" w:cs="Times New Roman"/>
          <w:color w:val="000000"/>
          <w:sz w:val="28"/>
          <w:szCs w:val="28"/>
        </w:rPr>
        <w:t>Отсутствие взаимопонимания между людьми, наличие подчас противоположных интересов, чувство обиды, зависть или месть, низкая культура общения.</w:t>
      </w:r>
    </w:p>
    <w:p w:rsidR="00320F05" w:rsidRPr="00FC239E" w:rsidRDefault="00320F05" w:rsidP="00691346">
      <w:pPr>
        <w:numPr>
          <w:ilvl w:val="0"/>
          <w:numId w:val="58"/>
        </w:numPr>
        <w:spacing w:before="100" w:beforeAutospacing="1" w:after="100" w:afterAutospacing="1" w:line="240" w:lineRule="auto"/>
        <w:jc w:val="both"/>
        <w:rPr>
          <w:rFonts w:ascii="Times New Roman" w:eastAsia="Times New Roman" w:hAnsi="Times New Roman" w:cs="Times New Roman"/>
          <w:color w:val="000000"/>
          <w:sz w:val="28"/>
          <w:szCs w:val="28"/>
        </w:rPr>
      </w:pPr>
      <w:r w:rsidRPr="00FC239E">
        <w:rPr>
          <w:rFonts w:ascii="Times New Roman" w:eastAsia="Times New Roman" w:hAnsi="Times New Roman" w:cs="Times New Roman"/>
          <w:color w:val="000000"/>
          <w:sz w:val="28"/>
          <w:szCs w:val="28"/>
        </w:rPr>
        <w:t>Поведение "трудных" работников.</w:t>
      </w:r>
    </w:p>
    <w:p w:rsidR="00320F05" w:rsidRPr="00FC239E" w:rsidRDefault="00320F05" w:rsidP="00691346">
      <w:pPr>
        <w:numPr>
          <w:ilvl w:val="0"/>
          <w:numId w:val="58"/>
        </w:numPr>
        <w:spacing w:before="100" w:beforeAutospacing="1" w:after="100" w:afterAutospacing="1" w:line="240" w:lineRule="auto"/>
        <w:jc w:val="both"/>
        <w:rPr>
          <w:rFonts w:ascii="Times New Roman" w:eastAsia="Times New Roman" w:hAnsi="Times New Roman" w:cs="Times New Roman"/>
          <w:color w:val="000000"/>
          <w:sz w:val="28"/>
          <w:szCs w:val="28"/>
        </w:rPr>
      </w:pPr>
      <w:r w:rsidRPr="00FC239E">
        <w:rPr>
          <w:rFonts w:ascii="Times New Roman" w:eastAsia="Times New Roman" w:hAnsi="Times New Roman" w:cs="Times New Roman"/>
          <w:color w:val="000000"/>
          <w:sz w:val="28"/>
          <w:szCs w:val="28"/>
        </w:rPr>
        <w:t>Несовместимость характеров.</w:t>
      </w:r>
    </w:p>
    <w:p w:rsidR="00320F05" w:rsidRPr="00FC239E" w:rsidRDefault="00320F05" w:rsidP="00691346">
      <w:pPr>
        <w:numPr>
          <w:ilvl w:val="0"/>
          <w:numId w:val="58"/>
        </w:numPr>
        <w:spacing w:before="100" w:beforeAutospacing="1" w:after="100" w:afterAutospacing="1" w:line="240" w:lineRule="auto"/>
        <w:jc w:val="both"/>
        <w:rPr>
          <w:rFonts w:ascii="Times New Roman" w:eastAsia="Times New Roman" w:hAnsi="Times New Roman" w:cs="Times New Roman"/>
          <w:color w:val="000000"/>
          <w:sz w:val="28"/>
          <w:szCs w:val="28"/>
        </w:rPr>
      </w:pPr>
      <w:r w:rsidRPr="00FC239E">
        <w:rPr>
          <w:rFonts w:ascii="Times New Roman" w:eastAsia="Times New Roman" w:hAnsi="Times New Roman" w:cs="Times New Roman"/>
          <w:color w:val="000000"/>
          <w:sz w:val="28"/>
          <w:szCs w:val="28"/>
        </w:rPr>
        <w:t>Неумение найти общий язык.</w:t>
      </w:r>
    </w:p>
    <w:p w:rsidR="00320F05" w:rsidRPr="00FC239E" w:rsidRDefault="00320F05" w:rsidP="00691346">
      <w:pPr>
        <w:numPr>
          <w:ilvl w:val="0"/>
          <w:numId w:val="58"/>
        </w:numPr>
        <w:spacing w:before="100" w:beforeAutospacing="1" w:after="100" w:afterAutospacing="1" w:line="240" w:lineRule="auto"/>
        <w:jc w:val="both"/>
        <w:rPr>
          <w:rFonts w:ascii="Times New Roman" w:eastAsia="Times New Roman" w:hAnsi="Times New Roman" w:cs="Times New Roman"/>
          <w:color w:val="000000"/>
          <w:sz w:val="28"/>
          <w:szCs w:val="28"/>
        </w:rPr>
      </w:pPr>
      <w:r w:rsidRPr="00FC239E">
        <w:rPr>
          <w:rFonts w:ascii="Times New Roman" w:eastAsia="Times New Roman" w:hAnsi="Times New Roman" w:cs="Times New Roman"/>
          <w:color w:val="000000"/>
          <w:sz w:val="28"/>
          <w:szCs w:val="28"/>
        </w:rPr>
        <w:t>Многие конфликты порождаются неурядицами в организации труда, авралами и т.д.</w:t>
      </w:r>
    </w:p>
    <w:p w:rsidR="00320F05" w:rsidRPr="00FC239E" w:rsidRDefault="00320F05" w:rsidP="00EA5657">
      <w:pPr>
        <w:spacing w:before="100" w:beforeAutospacing="1" w:after="100" w:afterAutospacing="1" w:line="240" w:lineRule="auto"/>
        <w:ind w:firstLine="360"/>
        <w:jc w:val="both"/>
        <w:rPr>
          <w:rFonts w:ascii="Times New Roman" w:eastAsia="Times New Roman" w:hAnsi="Times New Roman" w:cs="Times New Roman"/>
          <w:color w:val="000000"/>
          <w:sz w:val="28"/>
          <w:szCs w:val="28"/>
        </w:rPr>
      </w:pPr>
      <w:r w:rsidRPr="00FC239E">
        <w:rPr>
          <w:rFonts w:ascii="Times New Roman" w:eastAsia="Times New Roman" w:hAnsi="Times New Roman" w:cs="Times New Roman"/>
          <w:color w:val="000000"/>
          <w:sz w:val="28"/>
          <w:szCs w:val="28"/>
        </w:rPr>
        <w:t>Большое значение имеет ситуация, в которой конфликты возникают и развиваются. В одних случаях она способствует конфликту, в других - тормозит его, сковывает инициативу противоборствующих сторон.</w:t>
      </w:r>
    </w:p>
    <w:p w:rsidR="00320F05" w:rsidRPr="00FC239E" w:rsidRDefault="00320F05" w:rsidP="00EA5657">
      <w:pPr>
        <w:spacing w:before="100" w:beforeAutospacing="1" w:after="100" w:afterAutospacing="1" w:line="240" w:lineRule="auto"/>
        <w:ind w:firstLine="360"/>
        <w:jc w:val="both"/>
        <w:rPr>
          <w:rFonts w:ascii="Times New Roman" w:eastAsia="Times New Roman" w:hAnsi="Times New Roman" w:cs="Times New Roman"/>
          <w:color w:val="000000"/>
          <w:sz w:val="28"/>
          <w:szCs w:val="28"/>
        </w:rPr>
      </w:pPr>
      <w:r w:rsidRPr="00FC239E">
        <w:rPr>
          <w:rFonts w:ascii="Times New Roman" w:eastAsia="Times New Roman" w:hAnsi="Times New Roman" w:cs="Times New Roman"/>
          <w:color w:val="000000"/>
          <w:sz w:val="28"/>
          <w:szCs w:val="28"/>
        </w:rPr>
        <w:t>Различия между людьми являются одной из ведущих причин конфликтов. Кроме того, на совместимость влияют такие факторы как:</w:t>
      </w:r>
    </w:p>
    <w:p w:rsidR="00320F05" w:rsidRPr="00FC239E" w:rsidRDefault="00320F05" w:rsidP="00691346">
      <w:pPr>
        <w:numPr>
          <w:ilvl w:val="0"/>
          <w:numId w:val="59"/>
        </w:numPr>
        <w:spacing w:before="100" w:beforeAutospacing="1" w:after="100" w:afterAutospacing="1" w:line="240" w:lineRule="auto"/>
        <w:jc w:val="both"/>
        <w:rPr>
          <w:rFonts w:ascii="Times New Roman" w:eastAsia="Times New Roman" w:hAnsi="Times New Roman" w:cs="Times New Roman"/>
          <w:color w:val="000000"/>
          <w:sz w:val="28"/>
          <w:szCs w:val="28"/>
        </w:rPr>
      </w:pPr>
      <w:r w:rsidRPr="00FC239E">
        <w:rPr>
          <w:rFonts w:ascii="Times New Roman" w:eastAsia="Times New Roman" w:hAnsi="Times New Roman" w:cs="Times New Roman"/>
          <w:color w:val="000000"/>
          <w:sz w:val="28"/>
          <w:szCs w:val="28"/>
        </w:rPr>
        <w:t>Различное мировосприятие.</w:t>
      </w:r>
    </w:p>
    <w:p w:rsidR="00320F05" w:rsidRPr="00FC239E" w:rsidRDefault="00320F05" w:rsidP="00691346">
      <w:pPr>
        <w:numPr>
          <w:ilvl w:val="0"/>
          <w:numId w:val="59"/>
        </w:numPr>
        <w:spacing w:before="100" w:beforeAutospacing="1" w:after="100" w:afterAutospacing="1" w:line="240" w:lineRule="auto"/>
        <w:jc w:val="both"/>
        <w:rPr>
          <w:rFonts w:ascii="Times New Roman" w:eastAsia="Times New Roman" w:hAnsi="Times New Roman" w:cs="Times New Roman"/>
          <w:color w:val="000000"/>
          <w:sz w:val="28"/>
          <w:szCs w:val="28"/>
        </w:rPr>
      </w:pPr>
      <w:r w:rsidRPr="00FC239E">
        <w:rPr>
          <w:rFonts w:ascii="Times New Roman" w:eastAsia="Times New Roman" w:hAnsi="Times New Roman" w:cs="Times New Roman"/>
          <w:color w:val="000000"/>
          <w:sz w:val="28"/>
          <w:szCs w:val="28"/>
        </w:rPr>
        <w:t>Различное отношение людей к своим обязанностям.</w:t>
      </w:r>
    </w:p>
    <w:p w:rsidR="00320F05" w:rsidRPr="00FC239E" w:rsidRDefault="00320F05" w:rsidP="00691346">
      <w:pPr>
        <w:numPr>
          <w:ilvl w:val="0"/>
          <w:numId w:val="59"/>
        </w:numPr>
        <w:spacing w:before="100" w:beforeAutospacing="1" w:after="100" w:afterAutospacing="1" w:line="240" w:lineRule="auto"/>
        <w:jc w:val="both"/>
        <w:rPr>
          <w:rFonts w:ascii="Times New Roman" w:eastAsia="Times New Roman" w:hAnsi="Times New Roman" w:cs="Times New Roman"/>
          <w:color w:val="000000"/>
          <w:sz w:val="28"/>
          <w:szCs w:val="28"/>
        </w:rPr>
      </w:pPr>
      <w:r w:rsidRPr="00FC239E">
        <w:rPr>
          <w:rFonts w:ascii="Times New Roman" w:eastAsia="Times New Roman" w:hAnsi="Times New Roman" w:cs="Times New Roman"/>
          <w:color w:val="000000"/>
          <w:sz w:val="28"/>
          <w:szCs w:val="28"/>
        </w:rPr>
        <w:t>Разное понимание смысла выполняемой работы.</w:t>
      </w:r>
    </w:p>
    <w:p w:rsidR="00320F05" w:rsidRPr="00FC239E" w:rsidRDefault="00320F05" w:rsidP="00691346">
      <w:pPr>
        <w:numPr>
          <w:ilvl w:val="0"/>
          <w:numId w:val="59"/>
        </w:numPr>
        <w:spacing w:before="100" w:beforeAutospacing="1" w:after="100" w:afterAutospacing="1" w:line="240" w:lineRule="auto"/>
        <w:jc w:val="both"/>
        <w:rPr>
          <w:rFonts w:ascii="Times New Roman" w:eastAsia="Times New Roman" w:hAnsi="Times New Roman" w:cs="Times New Roman"/>
          <w:color w:val="000000"/>
          <w:sz w:val="28"/>
          <w:szCs w:val="28"/>
        </w:rPr>
      </w:pPr>
      <w:r w:rsidRPr="00FC239E">
        <w:rPr>
          <w:rFonts w:ascii="Times New Roman" w:eastAsia="Times New Roman" w:hAnsi="Times New Roman" w:cs="Times New Roman"/>
          <w:color w:val="000000"/>
          <w:sz w:val="28"/>
          <w:szCs w:val="28"/>
        </w:rPr>
        <w:lastRenderedPageBreak/>
        <w:t>Различная степень подготовленности к выполняемой работе.</w:t>
      </w:r>
    </w:p>
    <w:p w:rsidR="00320F05" w:rsidRPr="00FC239E" w:rsidRDefault="00320F05" w:rsidP="00691346">
      <w:pPr>
        <w:numPr>
          <w:ilvl w:val="0"/>
          <w:numId w:val="59"/>
        </w:numPr>
        <w:spacing w:before="100" w:beforeAutospacing="1" w:after="100" w:afterAutospacing="1" w:line="240" w:lineRule="auto"/>
        <w:jc w:val="both"/>
        <w:rPr>
          <w:rFonts w:ascii="Times New Roman" w:eastAsia="Times New Roman" w:hAnsi="Times New Roman" w:cs="Times New Roman"/>
          <w:color w:val="000000"/>
          <w:sz w:val="28"/>
          <w:szCs w:val="28"/>
        </w:rPr>
      </w:pPr>
      <w:r w:rsidRPr="00FC239E">
        <w:rPr>
          <w:rFonts w:ascii="Times New Roman" w:eastAsia="Times New Roman" w:hAnsi="Times New Roman" w:cs="Times New Roman"/>
          <w:color w:val="000000"/>
          <w:sz w:val="28"/>
          <w:szCs w:val="28"/>
        </w:rPr>
        <w:t>Противоположность интересов.</w:t>
      </w:r>
    </w:p>
    <w:p w:rsidR="00320F05" w:rsidRPr="00FC239E" w:rsidRDefault="00320F05" w:rsidP="00691346">
      <w:pPr>
        <w:numPr>
          <w:ilvl w:val="0"/>
          <w:numId w:val="59"/>
        </w:numPr>
        <w:spacing w:before="100" w:beforeAutospacing="1" w:after="100" w:afterAutospacing="1" w:line="240" w:lineRule="auto"/>
        <w:jc w:val="both"/>
        <w:rPr>
          <w:rFonts w:ascii="Times New Roman" w:eastAsia="Times New Roman" w:hAnsi="Times New Roman" w:cs="Times New Roman"/>
          <w:color w:val="000000"/>
          <w:sz w:val="28"/>
          <w:szCs w:val="28"/>
        </w:rPr>
      </w:pPr>
      <w:r w:rsidRPr="00FC239E">
        <w:rPr>
          <w:rFonts w:ascii="Times New Roman" w:eastAsia="Times New Roman" w:hAnsi="Times New Roman" w:cs="Times New Roman"/>
          <w:color w:val="000000"/>
          <w:sz w:val="28"/>
          <w:szCs w:val="28"/>
        </w:rPr>
        <w:t>Различие черт характера.</w:t>
      </w:r>
    </w:p>
    <w:p w:rsidR="00320F05" w:rsidRPr="00FC239E" w:rsidRDefault="00320F05" w:rsidP="00EA5657">
      <w:pPr>
        <w:spacing w:before="100" w:beforeAutospacing="1" w:after="100" w:afterAutospacing="1" w:line="240" w:lineRule="auto"/>
        <w:ind w:firstLine="360"/>
        <w:jc w:val="both"/>
        <w:rPr>
          <w:rFonts w:ascii="Times New Roman" w:eastAsia="Times New Roman" w:hAnsi="Times New Roman" w:cs="Times New Roman"/>
          <w:color w:val="000000"/>
          <w:sz w:val="28"/>
          <w:szCs w:val="28"/>
        </w:rPr>
      </w:pPr>
      <w:r w:rsidRPr="00FC239E">
        <w:rPr>
          <w:rFonts w:ascii="Times New Roman" w:eastAsia="Times New Roman" w:hAnsi="Times New Roman" w:cs="Times New Roman"/>
          <w:color w:val="000000"/>
          <w:sz w:val="28"/>
          <w:szCs w:val="28"/>
        </w:rPr>
        <w:t>Люди, рождаясь свободными и равными в своем человеческом достоинстве и правах, тем не менее, в реальности оказываются неодинаковыми.</w:t>
      </w:r>
    </w:p>
    <w:p w:rsidR="00320F05" w:rsidRPr="00FC239E" w:rsidRDefault="00320F05" w:rsidP="00320F05">
      <w:pPr>
        <w:spacing w:before="100" w:beforeAutospacing="1" w:after="100" w:afterAutospacing="1" w:line="240" w:lineRule="auto"/>
        <w:ind w:firstLine="360"/>
        <w:jc w:val="both"/>
        <w:rPr>
          <w:rFonts w:ascii="Times New Roman" w:eastAsia="Times New Roman" w:hAnsi="Times New Roman" w:cs="Times New Roman"/>
          <w:color w:val="000000"/>
          <w:sz w:val="28"/>
          <w:szCs w:val="28"/>
        </w:rPr>
      </w:pPr>
    </w:p>
    <w:p w:rsidR="00FC239E" w:rsidRPr="00FC239E" w:rsidRDefault="00FC239E" w:rsidP="00320F05">
      <w:pPr>
        <w:spacing w:before="100" w:beforeAutospacing="1" w:after="100" w:afterAutospacing="1" w:line="240" w:lineRule="auto"/>
        <w:ind w:firstLine="360"/>
        <w:jc w:val="both"/>
        <w:rPr>
          <w:rFonts w:ascii="Times New Roman" w:eastAsia="Times New Roman" w:hAnsi="Times New Roman" w:cs="Times New Roman"/>
          <w:color w:val="000000"/>
          <w:sz w:val="28"/>
          <w:szCs w:val="28"/>
        </w:rPr>
      </w:pPr>
      <w:r w:rsidRPr="00FC239E">
        <w:rPr>
          <w:rFonts w:ascii="Times New Roman" w:eastAsia="Times New Roman" w:hAnsi="Times New Roman" w:cs="Times New Roman"/>
          <w:color w:val="000000"/>
          <w:sz w:val="28"/>
          <w:szCs w:val="28"/>
        </w:rPr>
        <w:t>Межгрупповые и межличностные конфликты представляют собой столкновение индивидов с группой или групп между собой.</w:t>
      </w:r>
    </w:p>
    <w:p w:rsidR="00FC239E" w:rsidRPr="00FC239E" w:rsidRDefault="00FC239E" w:rsidP="00320F05">
      <w:pPr>
        <w:spacing w:before="100" w:beforeAutospacing="1" w:after="100" w:afterAutospacing="1" w:line="240" w:lineRule="auto"/>
        <w:ind w:firstLine="360"/>
        <w:jc w:val="both"/>
        <w:rPr>
          <w:rFonts w:ascii="Times New Roman" w:eastAsia="Times New Roman" w:hAnsi="Times New Roman" w:cs="Times New Roman"/>
          <w:color w:val="000000"/>
          <w:sz w:val="28"/>
          <w:szCs w:val="28"/>
        </w:rPr>
      </w:pPr>
      <w:r w:rsidRPr="00FC239E">
        <w:rPr>
          <w:rFonts w:ascii="Times New Roman" w:eastAsia="Times New Roman" w:hAnsi="Times New Roman" w:cs="Times New Roman"/>
          <w:color w:val="000000"/>
          <w:sz w:val="28"/>
          <w:szCs w:val="28"/>
        </w:rPr>
        <w:t xml:space="preserve">Деление конфликтов на виды достаточно условно, жесткой границы между различными видами не </w:t>
      </w:r>
      <w:proofErr w:type="gramStart"/>
      <w:r w:rsidRPr="00FC239E">
        <w:rPr>
          <w:rFonts w:ascii="Times New Roman" w:eastAsia="Times New Roman" w:hAnsi="Times New Roman" w:cs="Times New Roman"/>
          <w:color w:val="000000"/>
          <w:sz w:val="28"/>
          <w:szCs w:val="28"/>
        </w:rPr>
        <w:t>существует</w:t>
      </w:r>
      <w:proofErr w:type="gramEnd"/>
      <w:r w:rsidRPr="00FC239E">
        <w:rPr>
          <w:rFonts w:ascii="Times New Roman" w:eastAsia="Times New Roman" w:hAnsi="Times New Roman" w:cs="Times New Roman"/>
          <w:color w:val="000000"/>
          <w:sz w:val="28"/>
          <w:szCs w:val="28"/>
        </w:rPr>
        <w:t xml:space="preserve"> и на практике возникают конфликты: организационные вертикальные межличностные; горизонтальные открытые межгрупповые и т.д.</w:t>
      </w:r>
    </w:p>
    <w:p w:rsidR="00FC239E" w:rsidRPr="00FC239E" w:rsidRDefault="00FC239E" w:rsidP="00320F05">
      <w:pPr>
        <w:spacing w:before="100" w:beforeAutospacing="1" w:after="100" w:afterAutospacing="1" w:line="240" w:lineRule="auto"/>
        <w:ind w:firstLine="360"/>
        <w:jc w:val="both"/>
        <w:rPr>
          <w:rFonts w:ascii="Times New Roman" w:eastAsia="Times New Roman" w:hAnsi="Times New Roman" w:cs="Times New Roman"/>
          <w:color w:val="000000"/>
          <w:sz w:val="28"/>
          <w:szCs w:val="28"/>
        </w:rPr>
      </w:pPr>
      <w:r w:rsidRPr="00FC239E">
        <w:rPr>
          <w:rFonts w:ascii="Times New Roman" w:eastAsia="Times New Roman" w:hAnsi="Times New Roman" w:cs="Times New Roman"/>
          <w:color w:val="000000"/>
          <w:sz w:val="28"/>
          <w:szCs w:val="28"/>
        </w:rPr>
        <w:t>Рассмотренные конфликты могут выполнять самые разные функции, как позитивные, так и негативные. Основные функции конфликтов представлены ниже:</w:t>
      </w:r>
    </w:p>
    <w:p w:rsidR="00FC239E" w:rsidRPr="00FC239E" w:rsidRDefault="00FC239E" w:rsidP="00320F05">
      <w:pPr>
        <w:spacing w:before="100" w:beforeAutospacing="1" w:after="100" w:afterAutospacing="1" w:line="240" w:lineRule="auto"/>
        <w:jc w:val="center"/>
        <w:rPr>
          <w:rFonts w:ascii="Times New Roman" w:eastAsia="Times New Roman" w:hAnsi="Times New Roman" w:cs="Times New Roman"/>
          <w:color w:val="000000"/>
          <w:sz w:val="28"/>
          <w:szCs w:val="28"/>
        </w:rPr>
      </w:pPr>
      <w:r w:rsidRPr="00FC239E">
        <w:rPr>
          <w:rFonts w:ascii="Times New Roman" w:eastAsia="Times New Roman" w:hAnsi="Times New Roman" w:cs="Times New Roman"/>
          <w:b/>
          <w:bCs/>
          <w:color w:val="000000"/>
          <w:sz w:val="28"/>
          <w:szCs w:val="28"/>
        </w:rPr>
        <w:t>Функции конфликтов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078"/>
        <w:gridCol w:w="5306"/>
      </w:tblGrid>
      <w:tr w:rsidR="00FC239E" w:rsidRPr="00FC239E" w:rsidTr="002C5D5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C239E" w:rsidRPr="00FC239E" w:rsidRDefault="00FC239E" w:rsidP="00FC239E">
            <w:pPr>
              <w:spacing w:before="100" w:beforeAutospacing="1" w:after="100" w:afterAutospacing="1" w:line="240" w:lineRule="auto"/>
              <w:jc w:val="both"/>
              <w:rPr>
                <w:rFonts w:ascii="Times New Roman" w:eastAsia="Times New Roman" w:hAnsi="Times New Roman" w:cs="Times New Roman"/>
                <w:sz w:val="28"/>
                <w:szCs w:val="28"/>
              </w:rPr>
            </w:pPr>
            <w:r w:rsidRPr="00FC239E">
              <w:rPr>
                <w:rFonts w:ascii="Times New Roman" w:eastAsia="Times New Roman" w:hAnsi="Times New Roman" w:cs="Times New Roman"/>
                <w:sz w:val="28"/>
                <w:szCs w:val="28"/>
              </w:rPr>
              <w:t>Позитивные</w:t>
            </w:r>
          </w:p>
        </w:tc>
        <w:tc>
          <w:tcPr>
            <w:tcW w:w="0" w:type="auto"/>
            <w:tcBorders>
              <w:top w:val="outset" w:sz="6" w:space="0" w:color="auto"/>
              <w:left w:val="outset" w:sz="6" w:space="0" w:color="auto"/>
              <w:bottom w:val="outset" w:sz="6" w:space="0" w:color="auto"/>
              <w:right w:val="outset" w:sz="6" w:space="0" w:color="auto"/>
            </w:tcBorders>
            <w:hideMark/>
          </w:tcPr>
          <w:p w:rsidR="00FC239E" w:rsidRPr="00FC239E" w:rsidRDefault="00FC239E" w:rsidP="00FC239E">
            <w:pPr>
              <w:spacing w:before="100" w:beforeAutospacing="1" w:after="100" w:afterAutospacing="1" w:line="240" w:lineRule="auto"/>
              <w:jc w:val="both"/>
              <w:rPr>
                <w:rFonts w:ascii="Times New Roman" w:eastAsia="Times New Roman" w:hAnsi="Times New Roman" w:cs="Times New Roman"/>
                <w:sz w:val="28"/>
                <w:szCs w:val="28"/>
              </w:rPr>
            </w:pPr>
            <w:r w:rsidRPr="00FC239E">
              <w:rPr>
                <w:rFonts w:ascii="Times New Roman" w:eastAsia="Times New Roman" w:hAnsi="Times New Roman" w:cs="Times New Roman"/>
                <w:sz w:val="28"/>
                <w:szCs w:val="28"/>
              </w:rPr>
              <w:t>Негативные</w:t>
            </w:r>
          </w:p>
        </w:tc>
      </w:tr>
      <w:tr w:rsidR="00FC239E" w:rsidRPr="00FC239E" w:rsidTr="002C5D5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C239E" w:rsidRPr="00FC239E" w:rsidRDefault="00FC239E" w:rsidP="00FC239E">
            <w:pPr>
              <w:spacing w:after="0" w:line="240" w:lineRule="auto"/>
              <w:jc w:val="both"/>
              <w:rPr>
                <w:rFonts w:ascii="Times New Roman" w:eastAsia="Times New Roman" w:hAnsi="Times New Roman" w:cs="Times New Roman"/>
                <w:sz w:val="28"/>
                <w:szCs w:val="28"/>
              </w:rPr>
            </w:pPr>
            <w:r w:rsidRPr="00FC239E">
              <w:rPr>
                <w:rFonts w:ascii="Times New Roman" w:eastAsia="Times New Roman" w:hAnsi="Times New Roman" w:cs="Times New Roman"/>
                <w:sz w:val="28"/>
                <w:szCs w:val="28"/>
              </w:rPr>
              <w:t>разрядка напряженности между конфликтующими сторонами</w:t>
            </w:r>
          </w:p>
        </w:tc>
        <w:tc>
          <w:tcPr>
            <w:tcW w:w="0" w:type="auto"/>
            <w:tcBorders>
              <w:top w:val="outset" w:sz="6" w:space="0" w:color="auto"/>
              <w:left w:val="outset" w:sz="6" w:space="0" w:color="auto"/>
              <w:bottom w:val="outset" w:sz="6" w:space="0" w:color="auto"/>
              <w:right w:val="outset" w:sz="6" w:space="0" w:color="auto"/>
            </w:tcBorders>
            <w:hideMark/>
          </w:tcPr>
          <w:p w:rsidR="00FC239E" w:rsidRPr="00FC239E" w:rsidRDefault="00FC239E" w:rsidP="00FC239E">
            <w:pPr>
              <w:spacing w:after="0" w:line="240" w:lineRule="auto"/>
              <w:jc w:val="both"/>
              <w:rPr>
                <w:rFonts w:ascii="Times New Roman" w:eastAsia="Times New Roman" w:hAnsi="Times New Roman" w:cs="Times New Roman"/>
                <w:sz w:val="28"/>
                <w:szCs w:val="28"/>
              </w:rPr>
            </w:pPr>
            <w:r w:rsidRPr="00FC239E">
              <w:rPr>
                <w:rFonts w:ascii="Times New Roman" w:eastAsia="Times New Roman" w:hAnsi="Times New Roman" w:cs="Times New Roman"/>
                <w:sz w:val="28"/>
                <w:szCs w:val="28"/>
              </w:rPr>
              <w:t>большие эмоциональные, материальные затраты на участие в конфликте</w:t>
            </w:r>
          </w:p>
        </w:tc>
      </w:tr>
      <w:tr w:rsidR="00FC239E" w:rsidRPr="00FC239E" w:rsidTr="002C5D5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C239E" w:rsidRPr="00FC239E" w:rsidRDefault="00FC239E" w:rsidP="00FC239E">
            <w:pPr>
              <w:spacing w:after="0" w:line="240" w:lineRule="auto"/>
              <w:jc w:val="both"/>
              <w:rPr>
                <w:rFonts w:ascii="Times New Roman" w:eastAsia="Times New Roman" w:hAnsi="Times New Roman" w:cs="Times New Roman"/>
                <w:sz w:val="28"/>
                <w:szCs w:val="28"/>
              </w:rPr>
            </w:pPr>
            <w:r w:rsidRPr="00FC239E">
              <w:rPr>
                <w:rFonts w:ascii="Times New Roman" w:eastAsia="Times New Roman" w:hAnsi="Times New Roman" w:cs="Times New Roman"/>
                <w:sz w:val="28"/>
                <w:szCs w:val="28"/>
              </w:rPr>
              <w:t>получение новой информации об оппоненте</w:t>
            </w:r>
          </w:p>
        </w:tc>
        <w:tc>
          <w:tcPr>
            <w:tcW w:w="0" w:type="auto"/>
            <w:tcBorders>
              <w:top w:val="outset" w:sz="6" w:space="0" w:color="auto"/>
              <w:left w:val="outset" w:sz="6" w:space="0" w:color="auto"/>
              <w:bottom w:val="outset" w:sz="6" w:space="0" w:color="auto"/>
              <w:right w:val="outset" w:sz="6" w:space="0" w:color="auto"/>
            </w:tcBorders>
            <w:hideMark/>
          </w:tcPr>
          <w:p w:rsidR="00FC239E" w:rsidRPr="00FC239E" w:rsidRDefault="00FC239E" w:rsidP="00FC239E">
            <w:pPr>
              <w:spacing w:after="0" w:line="240" w:lineRule="auto"/>
              <w:jc w:val="both"/>
              <w:rPr>
                <w:rFonts w:ascii="Times New Roman" w:eastAsia="Times New Roman" w:hAnsi="Times New Roman" w:cs="Times New Roman"/>
                <w:sz w:val="28"/>
                <w:szCs w:val="28"/>
              </w:rPr>
            </w:pPr>
            <w:r w:rsidRPr="00FC239E">
              <w:rPr>
                <w:rFonts w:ascii="Times New Roman" w:eastAsia="Times New Roman" w:hAnsi="Times New Roman" w:cs="Times New Roman"/>
                <w:sz w:val="28"/>
                <w:szCs w:val="28"/>
              </w:rPr>
              <w:t>увольнение сотрудников, снижение дисциплины, ухудшение социально-психологического климата в коллективе</w:t>
            </w:r>
          </w:p>
        </w:tc>
      </w:tr>
      <w:tr w:rsidR="00FC239E" w:rsidRPr="00FC239E" w:rsidTr="002C5D5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C239E" w:rsidRPr="00FC239E" w:rsidRDefault="00FC239E" w:rsidP="00FC239E">
            <w:pPr>
              <w:spacing w:after="0" w:line="240" w:lineRule="auto"/>
              <w:jc w:val="both"/>
              <w:rPr>
                <w:rFonts w:ascii="Times New Roman" w:eastAsia="Times New Roman" w:hAnsi="Times New Roman" w:cs="Times New Roman"/>
                <w:sz w:val="28"/>
                <w:szCs w:val="28"/>
              </w:rPr>
            </w:pPr>
            <w:r w:rsidRPr="00FC239E">
              <w:rPr>
                <w:rFonts w:ascii="Times New Roman" w:eastAsia="Times New Roman" w:hAnsi="Times New Roman" w:cs="Times New Roman"/>
                <w:sz w:val="28"/>
                <w:szCs w:val="28"/>
              </w:rPr>
              <w:t>сплочение коллектива организации при противоборстве с внешним врагом</w:t>
            </w:r>
          </w:p>
        </w:tc>
        <w:tc>
          <w:tcPr>
            <w:tcW w:w="0" w:type="auto"/>
            <w:tcBorders>
              <w:top w:val="outset" w:sz="6" w:space="0" w:color="auto"/>
              <w:left w:val="outset" w:sz="6" w:space="0" w:color="auto"/>
              <w:bottom w:val="outset" w:sz="6" w:space="0" w:color="auto"/>
              <w:right w:val="outset" w:sz="6" w:space="0" w:color="auto"/>
            </w:tcBorders>
            <w:hideMark/>
          </w:tcPr>
          <w:p w:rsidR="00FC239E" w:rsidRPr="00FC239E" w:rsidRDefault="00FC239E" w:rsidP="00FC239E">
            <w:pPr>
              <w:spacing w:after="0" w:line="240" w:lineRule="auto"/>
              <w:jc w:val="both"/>
              <w:rPr>
                <w:rFonts w:ascii="Times New Roman" w:eastAsia="Times New Roman" w:hAnsi="Times New Roman" w:cs="Times New Roman"/>
                <w:sz w:val="28"/>
                <w:szCs w:val="28"/>
              </w:rPr>
            </w:pPr>
            <w:r w:rsidRPr="00FC239E">
              <w:rPr>
                <w:rFonts w:ascii="Times New Roman" w:eastAsia="Times New Roman" w:hAnsi="Times New Roman" w:cs="Times New Roman"/>
                <w:sz w:val="28"/>
                <w:szCs w:val="28"/>
              </w:rPr>
              <w:t>представление о побежденных группах, как о врагах</w:t>
            </w:r>
          </w:p>
        </w:tc>
      </w:tr>
      <w:tr w:rsidR="00FC239E" w:rsidRPr="00FC239E" w:rsidTr="002C5D5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C239E" w:rsidRPr="00FC239E" w:rsidRDefault="00FC239E" w:rsidP="00FC239E">
            <w:pPr>
              <w:spacing w:after="0" w:line="240" w:lineRule="auto"/>
              <w:jc w:val="both"/>
              <w:rPr>
                <w:rFonts w:ascii="Times New Roman" w:eastAsia="Times New Roman" w:hAnsi="Times New Roman" w:cs="Times New Roman"/>
                <w:sz w:val="28"/>
                <w:szCs w:val="28"/>
              </w:rPr>
            </w:pPr>
            <w:r w:rsidRPr="00FC239E">
              <w:rPr>
                <w:rFonts w:ascii="Times New Roman" w:eastAsia="Times New Roman" w:hAnsi="Times New Roman" w:cs="Times New Roman"/>
                <w:sz w:val="28"/>
                <w:szCs w:val="28"/>
              </w:rPr>
              <w:t>стимулирование к изменениям и развитию</w:t>
            </w:r>
          </w:p>
        </w:tc>
        <w:tc>
          <w:tcPr>
            <w:tcW w:w="0" w:type="auto"/>
            <w:tcBorders>
              <w:top w:val="outset" w:sz="6" w:space="0" w:color="auto"/>
              <w:left w:val="outset" w:sz="6" w:space="0" w:color="auto"/>
              <w:bottom w:val="outset" w:sz="6" w:space="0" w:color="auto"/>
              <w:right w:val="outset" w:sz="6" w:space="0" w:color="auto"/>
            </w:tcBorders>
            <w:hideMark/>
          </w:tcPr>
          <w:p w:rsidR="00FC239E" w:rsidRPr="00FC239E" w:rsidRDefault="00FC239E" w:rsidP="00FC239E">
            <w:pPr>
              <w:spacing w:after="0" w:line="240" w:lineRule="auto"/>
              <w:jc w:val="both"/>
              <w:rPr>
                <w:rFonts w:ascii="Times New Roman" w:eastAsia="Times New Roman" w:hAnsi="Times New Roman" w:cs="Times New Roman"/>
                <w:sz w:val="28"/>
                <w:szCs w:val="28"/>
              </w:rPr>
            </w:pPr>
            <w:r w:rsidRPr="00FC239E">
              <w:rPr>
                <w:rFonts w:ascii="Times New Roman" w:eastAsia="Times New Roman" w:hAnsi="Times New Roman" w:cs="Times New Roman"/>
                <w:sz w:val="28"/>
                <w:szCs w:val="28"/>
              </w:rPr>
              <w:t>чрезмерное увлечение процессом конфликтного взаимодействия в ущерб работе</w:t>
            </w:r>
          </w:p>
        </w:tc>
      </w:tr>
      <w:tr w:rsidR="00FC239E" w:rsidRPr="00FC239E" w:rsidTr="002C5D5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C239E" w:rsidRPr="00FC239E" w:rsidRDefault="00FC239E" w:rsidP="00FC239E">
            <w:pPr>
              <w:spacing w:after="0" w:line="240" w:lineRule="auto"/>
              <w:jc w:val="both"/>
              <w:rPr>
                <w:rFonts w:ascii="Times New Roman" w:eastAsia="Times New Roman" w:hAnsi="Times New Roman" w:cs="Times New Roman"/>
                <w:sz w:val="28"/>
                <w:szCs w:val="28"/>
              </w:rPr>
            </w:pPr>
            <w:r w:rsidRPr="00FC239E">
              <w:rPr>
                <w:rFonts w:ascii="Times New Roman" w:eastAsia="Times New Roman" w:hAnsi="Times New Roman" w:cs="Times New Roman"/>
                <w:sz w:val="28"/>
                <w:szCs w:val="28"/>
              </w:rPr>
              <w:t>снятие синдрома покорности у подчиненных</w:t>
            </w:r>
          </w:p>
        </w:tc>
        <w:tc>
          <w:tcPr>
            <w:tcW w:w="0" w:type="auto"/>
            <w:tcBorders>
              <w:top w:val="outset" w:sz="6" w:space="0" w:color="auto"/>
              <w:left w:val="outset" w:sz="6" w:space="0" w:color="auto"/>
              <w:bottom w:val="outset" w:sz="6" w:space="0" w:color="auto"/>
              <w:right w:val="outset" w:sz="6" w:space="0" w:color="auto"/>
            </w:tcBorders>
            <w:hideMark/>
          </w:tcPr>
          <w:p w:rsidR="00FC239E" w:rsidRPr="00FC239E" w:rsidRDefault="00FC239E" w:rsidP="00FC239E">
            <w:pPr>
              <w:spacing w:after="0" w:line="240" w:lineRule="auto"/>
              <w:jc w:val="both"/>
              <w:rPr>
                <w:rFonts w:ascii="Times New Roman" w:eastAsia="Times New Roman" w:hAnsi="Times New Roman" w:cs="Times New Roman"/>
                <w:sz w:val="28"/>
                <w:szCs w:val="28"/>
              </w:rPr>
            </w:pPr>
            <w:r w:rsidRPr="00FC239E">
              <w:rPr>
                <w:rFonts w:ascii="Times New Roman" w:eastAsia="Times New Roman" w:hAnsi="Times New Roman" w:cs="Times New Roman"/>
                <w:sz w:val="28"/>
                <w:szCs w:val="28"/>
              </w:rPr>
              <w:t>после завершения конфликта - уменьшение степени сотрудничества между частью сотрудников</w:t>
            </w:r>
          </w:p>
        </w:tc>
      </w:tr>
      <w:tr w:rsidR="00FC239E" w:rsidRPr="00FC239E" w:rsidTr="002C5D5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C239E" w:rsidRPr="00FC239E" w:rsidRDefault="00FC239E" w:rsidP="00FC239E">
            <w:pPr>
              <w:spacing w:after="0" w:line="240" w:lineRule="auto"/>
              <w:jc w:val="both"/>
              <w:rPr>
                <w:rFonts w:ascii="Times New Roman" w:eastAsia="Times New Roman" w:hAnsi="Times New Roman" w:cs="Times New Roman"/>
                <w:sz w:val="28"/>
                <w:szCs w:val="28"/>
              </w:rPr>
            </w:pPr>
            <w:r w:rsidRPr="00FC239E">
              <w:rPr>
                <w:rFonts w:ascii="Times New Roman" w:eastAsia="Times New Roman" w:hAnsi="Times New Roman" w:cs="Times New Roman"/>
                <w:sz w:val="28"/>
                <w:szCs w:val="28"/>
              </w:rPr>
              <w:t>диагностика возможностей оппонентов</w:t>
            </w:r>
          </w:p>
        </w:tc>
        <w:tc>
          <w:tcPr>
            <w:tcW w:w="0" w:type="auto"/>
            <w:tcBorders>
              <w:top w:val="outset" w:sz="6" w:space="0" w:color="auto"/>
              <w:left w:val="outset" w:sz="6" w:space="0" w:color="auto"/>
              <w:bottom w:val="outset" w:sz="6" w:space="0" w:color="auto"/>
              <w:right w:val="outset" w:sz="6" w:space="0" w:color="auto"/>
            </w:tcBorders>
            <w:hideMark/>
          </w:tcPr>
          <w:p w:rsidR="00FC239E" w:rsidRPr="00FC239E" w:rsidRDefault="00FC239E" w:rsidP="00FC239E">
            <w:pPr>
              <w:spacing w:after="0" w:line="240" w:lineRule="auto"/>
              <w:jc w:val="both"/>
              <w:rPr>
                <w:rFonts w:ascii="Times New Roman" w:eastAsia="Times New Roman" w:hAnsi="Times New Roman" w:cs="Times New Roman"/>
                <w:sz w:val="28"/>
                <w:szCs w:val="28"/>
              </w:rPr>
            </w:pPr>
            <w:r w:rsidRPr="00FC239E">
              <w:rPr>
                <w:rFonts w:ascii="Times New Roman" w:eastAsia="Times New Roman" w:hAnsi="Times New Roman" w:cs="Times New Roman"/>
                <w:sz w:val="28"/>
                <w:szCs w:val="28"/>
              </w:rPr>
              <w:t>сложное восстановление деловых отношений (“шлейф конфликта”).</w:t>
            </w:r>
          </w:p>
        </w:tc>
      </w:tr>
    </w:tbl>
    <w:p w:rsidR="00FC239E" w:rsidRPr="00FC239E" w:rsidRDefault="00FC239E" w:rsidP="00FC239E">
      <w:pPr>
        <w:spacing w:before="100" w:beforeAutospacing="1" w:after="100" w:afterAutospacing="1" w:line="240" w:lineRule="auto"/>
        <w:jc w:val="both"/>
        <w:rPr>
          <w:rFonts w:ascii="Times New Roman" w:eastAsia="Times New Roman" w:hAnsi="Times New Roman" w:cs="Times New Roman"/>
          <w:color w:val="000000"/>
          <w:sz w:val="28"/>
          <w:szCs w:val="28"/>
        </w:rPr>
      </w:pPr>
      <w:r w:rsidRPr="00FC239E">
        <w:rPr>
          <w:rFonts w:ascii="Times New Roman" w:eastAsia="Times New Roman" w:hAnsi="Times New Roman" w:cs="Times New Roman"/>
          <w:color w:val="000000"/>
          <w:sz w:val="28"/>
          <w:szCs w:val="28"/>
        </w:rPr>
        <w:lastRenderedPageBreak/>
        <w:t>Причины, вызывающие конфликты, так же разнообразны, как и сами конфликты. Следует различать объективные причины и их восприятие индивидами.</w:t>
      </w:r>
    </w:p>
    <w:p w:rsidR="00FC239E" w:rsidRPr="00FC239E" w:rsidRDefault="00FC239E" w:rsidP="00FC239E">
      <w:pPr>
        <w:spacing w:before="100" w:beforeAutospacing="1" w:after="100" w:afterAutospacing="1" w:line="240" w:lineRule="auto"/>
        <w:jc w:val="both"/>
        <w:rPr>
          <w:rFonts w:ascii="Times New Roman" w:eastAsia="Times New Roman" w:hAnsi="Times New Roman" w:cs="Times New Roman"/>
          <w:color w:val="000000"/>
          <w:sz w:val="28"/>
          <w:szCs w:val="28"/>
        </w:rPr>
      </w:pPr>
      <w:r w:rsidRPr="00FC239E">
        <w:rPr>
          <w:rFonts w:ascii="Times New Roman" w:eastAsia="Times New Roman" w:hAnsi="Times New Roman" w:cs="Times New Roman"/>
          <w:color w:val="000000"/>
          <w:sz w:val="28"/>
          <w:szCs w:val="28"/>
        </w:rPr>
        <w:t>Объективные причины в достаточной степени условно можно представить в виде нескольких укрепленных групп:</w:t>
      </w:r>
    </w:p>
    <w:p w:rsidR="00FC239E" w:rsidRPr="00FC239E" w:rsidRDefault="00FC239E" w:rsidP="00FC239E">
      <w:pPr>
        <w:spacing w:before="100" w:beforeAutospacing="1" w:after="100" w:afterAutospacing="1" w:line="240" w:lineRule="auto"/>
        <w:jc w:val="both"/>
        <w:rPr>
          <w:rFonts w:ascii="Times New Roman" w:eastAsia="Times New Roman" w:hAnsi="Times New Roman" w:cs="Times New Roman"/>
          <w:color w:val="000000"/>
          <w:sz w:val="28"/>
          <w:szCs w:val="28"/>
        </w:rPr>
      </w:pPr>
      <w:r w:rsidRPr="00FC239E">
        <w:rPr>
          <w:rFonts w:ascii="Times New Roman" w:eastAsia="Times New Roman" w:hAnsi="Times New Roman" w:cs="Times New Roman"/>
          <w:color w:val="000000"/>
          <w:sz w:val="28"/>
          <w:szCs w:val="28"/>
        </w:rPr>
        <w:t>· ограниченность ресурсов, подлежащих распределению;</w:t>
      </w:r>
    </w:p>
    <w:p w:rsidR="00FC239E" w:rsidRPr="00FC239E" w:rsidRDefault="00FC239E" w:rsidP="00FC239E">
      <w:pPr>
        <w:spacing w:before="100" w:beforeAutospacing="1" w:after="100" w:afterAutospacing="1" w:line="240" w:lineRule="auto"/>
        <w:jc w:val="both"/>
        <w:rPr>
          <w:rFonts w:ascii="Times New Roman" w:eastAsia="Times New Roman" w:hAnsi="Times New Roman" w:cs="Times New Roman"/>
          <w:color w:val="000000"/>
          <w:sz w:val="28"/>
          <w:szCs w:val="28"/>
        </w:rPr>
      </w:pPr>
      <w:r w:rsidRPr="00FC239E">
        <w:rPr>
          <w:rFonts w:ascii="Times New Roman" w:eastAsia="Times New Roman" w:hAnsi="Times New Roman" w:cs="Times New Roman"/>
          <w:color w:val="000000"/>
          <w:sz w:val="28"/>
          <w:szCs w:val="28"/>
        </w:rPr>
        <w:t>· различие в целях, ценностях, методах поведения, уровне квалификации, образования;</w:t>
      </w:r>
    </w:p>
    <w:p w:rsidR="00FC239E" w:rsidRPr="00FC239E" w:rsidRDefault="00FC239E" w:rsidP="00FC239E">
      <w:pPr>
        <w:spacing w:before="100" w:beforeAutospacing="1" w:after="100" w:afterAutospacing="1" w:line="240" w:lineRule="auto"/>
        <w:jc w:val="both"/>
        <w:rPr>
          <w:rFonts w:ascii="Times New Roman" w:eastAsia="Times New Roman" w:hAnsi="Times New Roman" w:cs="Times New Roman"/>
          <w:color w:val="000000"/>
          <w:sz w:val="28"/>
          <w:szCs w:val="28"/>
        </w:rPr>
      </w:pPr>
      <w:r w:rsidRPr="00FC239E">
        <w:rPr>
          <w:rFonts w:ascii="Times New Roman" w:eastAsia="Times New Roman" w:hAnsi="Times New Roman" w:cs="Times New Roman"/>
          <w:color w:val="000000"/>
          <w:sz w:val="28"/>
          <w:szCs w:val="28"/>
        </w:rPr>
        <w:t>· взаимозависимость заданий неправильное распределение ответственности;</w:t>
      </w:r>
    </w:p>
    <w:p w:rsidR="00FC239E" w:rsidRPr="00FC239E" w:rsidRDefault="00FC239E" w:rsidP="00FC239E">
      <w:pPr>
        <w:spacing w:before="100" w:beforeAutospacing="1" w:after="100" w:afterAutospacing="1" w:line="240" w:lineRule="auto"/>
        <w:jc w:val="both"/>
        <w:rPr>
          <w:rFonts w:ascii="Times New Roman" w:eastAsia="Times New Roman" w:hAnsi="Times New Roman" w:cs="Times New Roman"/>
          <w:color w:val="000000"/>
          <w:sz w:val="28"/>
          <w:szCs w:val="28"/>
        </w:rPr>
      </w:pPr>
      <w:r w:rsidRPr="00FC239E">
        <w:rPr>
          <w:rFonts w:ascii="Times New Roman" w:eastAsia="Times New Roman" w:hAnsi="Times New Roman" w:cs="Times New Roman"/>
          <w:color w:val="000000"/>
          <w:sz w:val="28"/>
          <w:szCs w:val="28"/>
        </w:rPr>
        <w:t>· плохие коммуникации.</w:t>
      </w:r>
    </w:p>
    <w:p w:rsidR="00FC239E" w:rsidRPr="00FC239E" w:rsidRDefault="00FC239E" w:rsidP="00320F05">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FC239E">
        <w:rPr>
          <w:rFonts w:ascii="Times New Roman" w:eastAsia="Times New Roman" w:hAnsi="Times New Roman" w:cs="Times New Roman"/>
          <w:color w:val="000000"/>
          <w:sz w:val="28"/>
          <w:szCs w:val="28"/>
        </w:rPr>
        <w:t>Вместе с тем объективные причины только тогда явятся причинами конфликта, когда сделают невозможным личности или группе реализовать свои потребности, заденут личные и/или групповые интересы. Реакция индивида во многом определяется социальной зрелостью личности, допустимыми для нее формами поведения, принятыми в коллективе социальными нормами и правилами. Кроме того, участие индивида в конфликте определяется значимостью для него поставленных целей и тем, насколько возникшее препятствие мешает их реализовать</w:t>
      </w:r>
      <w:proofErr w:type="gramStart"/>
      <w:r w:rsidRPr="00FC239E">
        <w:rPr>
          <w:rFonts w:ascii="Times New Roman" w:eastAsia="Times New Roman" w:hAnsi="Times New Roman" w:cs="Times New Roman"/>
          <w:color w:val="000000"/>
          <w:sz w:val="28"/>
          <w:szCs w:val="28"/>
        </w:rPr>
        <w:t>.</w:t>
      </w:r>
      <w:proofErr w:type="gramEnd"/>
      <w:r w:rsidRPr="00FC239E">
        <w:rPr>
          <w:rFonts w:ascii="Times New Roman" w:eastAsia="Times New Roman" w:hAnsi="Times New Roman" w:cs="Times New Roman"/>
          <w:color w:val="000000"/>
          <w:sz w:val="28"/>
          <w:szCs w:val="28"/>
        </w:rPr>
        <w:t xml:space="preserve"> </w:t>
      </w:r>
      <w:proofErr w:type="gramStart"/>
      <w:r w:rsidRPr="00FC239E">
        <w:rPr>
          <w:rFonts w:ascii="Times New Roman" w:eastAsia="Times New Roman" w:hAnsi="Times New Roman" w:cs="Times New Roman"/>
          <w:color w:val="000000"/>
          <w:sz w:val="28"/>
          <w:szCs w:val="28"/>
        </w:rPr>
        <w:t>ч</w:t>
      </w:r>
      <w:proofErr w:type="gramEnd"/>
      <w:r w:rsidRPr="00FC239E">
        <w:rPr>
          <w:rFonts w:ascii="Times New Roman" w:eastAsia="Times New Roman" w:hAnsi="Times New Roman" w:cs="Times New Roman"/>
          <w:color w:val="000000"/>
          <w:sz w:val="28"/>
          <w:szCs w:val="28"/>
        </w:rPr>
        <w:t>ем более важная цель стоит перед субъектом, чем больше усилий он прилагает, чтобы ее достичь, тем сильнее будет сопротивление и жестче конфликтное взаимодействие с теми, кто этому мешает.</w:t>
      </w:r>
    </w:p>
    <w:p w:rsidR="00FC239E" w:rsidRPr="00FC239E" w:rsidRDefault="00FC239E" w:rsidP="00320F05">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FC239E">
        <w:rPr>
          <w:rFonts w:ascii="Times New Roman" w:eastAsia="Times New Roman" w:hAnsi="Times New Roman" w:cs="Times New Roman"/>
          <w:color w:val="000000"/>
          <w:sz w:val="28"/>
          <w:szCs w:val="28"/>
        </w:rPr>
        <w:t>Выбор способа преодоления препятствий будет, в свою очередь, зависеть от эмоциональной устойчивости личности, располагаемых средств защиты своих интересов, объема располагаемой власти и многих других факторов.</w:t>
      </w:r>
    </w:p>
    <w:p w:rsidR="00FC239E" w:rsidRPr="00FC239E" w:rsidRDefault="00FC239E" w:rsidP="00320F05">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FC239E">
        <w:rPr>
          <w:rFonts w:ascii="Times New Roman" w:eastAsia="Times New Roman" w:hAnsi="Times New Roman" w:cs="Times New Roman"/>
          <w:color w:val="000000"/>
          <w:sz w:val="28"/>
          <w:szCs w:val="28"/>
        </w:rPr>
        <w:t>Психологическая защита личности происходит бессознательно как система стабилизации личности для предохранения сферы сознания индивида от отрицательных психологических воздействий. В результате конфликта данная система срабатывает непроизвольно, помимо воли и желания человека. Необходимость в такой защите возникает при появлении мыслей и чувств, представляющих угрозу самоуважению, сформировавшемуся “я - образу” индивида, системе ценностных ориентаций, снижающих самооценку индивида.</w:t>
      </w:r>
    </w:p>
    <w:p w:rsidR="00FC239E" w:rsidRPr="00FC239E" w:rsidRDefault="00FC239E" w:rsidP="00320F05">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FC239E">
        <w:rPr>
          <w:rFonts w:ascii="Times New Roman" w:eastAsia="Times New Roman" w:hAnsi="Times New Roman" w:cs="Times New Roman"/>
          <w:color w:val="000000"/>
          <w:sz w:val="28"/>
          <w:szCs w:val="28"/>
        </w:rPr>
        <w:t xml:space="preserve">В некоторых случаях восприятие ситуации индивидом может быть далеким от реального положения дел, но реакция человека на ситуацию </w:t>
      </w:r>
      <w:r w:rsidRPr="00FC239E">
        <w:rPr>
          <w:rFonts w:ascii="Times New Roman" w:eastAsia="Times New Roman" w:hAnsi="Times New Roman" w:cs="Times New Roman"/>
          <w:color w:val="000000"/>
          <w:sz w:val="28"/>
          <w:szCs w:val="28"/>
        </w:rPr>
        <w:lastRenderedPageBreak/>
        <w:t xml:space="preserve">будет формироваться исходя из его восприятия, из того, что ему </w:t>
      </w:r>
      <w:proofErr w:type="gramStart"/>
      <w:r w:rsidRPr="00FC239E">
        <w:rPr>
          <w:rFonts w:ascii="Times New Roman" w:eastAsia="Times New Roman" w:hAnsi="Times New Roman" w:cs="Times New Roman"/>
          <w:color w:val="000000"/>
          <w:sz w:val="28"/>
          <w:szCs w:val="28"/>
        </w:rPr>
        <w:t>кажется</w:t>
      </w:r>
      <w:proofErr w:type="gramEnd"/>
      <w:r w:rsidRPr="00FC239E">
        <w:rPr>
          <w:rFonts w:ascii="Times New Roman" w:eastAsia="Times New Roman" w:hAnsi="Times New Roman" w:cs="Times New Roman"/>
          <w:color w:val="000000"/>
          <w:sz w:val="28"/>
          <w:szCs w:val="28"/>
        </w:rPr>
        <w:t xml:space="preserve"> и это обстоятельство существенно затрудняет решение конфликта. Возникшие в результате конфликта отрицательные эмоции достаточно быстро могут быть перенесены с проблемы на личность оппонента, что дополнит конфликт личностным противодействием. Чем больше усиливается конфликт, тем непригляднее выглядит образ оппонента, что дополнительно усложняет его решение. Появляется порочный круг, который крайне сложно разорвать. Целесообразно это сделать на начальной стадии развертывания события, пока ситуация не вышла из-под контроля.</w:t>
      </w:r>
    </w:p>
    <w:p w:rsidR="00FC239E" w:rsidRPr="00FC239E" w:rsidRDefault="00FC239E" w:rsidP="00320F05">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FC239E">
        <w:rPr>
          <w:rFonts w:ascii="Times New Roman" w:eastAsia="Times New Roman" w:hAnsi="Times New Roman" w:cs="Times New Roman"/>
          <w:color w:val="000000"/>
          <w:sz w:val="28"/>
          <w:szCs w:val="28"/>
        </w:rPr>
        <w:t>Существует несколько способов или методов определения причин конфликтного поведения. В качестве примера рассмотрим один из них - </w:t>
      </w:r>
      <w:r w:rsidRPr="00FC239E">
        <w:rPr>
          <w:rFonts w:ascii="Times New Roman" w:eastAsia="Times New Roman" w:hAnsi="Times New Roman" w:cs="Times New Roman"/>
          <w:b/>
          <w:bCs/>
          <w:color w:val="000000"/>
          <w:sz w:val="28"/>
          <w:szCs w:val="28"/>
        </w:rPr>
        <w:t>метод картографии </w:t>
      </w:r>
      <w:r w:rsidRPr="00FC239E">
        <w:rPr>
          <w:rFonts w:ascii="Times New Roman" w:eastAsia="Times New Roman" w:hAnsi="Times New Roman" w:cs="Times New Roman"/>
          <w:color w:val="000000"/>
          <w:sz w:val="28"/>
          <w:szCs w:val="28"/>
        </w:rPr>
        <w:t>конфликта. Суть этого метода состоит в графическом отображении составляющих конфликта, в последовательном анализе поведения участников конфликтного взаимодействия, в формулировании основной проблемы, потребностей и опасений участников, способов устранения причин, приведших к конфликту.</w:t>
      </w:r>
    </w:p>
    <w:p w:rsidR="00FC239E" w:rsidRPr="00320F05" w:rsidRDefault="00FC239E" w:rsidP="00320F05">
      <w:pPr>
        <w:spacing w:before="100" w:beforeAutospacing="1" w:after="100" w:afterAutospacing="1" w:line="240" w:lineRule="auto"/>
        <w:ind w:firstLine="708"/>
        <w:jc w:val="center"/>
        <w:rPr>
          <w:rFonts w:ascii="Times New Roman" w:eastAsia="Times New Roman" w:hAnsi="Times New Roman" w:cs="Times New Roman"/>
          <w:b/>
          <w:i/>
          <w:color w:val="000000"/>
          <w:sz w:val="28"/>
          <w:szCs w:val="28"/>
        </w:rPr>
      </w:pPr>
      <w:r w:rsidRPr="00320F05">
        <w:rPr>
          <w:rFonts w:ascii="Times New Roman" w:eastAsia="Times New Roman" w:hAnsi="Times New Roman" w:cs="Times New Roman"/>
          <w:b/>
          <w:i/>
          <w:color w:val="000000"/>
          <w:sz w:val="28"/>
          <w:szCs w:val="28"/>
        </w:rPr>
        <w:t>Работа состоит из нескольких этапов.</w:t>
      </w:r>
    </w:p>
    <w:p w:rsidR="00FC239E" w:rsidRPr="00FC239E" w:rsidRDefault="00FC239E" w:rsidP="00320F05">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FC239E">
        <w:rPr>
          <w:rFonts w:ascii="Times New Roman" w:eastAsia="Times New Roman" w:hAnsi="Times New Roman" w:cs="Times New Roman"/>
          <w:color w:val="000000"/>
          <w:sz w:val="28"/>
          <w:szCs w:val="28"/>
        </w:rPr>
        <w:t>На </w:t>
      </w:r>
      <w:r w:rsidRPr="00FC239E">
        <w:rPr>
          <w:rFonts w:ascii="Times New Roman" w:eastAsia="Times New Roman" w:hAnsi="Times New Roman" w:cs="Times New Roman"/>
          <w:b/>
          <w:bCs/>
          <w:color w:val="000000"/>
          <w:sz w:val="28"/>
          <w:szCs w:val="28"/>
        </w:rPr>
        <w:t>первом </w:t>
      </w:r>
      <w:r w:rsidRPr="00FC239E">
        <w:rPr>
          <w:rFonts w:ascii="Times New Roman" w:eastAsia="Times New Roman" w:hAnsi="Times New Roman" w:cs="Times New Roman"/>
          <w:color w:val="000000"/>
          <w:sz w:val="28"/>
          <w:szCs w:val="28"/>
        </w:rPr>
        <w:t>этапе проблема описывается в общих чертах. Если, например, речь идет о несогласованности в работе, о том, что кто-то не “тянет лямку” вместе со всеми, то проблему можно отобразить как “распределение нагрузки”. Если конфликт возник из-за отсутствия доверия между личностью и группой, то проблему можно выразить как “общение”. На данном этапе важно определить саму природу конфликта, и пока не важно, что это не полностью отражает суть проблемы. Об этом - позже. Не следует определять проблему в форме двоякого выбора противоположностей “да или нет”, целесообразно оставить возможность нахождения новых и оригинальных решений.</w:t>
      </w:r>
    </w:p>
    <w:p w:rsidR="00FC239E" w:rsidRPr="00FC239E" w:rsidRDefault="00FC239E" w:rsidP="00320F05">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FC239E">
        <w:rPr>
          <w:rFonts w:ascii="Times New Roman" w:eastAsia="Times New Roman" w:hAnsi="Times New Roman" w:cs="Times New Roman"/>
          <w:color w:val="000000"/>
          <w:sz w:val="28"/>
          <w:szCs w:val="28"/>
        </w:rPr>
        <w:t>На </w:t>
      </w:r>
      <w:r w:rsidRPr="00FC239E">
        <w:rPr>
          <w:rFonts w:ascii="Times New Roman" w:eastAsia="Times New Roman" w:hAnsi="Times New Roman" w:cs="Times New Roman"/>
          <w:b/>
          <w:bCs/>
          <w:color w:val="000000"/>
          <w:sz w:val="28"/>
          <w:szCs w:val="28"/>
        </w:rPr>
        <w:t>втором </w:t>
      </w:r>
      <w:r w:rsidRPr="00FC239E">
        <w:rPr>
          <w:rFonts w:ascii="Times New Roman" w:eastAsia="Times New Roman" w:hAnsi="Times New Roman" w:cs="Times New Roman"/>
          <w:color w:val="000000"/>
          <w:sz w:val="28"/>
          <w:szCs w:val="28"/>
        </w:rPr>
        <w:t>этапе выявляются главные участники конфликта. В список можно ввести отдельные лица или целые команды, отделы, группы, организации. В той мере, в которой вовлеченные в конфликт люди имеют общие потребности по отношению к данному конфликту, их можно объединить вместе. Допускается также смерть групповых и личных категорий.</w:t>
      </w:r>
    </w:p>
    <w:p w:rsidR="00FC239E" w:rsidRPr="00FC239E" w:rsidRDefault="00FC239E" w:rsidP="00FC239E">
      <w:pPr>
        <w:spacing w:before="100" w:beforeAutospacing="1" w:after="100" w:afterAutospacing="1" w:line="240" w:lineRule="auto"/>
        <w:jc w:val="both"/>
        <w:rPr>
          <w:rFonts w:ascii="Times New Roman" w:eastAsia="Times New Roman" w:hAnsi="Times New Roman" w:cs="Times New Roman"/>
          <w:color w:val="000000"/>
          <w:sz w:val="28"/>
          <w:szCs w:val="28"/>
        </w:rPr>
      </w:pPr>
      <w:r w:rsidRPr="00FC239E">
        <w:rPr>
          <w:rFonts w:ascii="Times New Roman" w:eastAsia="Times New Roman" w:hAnsi="Times New Roman" w:cs="Times New Roman"/>
          <w:color w:val="000000"/>
          <w:sz w:val="28"/>
          <w:szCs w:val="28"/>
        </w:rPr>
        <w:t>Например, если составляется карта конфликта между двумя сотрудниками в организации, то в карту можно включить этих работников, а оставшихся специалистов объединить в одну группу, либо выделить отдельно еще и начальника данного подразделения.</w:t>
      </w:r>
    </w:p>
    <w:p w:rsidR="00FC239E" w:rsidRPr="00FC239E" w:rsidRDefault="00FC239E" w:rsidP="00320F05">
      <w:pPr>
        <w:spacing w:before="100" w:beforeAutospacing="1" w:after="100" w:afterAutospacing="1" w:line="240" w:lineRule="auto"/>
        <w:ind w:firstLine="708"/>
        <w:jc w:val="both"/>
        <w:rPr>
          <w:rFonts w:ascii="Times New Roman" w:eastAsia="Times New Roman" w:hAnsi="Times New Roman" w:cs="Times New Roman"/>
          <w:sz w:val="28"/>
          <w:szCs w:val="28"/>
        </w:rPr>
      </w:pPr>
      <w:r w:rsidRPr="00FC239E">
        <w:rPr>
          <w:rFonts w:ascii="Times New Roman" w:eastAsia="Times New Roman" w:hAnsi="Times New Roman" w:cs="Times New Roman"/>
          <w:b/>
          <w:bCs/>
          <w:color w:val="000000"/>
          <w:sz w:val="28"/>
          <w:szCs w:val="28"/>
        </w:rPr>
        <w:lastRenderedPageBreak/>
        <w:t>Третий </w:t>
      </w:r>
      <w:r w:rsidRPr="00FC239E">
        <w:rPr>
          <w:rFonts w:ascii="Times New Roman" w:eastAsia="Times New Roman" w:hAnsi="Times New Roman" w:cs="Times New Roman"/>
          <w:color w:val="000000"/>
          <w:sz w:val="28"/>
          <w:szCs w:val="28"/>
        </w:rPr>
        <w:t>этап предполагает перечисление основных потребностей и опасений, связанных с этой потребностью, всех основных участников конфликтного взаимодействия. Необходимо выяснить мотивы поведения, стоящие за позициями участников в данном вопросе. Поступки людей и их установки определяются их желаниями, потребностями, мотивами, которые необходимо установить.</w:t>
      </w:r>
    </w:p>
    <w:p w:rsidR="00FC239E" w:rsidRPr="00FC239E" w:rsidRDefault="00FC239E" w:rsidP="00320F05">
      <w:pPr>
        <w:spacing w:before="100" w:beforeAutospacing="1" w:after="100" w:afterAutospacing="1" w:line="240" w:lineRule="auto"/>
        <w:jc w:val="center"/>
        <w:rPr>
          <w:rFonts w:ascii="Times New Roman" w:eastAsia="Times New Roman" w:hAnsi="Times New Roman" w:cs="Times New Roman"/>
          <w:color w:val="000000"/>
          <w:sz w:val="28"/>
          <w:szCs w:val="28"/>
        </w:rPr>
      </w:pPr>
      <w:r w:rsidRPr="00FC239E">
        <w:rPr>
          <w:rFonts w:ascii="Times New Roman" w:eastAsia="Times New Roman" w:hAnsi="Times New Roman" w:cs="Times New Roman"/>
          <w:b/>
          <w:bCs/>
          <w:color w:val="000000"/>
          <w:sz w:val="28"/>
          <w:szCs w:val="28"/>
        </w:rPr>
        <w:t>Типы конфликтных личностей</w:t>
      </w:r>
    </w:p>
    <w:p w:rsidR="00FC239E" w:rsidRPr="00FC239E" w:rsidRDefault="00FC239E" w:rsidP="00320F05">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FC239E">
        <w:rPr>
          <w:rFonts w:ascii="Times New Roman" w:eastAsia="Times New Roman" w:hAnsi="Times New Roman" w:cs="Times New Roman"/>
          <w:color w:val="000000"/>
          <w:sz w:val="28"/>
          <w:szCs w:val="28"/>
          <w:u w:val="single"/>
        </w:rPr>
        <w:t>Демонстративный.</w:t>
      </w:r>
      <w:r w:rsidRPr="00FC239E">
        <w:rPr>
          <w:rFonts w:ascii="Times New Roman" w:eastAsia="Times New Roman" w:hAnsi="Times New Roman" w:cs="Times New Roman"/>
          <w:color w:val="000000"/>
          <w:sz w:val="28"/>
          <w:szCs w:val="28"/>
        </w:rPr>
        <w:t> Чаще всего это холерики, которым присуща бурная деятельность в самых разнообразных направлениях, для них конфликт, как для рыбы вода, это - жизнь, среда существования. Они любят все время быть на виду, имеют завышенную самооценку.</w:t>
      </w:r>
    </w:p>
    <w:p w:rsidR="00FC239E" w:rsidRPr="00FC239E" w:rsidRDefault="00FC239E" w:rsidP="00FC239E">
      <w:pPr>
        <w:spacing w:before="100" w:beforeAutospacing="1" w:after="100" w:afterAutospacing="1" w:line="240" w:lineRule="auto"/>
        <w:jc w:val="both"/>
        <w:rPr>
          <w:rFonts w:ascii="Times New Roman" w:eastAsia="Times New Roman" w:hAnsi="Times New Roman" w:cs="Times New Roman"/>
          <w:color w:val="000000"/>
          <w:sz w:val="28"/>
          <w:szCs w:val="28"/>
        </w:rPr>
      </w:pPr>
      <w:r w:rsidRPr="00FC239E">
        <w:rPr>
          <w:rFonts w:ascii="Times New Roman" w:eastAsia="Times New Roman" w:hAnsi="Times New Roman" w:cs="Times New Roman"/>
          <w:color w:val="000000"/>
          <w:sz w:val="28"/>
          <w:szCs w:val="28"/>
        </w:rPr>
        <w:t xml:space="preserve">Обладает следующими поведенческими характеристиками. Хочет быть в центре внимания. Любит хорошо выглядеть в глазах других. Его отношение к людям определяется тем, как они к нему относятся. Ему легко даются поверхностные конфликты, любуется своими страданиями и стойкостью. Хорошо приспосабливается к различным ситуациям. Рациональное поведение выражено слабо. Налицо поведение эмоциональное. Планирование своей деятельности осуществляется </w:t>
      </w:r>
      <w:proofErr w:type="spellStart"/>
      <w:r w:rsidRPr="00FC239E">
        <w:rPr>
          <w:rFonts w:ascii="Times New Roman" w:eastAsia="Times New Roman" w:hAnsi="Times New Roman" w:cs="Times New Roman"/>
          <w:color w:val="000000"/>
          <w:sz w:val="28"/>
          <w:szCs w:val="28"/>
        </w:rPr>
        <w:t>ситуативно</w:t>
      </w:r>
      <w:proofErr w:type="spellEnd"/>
      <w:r w:rsidRPr="00FC239E">
        <w:rPr>
          <w:rFonts w:ascii="Times New Roman" w:eastAsia="Times New Roman" w:hAnsi="Times New Roman" w:cs="Times New Roman"/>
          <w:color w:val="000000"/>
          <w:sz w:val="28"/>
          <w:szCs w:val="28"/>
        </w:rPr>
        <w:t xml:space="preserve"> и слабо воплощается в жизнь. Кропотливой, систематической работы избегает. Не уходит от конфликтов, в ситуации конфликтного взаимодействия чувствует себя неплохо.</w:t>
      </w:r>
    </w:p>
    <w:p w:rsidR="00FC239E" w:rsidRPr="00FC239E" w:rsidRDefault="00FC239E" w:rsidP="00320F05">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FC239E">
        <w:rPr>
          <w:rFonts w:ascii="Times New Roman" w:eastAsia="Times New Roman" w:hAnsi="Times New Roman" w:cs="Times New Roman"/>
          <w:color w:val="000000"/>
          <w:sz w:val="28"/>
          <w:szCs w:val="28"/>
          <w:u w:val="single"/>
        </w:rPr>
        <w:t>Ригидный (косный)</w:t>
      </w:r>
      <w:r w:rsidRPr="00FC239E">
        <w:rPr>
          <w:rFonts w:ascii="Times New Roman" w:eastAsia="Times New Roman" w:hAnsi="Times New Roman" w:cs="Times New Roman"/>
          <w:color w:val="000000"/>
          <w:sz w:val="28"/>
          <w:szCs w:val="28"/>
        </w:rPr>
        <w:t>. Люди этого типа не умеют перестраиваться, т.е. учитывать в своем поведении изменение ситуации и обстоятельств, принимать во внимание мнения и точки зрения окружающих, честолюбивы, проявляют болезненную обидчивость, подозрительность.</w:t>
      </w:r>
      <w:r w:rsidR="00320F05">
        <w:rPr>
          <w:rFonts w:ascii="Times New Roman" w:eastAsia="Times New Roman" w:hAnsi="Times New Roman" w:cs="Times New Roman"/>
          <w:color w:val="000000"/>
          <w:sz w:val="28"/>
          <w:szCs w:val="28"/>
        </w:rPr>
        <w:t xml:space="preserve"> </w:t>
      </w:r>
      <w:r w:rsidRPr="00FC239E">
        <w:rPr>
          <w:rFonts w:ascii="Times New Roman" w:eastAsia="Times New Roman" w:hAnsi="Times New Roman" w:cs="Times New Roman"/>
          <w:color w:val="000000"/>
          <w:sz w:val="28"/>
          <w:szCs w:val="28"/>
        </w:rPr>
        <w:t xml:space="preserve">Для данного типа конфликтных личностей характерно следующее поведение. Обладает завышенной самооценкой. Постоянно требует подтверждение собственной значимости. Прямолинеен и не гибок. С большим трудом принимает точку зрения окружающих, не очень считается с их мнением. Повышенно </w:t>
      </w:r>
      <w:proofErr w:type="gramStart"/>
      <w:r w:rsidRPr="00FC239E">
        <w:rPr>
          <w:rFonts w:ascii="Times New Roman" w:eastAsia="Times New Roman" w:hAnsi="Times New Roman" w:cs="Times New Roman"/>
          <w:color w:val="000000"/>
          <w:sz w:val="28"/>
          <w:szCs w:val="28"/>
        </w:rPr>
        <w:t>чувствителен</w:t>
      </w:r>
      <w:proofErr w:type="gramEnd"/>
      <w:r w:rsidRPr="00FC239E">
        <w:rPr>
          <w:rFonts w:ascii="Times New Roman" w:eastAsia="Times New Roman" w:hAnsi="Times New Roman" w:cs="Times New Roman"/>
          <w:color w:val="000000"/>
          <w:sz w:val="28"/>
          <w:szCs w:val="28"/>
        </w:rPr>
        <w:t xml:space="preserve"> по отношению к мнимым или действительным несправедливостям.</w:t>
      </w:r>
    </w:p>
    <w:p w:rsidR="00FC239E" w:rsidRPr="00FC239E" w:rsidRDefault="00FC239E" w:rsidP="00320F05">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FC239E">
        <w:rPr>
          <w:rFonts w:ascii="Times New Roman" w:eastAsia="Times New Roman" w:hAnsi="Times New Roman" w:cs="Times New Roman"/>
          <w:color w:val="000000"/>
          <w:sz w:val="28"/>
          <w:szCs w:val="28"/>
          <w:u w:val="single"/>
        </w:rPr>
        <w:t>Педант</w:t>
      </w:r>
      <w:r w:rsidRPr="00FC239E">
        <w:rPr>
          <w:rFonts w:ascii="Times New Roman" w:eastAsia="Times New Roman" w:hAnsi="Times New Roman" w:cs="Times New Roman"/>
          <w:color w:val="000000"/>
          <w:sz w:val="28"/>
          <w:szCs w:val="28"/>
        </w:rPr>
        <w:t xml:space="preserve">. </w:t>
      </w:r>
      <w:proofErr w:type="gramStart"/>
      <w:r w:rsidRPr="00FC239E">
        <w:rPr>
          <w:rFonts w:ascii="Times New Roman" w:eastAsia="Times New Roman" w:hAnsi="Times New Roman" w:cs="Times New Roman"/>
          <w:color w:val="000000"/>
          <w:sz w:val="28"/>
          <w:szCs w:val="28"/>
        </w:rPr>
        <w:t>Личность "сверхточного" типа, которая всегда пунктуальна, придирчива, занудна, хоть и исполнительна, отталкивает людей от себя.</w:t>
      </w:r>
      <w:proofErr w:type="gramEnd"/>
      <w:r w:rsidRPr="00FC239E">
        <w:rPr>
          <w:rFonts w:ascii="Times New Roman" w:eastAsia="Times New Roman" w:hAnsi="Times New Roman" w:cs="Times New Roman"/>
          <w:color w:val="000000"/>
          <w:sz w:val="28"/>
          <w:szCs w:val="28"/>
        </w:rPr>
        <w:t xml:space="preserve"> Характеризуется следующими особенностями поведения. Предъявляет повышенные требования к себе. Предъявляет повышенные требования к окружающим. Обладает повышенной тревожностью. </w:t>
      </w:r>
      <w:proofErr w:type="gramStart"/>
      <w:r w:rsidRPr="00FC239E">
        <w:rPr>
          <w:rFonts w:ascii="Times New Roman" w:eastAsia="Times New Roman" w:hAnsi="Times New Roman" w:cs="Times New Roman"/>
          <w:color w:val="000000"/>
          <w:sz w:val="28"/>
          <w:szCs w:val="28"/>
        </w:rPr>
        <w:t>Склонен</w:t>
      </w:r>
      <w:proofErr w:type="gramEnd"/>
      <w:r w:rsidRPr="00FC239E">
        <w:rPr>
          <w:rFonts w:ascii="Times New Roman" w:eastAsia="Times New Roman" w:hAnsi="Times New Roman" w:cs="Times New Roman"/>
          <w:color w:val="000000"/>
          <w:sz w:val="28"/>
          <w:szCs w:val="28"/>
        </w:rPr>
        <w:t xml:space="preserve"> придавать излишнее значение замечаниям окружающих. Страдает от себя сам, переживает свои просчеты, неудачи, подчас расплачивается за них даже болезнями (бессонницей, головными болями и т. п.). </w:t>
      </w:r>
      <w:proofErr w:type="gramStart"/>
      <w:r w:rsidRPr="00FC239E">
        <w:rPr>
          <w:rFonts w:ascii="Times New Roman" w:eastAsia="Times New Roman" w:hAnsi="Times New Roman" w:cs="Times New Roman"/>
          <w:color w:val="000000"/>
          <w:sz w:val="28"/>
          <w:szCs w:val="28"/>
        </w:rPr>
        <w:t>Сдержан</w:t>
      </w:r>
      <w:proofErr w:type="gramEnd"/>
      <w:r w:rsidRPr="00FC239E">
        <w:rPr>
          <w:rFonts w:ascii="Times New Roman" w:eastAsia="Times New Roman" w:hAnsi="Times New Roman" w:cs="Times New Roman"/>
          <w:color w:val="000000"/>
          <w:sz w:val="28"/>
          <w:szCs w:val="28"/>
        </w:rPr>
        <w:t xml:space="preserve"> во внешних, </w:t>
      </w:r>
      <w:r w:rsidRPr="00FC239E">
        <w:rPr>
          <w:rFonts w:ascii="Times New Roman" w:eastAsia="Times New Roman" w:hAnsi="Times New Roman" w:cs="Times New Roman"/>
          <w:color w:val="000000"/>
          <w:sz w:val="28"/>
          <w:szCs w:val="28"/>
        </w:rPr>
        <w:lastRenderedPageBreak/>
        <w:t>особенно эмоциональных, проявлениях. Не очень хорошо чувствует реальные взаимоотношения в группе.</w:t>
      </w:r>
    </w:p>
    <w:p w:rsidR="00FC239E" w:rsidRPr="00FC239E" w:rsidRDefault="00FC239E" w:rsidP="00320F05">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FC239E">
        <w:rPr>
          <w:rFonts w:ascii="Times New Roman" w:eastAsia="Times New Roman" w:hAnsi="Times New Roman" w:cs="Times New Roman"/>
          <w:color w:val="000000"/>
          <w:sz w:val="28"/>
          <w:szCs w:val="28"/>
          <w:u w:val="single"/>
        </w:rPr>
        <w:t>"Бесконфликтный"</w:t>
      </w:r>
      <w:r w:rsidRPr="00FC239E">
        <w:rPr>
          <w:rFonts w:ascii="Times New Roman" w:eastAsia="Times New Roman" w:hAnsi="Times New Roman" w:cs="Times New Roman"/>
          <w:color w:val="000000"/>
          <w:sz w:val="28"/>
          <w:szCs w:val="28"/>
        </w:rPr>
        <w:t>. Личность, сознательно уходящая, убегающая от конфликта, перекладывающая ответственность в принятии решения на других (руководитель на своего заместителя), беспринципная. Между тем конфликт нарастает как снежный ком и обрушивается на такую личность, что чревато последствиями.</w:t>
      </w:r>
    </w:p>
    <w:p w:rsidR="00FC239E" w:rsidRPr="00FC239E" w:rsidRDefault="00FC239E" w:rsidP="00320F05">
      <w:pPr>
        <w:spacing w:before="100" w:beforeAutospacing="1" w:after="100" w:afterAutospacing="1" w:line="240" w:lineRule="auto"/>
        <w:ind w:firstLine="360"/>
        <w:jc w:val="both"/>
        <w:rPr>
          <w:rFonts w:ascii="Times New Roman" w:eastAsia="Times New Roman" w:hAnsi="Times New Roman" w:cs="Times New Roman"/>
          <w:color w:val="000000"/>
          <w:sz w:val="28"/>
          <w:szCs w:val="28"/>
        </w:rPr>
      </w:pPr>
      <w:r w:rsidRPr="00FC239E">
        <w:rPr>
          <w:rFonts w:ascii="Times New Roman" w:eastAsia="Times New Roman" w:hAnsi="Times New Roman" w:cs="Times New Roman"/>
          <w:color w:val="000000"/>
          <w:sz w:val="28"/>
          <w:szCs w:val="28"/>
          <w:u w:val="single"/>
        </w:rPr>
        <w:t>"Танк"</w:t>
      </w:r>
      <w:r w:rsidRPr="00FC239E">
        <w:rPr>
          <w:rFonts w:ascii="Times New Roman" w:eastAsia="Times New Roman" w:hAnsi="Times New Roman" w:cs="Times New Roman"/>
          <w:color w:val="000000"/>
          <w:sz w:val="28"/>
          <w:szCs w:val="28"/>
        </w:rPr>
        <w:t>. "Танк" - это грубый, бесцеремонный человек, идущий на пролом, презирающий тонкости взаимоотношений и чужие чувства.</w:t>
      </w:r>
    </w:p>
    <w:p w:rsidR="00FC239E" w:rsidRPr="00FC239E" w:rsidRDefault="00FC239E" w:rsidP="00691346">
      <w:pPr>
        <w:numPr>
          <w:ilvl w:val="0"/>
          <w:numId w:val="60"/>
        </w:numPr>
        <w:spacing w:before="100" w:beforeAutospacing="1" w:after="100" w:afterAutospacing="1" w:line="240" w:lineRule="auto"/>
        <w:jc w:val="both"/>
        <w:rPr>
          <w:rFonts w:ascii="Times New Roman" w:eastAsia="Times New Roman" w:hAnsi="Times New Roman" w:cs="Times New Roman"/>
          <w:color w:val="000000"/>
          <w:sz w:val="28"/>
          <w:szCs w:val="28"/>
        </w:rPr>
      </w:pPr>
      <w:proofErr w:type="gramStart"/>
      <w:r w:rsidRPr="00FC239E">
        <w:rPr>
          <w:rFonts w:ascii="Times New Roman" w:eastAsia="Times New Roman" w:hAnsi="Times New Roman" w:cs="Times New Roman"/>
          <w:color w:val="000000"/>
          <w:sz w:val="28"/>
          <w:szCs w:val="28"/>
        </w:rPr>
        <w:t>Эгоистичен</w:t>
      </w:r>
      <w:proofErr w:type="gramEnd"/>
      <w:r w:rsidRPr="00FC239E">
        <w:rPr>
          <w:rFonts w:ascii="Times New Roman" w:eastAsia="Times New Roman" w:hAnsi="Times New Roman" w:cs="Times New Roman"/>
          <w:color w:val="000000"/>
          <w:sz w:val="28"/>
          <w:szCs w:val="28"/>
        </w:rPr>
        <w:t xml:space="preserve"> и уверен в своей правоте.</w:t>
      </w:r>
    </w:p>
    <w:p w:rsidR="00FC239E" w:rsidRPr="00FC239E" w:rsidRDefault="00FC239E" w:rsidP="00691346">
      <w:pPr>
        <w:numPr>
          <w:ilvl w:val="0"/>
          <w:numId w:val="60"/>
        </w:numPr>
        <w:spacing w:before="100" w:beforeAutospacing="1" w:after="100" w:afterAutospacing="1" w:line="240" w:lineRule="auto"/>
        <w:jc w:val="both"/>
        <w:rPr>
          <w:rFonts w:ascii="Times New Roman" w:eastAsia="Times New Roman" w:hAnsi="Times New Roman" w:cs="Times New Roman"/>
          <w:color w:val="000000"/>
          <w:sz w:val="28"/>
          <w:szCs w:val="28"/>
        </w:rPr>
      </w:pPr>
      <w:r w:rsidRPr="00FC239E">
        <w:rPr>
          <w:rFonts w:ascii="Times New Roman" w:eastAsia="Times New Roman" w:hAnsi="Times New Roman" w:cs="Times New Roman"/>
          <w:color w:val="000000"/>
          <w:sz w:val="28"/>
          <w:szCs w:val="28"/>
        </w:rPr>
        <w:t>Считает, что окружающие должны уступать ему дорогу.</w:t>
      </w:r>
    </w:p>
    <w:p w:rsidR="00FC239E" w:rsidRPr="00FC239E" w:rsidRDefault="00FC239E" w:rsidP="00691346">
      <w:pPr>
        <w:numPr>
          <w:ilvl w:val="0"/>
          <w:numId w:val="60"/>
        </w:numPr>
        <w:spacing w:before="100" w:beforeAutospacing="1" w:after="100" w:afterAutospacing="1" w:line="240" w:lineRule="auto"/>
        <w:jc w:val="both"/>
        <w:rPr>
          <w:rFonts w:ascii="Times New Roman" w:eastAsia="Times New Roman" w:hAnsi="Times New Roman" w:cs="Times New Roman"/>
          <w:color w:val="000000"/>
          <w:sz w:val="28"/>
          <w:szCs w:val="28"/>
        </w:rPr>
      </w:pPr>
      <w:r w:rsidRPr="00FC239E">
        <w:rPr>
          <w:rFonts w:ascii="Times New Roman" w:eastAsia="Times New Roman" w:hAnsi="Times New Roman" w:cs="Times New Roman"/>
          <w:color w:val="000000"/>
          <w:sz w:val="28"/>
          <w:szCs w:val="28"/>
        </w:rPr>
        <w:t>Не любит, когда кто-то ставит под сомнение его правоту.</w:t>
      </w:r>
    </w:p>
    <w:p w:rsidR="00FC239E" w:rsidRPr="00FC239E" w:rsidRDefault="00FC239E" w:rsidP="00691346">
      <w:pPr>
        <w:numPr>
          <w:ilvl w:val="0"/>
          <w:numId w:val="60"/>
        </w:numPr>
        <w:spacing w:before="100" w:beforeAutospacing="1" w:after="100" w:afterAutospacing="1" w:line="240" w:lineRule="auto"/>
        <w:jc w:val="both"/>
        <w:rPr>
          <w:rFonts w:ascii="Times New Roman" w:eastAsia="Times New Roman" w:hAnsi="Times New Roman" w:cs="Times New Roman"/>
          <w:color w:val="000000"/>
          <w:sz w:val="28"/>
          <w:szCs w:val="28"/>
        </w:rPr>
      </w:pPr>
      <w:proofErr w:type="gramStart"/>
      <w:r w:rsidRPr="00FC239E">
        <w:rPr>
          <w:rFonts w:ascii="Times New Roman" w:eastAsia="Times New Roman" w:hAnsi="Times New Roman" w:cs="Times New Roman"/>
          <w:color w:val="000000"/>
          <w:sz w:val="28"/>
          <w:szCs w:val="28"/>
        </w:rPr>
        <w:t>Озабочен</w:t>
      </w:r>
      <w:proofErr w:type="gramEnd"/>
      <w:r w:rsidRPr="00FC239E">
        <w:rPr>
          <w:rFonts w:ascii="Times New Roman" w:eastAsia="Times New Roman" w:hAnsi="Times New Roman" w:cs="Times New Roman"/>
          <w:color w:val="000000"/>
          <w:sz w:val="28"/>
          <w:szCs w:val="28"/>
        </w:rPr>
        <w:t xml:space="preserve"> своим авторитетом.</w:t>
      </w:r>
    </w:p>
    <w:p w:rsidR="00FC239E" w:rsidRPr="00FC239E" w:rsidRDefault="00FC239E" w:rsidP="00691346">
      <w:pPr>
        <w:numPr>
          <w:ilvl w:val="0"/>
          <w:numId w:val="60"/>
        </w:numPr>
        <w:spacing w:before="100" w:beforeAutospacing="1" w:after="100" w:afterAutospacing="1" w:line="240" w:lineRule="auto"/>
        <w:jc w:val="both"/>
        <w:rPr>
          <w:rFonts w:ascii="Times New Roman" w:eastAsia="Times New Roman" w:hAnsi="Times New Roman" w:cs="Times New Roman"/>
          <w:color w:val="000000"/>
          <w:sz w:val="28"/>
          <w:szCs w:val="28"/>
        </w:rPr>
      </w:pPr>
      <w:r w:rsidRPr="00FC239E">
        <w:rPr>
          <w:rFonts w:ascii="Times New Roman" w:eastAsia="Times New Roman" w:hAnsi="Times New Roman" w:cs="Times New Roman"/>
          <w:color w:val="000000"/>
          <w:sz w:val="28"/>
          <w:szCs w:val="28"/>
        </w:rPr>
        <w:t>Болезненно самолюбив.</w:t>
      </w:r>
    </w:p>
    <w:p w:rsidR="00FC239E" w:rsidRPr="00FC239E" w:rsidRDefault="00FC239E" w:rsidP="00691346">
      <w:pPr>
        <w:numPr>
          <w:ilvl w:val="0"/>
          <w:numId w:val="60"/>
        </w:numPr>
        <w:spacing w:before="100" w:beforeAutospacing="1" w:after="100" w:afterAutospacing="1" w:line="240" w:lineRule="auto"/>
        <w:jc w:val="both"/>
        <w:rPr>
          <w:rFonts w:ascii="Times New Roman" w:eastAsia="Times New Roman" w:hAnsi="Times New Roman" w:cs="Times New Roman"/>
          <w:color w:val="000000"/>
          <w:sz w:val="28"/>
          <w:szCs w:val="28"/>
        </w:rPr>
      </w:pPr>
      <w:r w:rsidRPr="00FC239E">
        <w:rPr>
          <w:rFonts w:ascii="Times New Roman" w:eastAsia="Times New Roman" w:hAnsi="Times New Roman" w:cs="Times New Roman"/>
          <w:color w:val="000000"/>
          <w:sz w:val="28"/>
          <w:szCs w:val="28"/>
        </w:rPr>
        <w:t>Настороженно относится к шуткам, которые по содержанию перекликаются с текущей ситуацией. В каждой шутке он усматривает скрытую атаку на его личность и достоинство.</w:t>
      </w:r>
    </w:p>
    <w:p w:rsidR="00FC239E" w:rsidRPr="00FC239E" w:rsidRDefault="00FC239E" w:rsidP="00691346">
      <w:pPr>
        <w:numPr>
          <w:ilvl w:val="0"/>
          <w:numId w:val="60"/>
        </w:numPr>
        <w:spacing w:before="100" w:beforeAutospacing="1" w:after="100" w:afterAutospacing="1" w:line="240" w:lineRule="auto"/>
        <w:jc w:val="both"/>
        <w:rPr>
          <w:rFonts w:ascii="Times New Roman" w:eastAsia="Times New Roman" w:hAnsi="Times New Roman" w:cs="Times New Roman"/>
          <w:color w:val="000000"/>
          <w:sz w:val="28"/>
          <w:szCs w:val="28"/>
        </w:rPr>
      </w:pPr>
      <w:r w:rsidRPr="00FC239E">
        <w:rPr>
          <w:rFonts w:ascii="Times New Roman" w:eastAsia="Times New Roman" w:hAnsi="Times New Roman" w:cs="Times New Roman"/>
          <w:color w:val="000000"/>
          <w:sz w:val="28"/>
          <w:szCs w:val="28"/>
        </w:rPr>
        <w:t>Попытки обсудить с ним его отношение к людям (с надеждой что-то исправить) будут тщетны. Все без исключения ваши претензии будут приписаны вашему дурному характеру - ведь многие, с кем он общается, с ним согласны.</w:t>
      </w:r>
    </w:p>
    <w:p w:rsidR="00FC239E" w:rsidRPr="00FC239E" w:rsidRDefault="00FC239E" w:rsidP="00691346">
      <w:pPr>
        <w:numPr>
          <w:ilvl w:val="0"/>
          <w:numId w:val="60"/>
        </w:numPr>
        <w:spacing w:before="100" w:beforeAutospacing="1" w:after="100" w:afterAutospacing="1" w:line="240" w:lineRule="auto"/>
        <w:jc w:val="both"/>
        <w:rPr>
          <w:rFonts w:ascii="Times New Roman" w:eastAsia="Times New Roman" w:hAnsi="Times New Roman" w:cs="Times New Roman"/>
          <w:color w:val="000000"/>
          <w:sz w:val="28"/>
          <w:szCs w:val="28"/>
        </w:rPr>
      </w:pPr>
      <w:r w:rsidRPr="00FC239E">
        <w:rPr>
          <w:rFonts w:ascii="Times New Roman" w:eastAsia="Times New Roman" w:hAnsi="Times New Roman" w:cs="Times New Roman"/>
          <w:color w:val="000000"/>
          <w:sz w:val="28"/>
          <w:szCs w:val="28"/>
        </w:rPr>
        <w:t>Такой человек нацелен на дело, люди для него - инструмент.</w:t>
      </w:r>
    </w:p>
    <w:p w:rsidR="00FC239E" w:rsidRPr="00FC239E" w:rsidRDefault="00FC239E" w:rsidP="00FC239E">
      <w:pPr>
        <w:spacing w:before="100" w:beforeAutospacing="1" w:after="100" w:afterAutospacing="1" w:line="240" w:lineRule="auto"/>
        <w:jc w:val="both"/>
        <w:rPr>
          <w:rFonts w:ascii="Times New Roman" w:eastAsia="Times New Roman" w:hAnsi="Times New Roman" w:cs="Times New Roman"/>
          <w:color w:val="000000"/>
          <w:sz w:val="28"/>
          <w:szCs w:val="28"/>
        </w:rPr>
      </w:pPr>
      <w:r w:rsidRPr="00FC239E">
        <w:rPr>
          <w:rFonts w:ascii="Times New Roman" w:eastAsia="Times New Roman" w:hAnsi="Times New Roman" w:cs="Times New Roman"/>
          <w:color w:val="000000"/>
          <w:sz w:val="28"/>
          <w:szCs w:val="28"/>
        </w:rPr>
        <w:t>Защититься от "Танка" непросто, защитить других тоже очень сложно - он все равно найдет, кого под себя подмять.</w:t>
      </w:r>
    </w:p>
    <w:p w:rsidR="00FC239E" w:rsidRPr="00320F05" w:rsidRDefault="00FC239E" w:rsidP="00320F05">
      <w:pPr>
        <w:spacing w:before="100" w:beforeAutospacing="1" w:after="100" w:afterAutospacing="1" w:line="240" w:lineRule="auto"/>
        <w:jc w:val="center"/>
        <w:rPr>
          <w:rFonts w:ascii="Times New Roman" w:eastAsia="Times New Roman" w:hAnsi="Times New Roman" w:cs="Times New Roman"/>
          <w:b/>
          <w:color w:val="000000"/>
          <w:sz w:val="28"/>
          <w:szCs w:val="28"/>
        </w:rPr>
      </w:pPr>
      <w:r w:rsidRPr="00320F05">
        <w:rPr>
          <w:rFonts w:ascii="Times New Roman" w:eastAsia="Times New Roman" w:hAnsi="Times New Roman" w:cs="Times New Roman"/>
          <w:b/>
          <w:i/>
          <w:iCs/>
          <w:color w:val="000000"/>
          <w:sz w:val="28"/>
          <w:szCs w:val="28"/>
        </w:rPr>
        <w:t>Рекомендации для общения:</w:t>
      </w:r>
    </w:p>
    <w:p w:rsidR="00FC239E" w:rsidRPr="00FC239E" w:rsidRDefault="00320F05" w:rsidP="00691346">
      <w:pPr>
        <w:numPr>
          <w:ilvl w:val="0"/>
          <w:numId w:val="61"/>
        </w:num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Спокойно держаться</w:t>
      </w:r>
      <w:r w:rsidR="00FC239E" w:rsidRPr="00FC239E">
        <w:rPr>
          <w:rFonts w:ascii="Times New Roman" w:eastAsia="Times New Roman" w:hAnsi="Times New Roman" w:cs="Times New Roman"/>
          <w:color w:val="000000"/>
          <w:sz w:val="28"/>
          <w:szCs w:val="28"/>
        </w:rPr>
        <w:t xml:space="preserve"> своей точки зрения.</w:t>
      </w:r>
    </w:p>
    <w:p w:rsidR="00FC239E" w:rsidRPr="00FC239E" w:rsidRDefault="00FC239E" w:rsidP="00691346">
      <w:pPr>
        <w:numPr>
          <w:ilvl w:val="0"/>
          <w:numId w:val="61"/>
        </w:numPr>
        <w:spacing w:before="100" w:beforeAutospacing="1" w:after="100" w:afterAutospacing="1" w:line="240" w:lineRule="auto"/>
        <w:jc w:val="both"/>
        <w:rPr>
          <w:rFonts w:ascii="Times New Roman" w:eastAsia="Times New Roman" w:hAnsi="Times New Roman" w:cs="Times New Roman"/>
          <w:color w:val="000000"/>
          <w:sz w:val="28"/>
          <w:szCs w:val="28"/>
        </w:rPr>
      </w:pPr>
      <w:r w:rsidRPr="00FC239E">
        <w:rPr>
          <w:rFonts w:ascii="Times New Roman" w:eastAsia="Times New Roman" w:hAnsi="Times New Roman" w:cs="Times New Roman"/>
          <w:color w:val="000000"/>
          <w:sz w:val="28"/>
          <w:szCs w:val="28"/>
        </w:rPr>
        <w:t>Богатство аргументации и ораторское искусство не имеют никакого значения и не дадут никакого эффекта.</w:t>
      </w:r>
    </w:p>
    <w:p w:rsidR="00FC239E" w:rsidRPr="00FC239E" w:rsidRDefault="00FC239E" w:rsidP="00691346">
      <w:pPr>
        <w:numPr>
          <w:ilvl w:val="0"/>
          <w:numId w:val="61"/>
        </w:numPr>
        <w:spacing w:before="100" w:beforeAutospacing="1" w:after="100" w:afterAutospacing="1" w:line="240" w:lineRule="auto"/>
        <w:jc w:val="both"/>
        <w:rPr>
          <w:rFonts w:ascii="Times New Roman" w:eastAsia="Times New Roman" w:hAnsi="Times New Roman" w:cs="Times New Roman"/>
          <w:color w:val="000000"/>
          <w:sz w:val="28"/>
          <w:szCs w:val="28"/>
        </w:rPr>
      </w:pPr>
      <w:r w:rsidRPr="00FC239E">
        <w:rPr>
          <w:rFonts w:ascii="Times New Roman" w:eastAsia="Times New Roman" w:hAnsi="Times New Roman" w:cs="Times New Roman"/>
          <w:color w:val="000000"/>
          <w:sz w:val="28"/>
          <w:szCs w:val="28"/>
        </w:rPr>
        <w:t>Если начнутся</w:t>
      </w:r>
      <w:r w:rsidR="00320F05">
        <w:rPr>
          <w:rFonts w:ascii="Times New Roman" w:eastAsia="Times New Roman" w:hAnsi="Times New Roman" w:cs="Times New Roman"/>
          <w:color w:val="000000"/>
          <w:sz w:val="28"/>
          <w:szCs w:val="28"/>
        </w:rPr>
        <w:t xml:space="preserve"> открытые оскорбления, - следует сказать</w:t>
      </w:r>
      <w:r w:rsidRPr="00FC239E">
        <w:rPr>
          <w:rFonts w:ascii="Times New Roman" w:eastAsia="Times New Roman" w:hAnsi="Times New Roman" w:cs="Times New Roman"/>
          <w:color w:val="000000"/>
          <w:sz w:val="28"/>
          <w:szCs w:val="28"/>
        </w:rPr>
        <w:t>, что не намерены продолжать разговор, поскольку "Танком" нарушены правила приличия.</w:t>
      </w:r>
    </w:p>
    <w:p w:rsidR="00FC239E" w:rsidRPr="00FC239E" w:rsidRDefault="00FC239E" w:rsidP="00691346">
      <w:pPr>
        <w:numPr>
          <w:ilvl w:val="0"/>
          <w:numId w:val="61"/>
        </w:numPr>
        <w:spacing w:before="100" w:beforeAutospacing="1" w:after="100" w:afterAutospacing="1" w:line="240" w:lineRule="auto"/>
        <w:jc w:val="both"/>
        <w:rPr>
          <w:rFonts w:ascii="Times New Roman" w:eastAsia="Times New Roman" w:hAnsi="Times New Roman" w:cs="Times New Roman"/>
          <w:color w:val="000000"/>
          <w:sz w:val="28"/>
          <w:szCs w:val="28"/>
        </w:rPr>
      </w:pPr>
      <w:r w:rsidRPr="00FC239E">
        <w:rPr>
          <w:rFonts w:ascii="Times New Roman" w:eastAsia="Times New Roman" w:hAnsi="Times New Roman" w:cs="Times New Roman"/>
          <w:color w:val="000000"/>
          <w:sz w:val="28"/>
          <w:szCs w:val="28"/>
        </w:rPr>
        <w:t>Можно сделать некоторые уступки, но в главном нужно стоять на своем, без упреков, обвинений, срывания масок.</w:t>
      </w:r>
    </w:p>
    <w:p w:rsidR="00FC239E" w:rsidRPr="00FC239E" w:rsidRDefault="00FC239E" w:rsidP="00320F05">
      <w:pPr>
        <w:spacing w:before="100" w:beforeAutospacing="1" w:after="100" w:afterAutospacing="1" w:line="240" w:lineRule="auto"/>
        <w:jc w:val="both"/>
        <w:rPr>
          <w:rFonts w:ascii="Times New Roman" w:eastAsia="Times New Roman" w:hAnsi="Times New Roman" w:cs="Times New Roman"/>
          <w:color w:val="000000"/>
          <w:sz w:val="28"/>
          <w:szCs w:val="28"/>
        </w:rPr>
      </w:pPr>
      <w:r w:rsidRPr="00FC239E">
        <w:rPr>
          <w:rFonts w:ascii="Times New Roman" w:eastAsia="Times New Roman" w:hAnsi="Times New Roman" w:cs="Times New Roman"/>
          <w:color w:val="000000"/>
          <w:sz w:val="28"/>
          <w:szCs w:val="28"/>
        </w:rPr>
        <w:t>Противостоять таким людям особенно трудно там, где силен дух тоталитаризма, где давление в межличностных отношениях широко распространено.</w:t>
      </w:r>
    </w:p>
    <w:p w:rsidR="00FC239E" w:rsidRPr="00FC239E" w:rsidRDefault="00FC239E" w:rsidP="00320F05">
      <w:pPr>
        <w:spacing w:before="100" w:beforeAutospacing="1" w:after="100" w:afterAutospacing="1" w:line="240" w:lineRule="auto"/>
        <w:ind w:firstLine="360"/>
        <w:jc w:val="both"/>
        <w:rPr>
          <w:rFonts w:ascii="Times New Roman" w:eastAsia="Times New Roman" w:hAnsi="Times New Roman" w:cs="Times New Roman"/>
          <w:color w:val="000000"/>
          <w:sz w:val="28"/>
          <w:szCs w:val="28"/>
        </w:rPr>
      </w:pPr>
      <w:r w:rsidRPr="00FC239E">
        <w:rPr>
          <w:rFonts w:ascii="Times New Roman" w:eastAsia="Times New Roman" w:hAnsi="Times New Roman" w:cs="Times New Roman"/>
          <w:color w:val="000000"/>
          <w:sz w:val="28"/>
          <w:szCs w:val="28"/>
          <w:u w:val="single"/>
        </w:rPr>
        <w:lastRenderedPageBreak/>
        <w:t>"Пиявка"</w:t>
      </w:r>
      <w:r w:rsidRPr="00FC239E">
        <w:rPr>
          <w:rFonts w:ascii="Times New Roman" w:eastAsia="Times New Roman" w:hAnsi="Times New Roman" w:cs="Times New Roman"/>
          <w:color w:val="000000"/>
          <w:sz w:val="28"/>
          <w:szCs w:val="28"/>
        </w:rPr>
        <w:t>. "Пиявка" не говорит гадостей, не ругает и не оскорбляет, ни в чем прямо не обвиняет, но после общения с ним ухудшается самочувствие, снижается настроение или появляется чувство усталости, труднее направить мысли в нужное русло.</w:t>
      </w:r>
    </w:p>
    <w:p w:rsidR="00FC239E" w:rsidRPr="00FC239E" w:rsidRDefault="00FC239E" w:rsidP="00691346">
      <w:pPr>
        <w:numPr>
          <w:ilvl w:val="0"/>
          <w:numId w:val="62"/>
        </w:numPr>
        <w:spacing w:before="100" w:beforeAutospacing="1" w:after="100" w:afterAutospacing="1" w:line="240" w:lineRule="auto"/>
        <w:jc w:val="both"/>
        <w:rPr>
          <w:rFonts w:ascii="Times New Roman" w:eastAsia="Times New Roman" w:hAnsi="Times New Roman" w:cs="Times New Roman"/>
          <w:color w:val="000000"/>
          <w:sz w:val="28"/>
          <w:szCs w:val="28"/>
        </w:rPr>
      </w:pPr>
      <w:r w:rsidRPr="00FC239E">
        <w:rPr>
          <w:rFonts w:ascii="Times New Roman" w:eastAsia="Times New Roman" w:hAnsi="Times New Roman" w:cs="Times New Roman"/>
          <w:color w:val="000000"/>
          <w:sz w:val="28"/>
          <w:szCs w:val="28"/>
        </w:rPr>
        <w:t>Не считает, что доставляет какие-то неприятности собеседнику, он дарит свое общество и благодарен себе за то, что проявляет инициативу в общении.</w:t>
      </w:r>
    </w:p>
    <w:p w:rsidR="00FC239E" w:rsidRPr="00FC239E" w:rsidRDefault="00FC239E" w:rsidP="00691346">
      <w:pPr>
        <w:numPr>
          <w:ilvl w:val="0"/>
          <w:numId w:val="62"/>
        </w:numPr>
        <w:spacing w:before="100" w:beforeAutospacing="1" w:after="100" w:afterAutospacing="1" w:line="240" w:lineRule="auto"/>
        <w:jc w:val="both"/>
        <w:rPr>
          <w:rFonts w:ascii="Times New Roman" w:eastAsia="Times New Roman" w:hAnsi="Times New Roman" w:cs="Times New Roman"/>
          <w:color w:val="000000"/>
          <w:sz w:val="28"/>
          <w:szCs w:val="28"/>
        </w:rPr>
      </w:pPr>
      <w:r w:rsidRPr="00FC239E">
        <w:rPr>
          <w:rFonts w:ascii="Times New Roman" w:eastAsia="Times New Roman" w:hAnsi="Times New Roman" w:cs="Times New Roman"/>
          <w:color w:val="000000"/>
          <w:sz w:val="28"/>
          <w:szCs w:val="28"/>
        </w:rPr>
        <w:t>Если он вял и молчалив, то все равно доволен собой, все должны ценить, что он многое прощает.</w:t>
      </w:r>
    </w:p>
    <w:p w:rsidR="00FC239E" w:rsidRPr="00FC239E" w:rsidRDefault="00FC239E" w:rsidP="00691346">
      <w:pPr>
        <w:numPr>
          <w:ilvl w:val="0"/>
          <w:numId w:val="62"/>
        </w:numPr>
        <w:spacing w:before="100" w:beforeAutospacing="1" w:after="100" w:afterAutospacing="1" w:line="240" w:lineRule="auto"/>
        <w:jc w:val="both"/>
        <w:rPr>
          <w:rFonts w:ascii="Times New Roman" w:eastAsia="Times New Roman" w:hAnsi="Times New Roman" w:cs="Times New Roman"/>
          <w:color w:val="000000"/>
          <w:sz w:val="28"/>
          <w:szCs w:val="28"/>
        </w:rPr>
      </w:pPr>
      <w:r w:rsidRPr="00FC239E">
        <w:rPr>
          <w:rFonts w:ascii="Times New Roman" w:eastAsia="Times New Roman" w:hAnsi="Times New Roman" w:cs="Times New Roman"/>
          <w:color w:val="000000"/>
          <w:sz w:val="28"/>
          <w:szCs w:val="28"/>
        </w:rPr>
        <w:t>Умеет подключать собеседника к своим проблемам и заставляет переживать отрицательные эмоции.</w:t>
      </w:r>
    </w:p>
    <w:p w:rsidR="00FC239E" w:rsidRPr="00FC239E" w:rsidRDefault="00FC239E" w:rsidP="00FC239E">
      <w:pPr>
        <w:spacing w:before="100" w:beforeAutospacing="1" w:after="100" w:afterAutospacing="1" w:line="240" w:lineRule="auto"/>
        <w:jc w:val="both"/>
        <w:rPr>
          <w:rFonts w:ascii="Times New Roman" w:eastAsia="Times New Roman" w:hAnsi="Times New Roman" w:cs="Times New Roman"/>
          <w:color w:val="000000"/>
          <w:sz w:val="28"/>
          <w:szCs w:val="28"/>
        </w:rPr>
      </w:pPr>
      <w:r w:rsidRPr="00FC239E">
        <w:rPr>
          <w:rFonts w:ascii="Times New Roman" w:eastAsia="Times New Roman" w:hAnsi="Times New Roman" w:cs="Times New Roman"/>
          <w:i/>
          <w:iCs/>
          <w:color w:val="000000"/>
          <w:sz w:val="28"/>
          <w:szCs w:val="28"/>
        </w:rPr>
        <w:t>Методы противодействия:</w:t>
      </w:r>
    </w:p>
    <w:p w:rsidR="00FC239E" w:rsidRPr="00FC239E" w:rsidRDefault="00FC239E" w:rsidP="00691346">
      <w:pPr>
        <w:numPr>
          <w:ilvl w:val="0"/>
          <w:numId w:val="63"/>
        </w:numPr>
        <w:spacing w:before="100" w:beforeAutospacing="1" w:after="100" w:afterAutospacing="1" w:line="240" w:lineRule="auto"/>
        <w:jc w:val="both"/>
        <w:rPr>
          <w:rFonts w:ascii="Times New Roman" w:eastAsia="Times New Roman" w:hAnsi="Times New Roman" w:cs="Times New Roman"/>
          <w:color w:val="000000"/>
          <w:sz w:val="28"/>
          <w:szCs w:val="28"/>
        </w:rPr>
      </w:pPr>
      <w:r w:rsidRPr="00FC239E">
        <w:rPr>
          <w:rFonts w:ascii="Times New Roman" w:eastAsia="Times New Roman" w:hAnsi="Times New Roman" w:cs="Times New Roman"/>
          <w:color w:val="000000"/>
          <w:sz w:val="28"/>
          <w:szCs w:val="28"/>
        </w:rPr>
        <w:t>В конце разговора нужно сказать "Пиявке" о своих ощущениях, состоянии, о том, как оно менялось по ходу общения.</w:t>
      </w:r>
    </w:p>
    <w:p w:rsidR="00FC239E" w:rsidRPr="00FC239E" w:rsidRDefault="00FC239E" w:rsidP="00691346">
      <w:pPr>
        <w:numPr>
          <w:ilvl w:val="0"/>
          <w:numId w:val="63"/>
        </w:numPr>
        <w:spacing w:before="100" w:beforeAutospacing="1" w:after="100" w:afterAutospacing="1" w:line="240" w:lineRule="auto"/>
        <w:jc w:val="both"/>
        <w:rPr>
          <w:rFonts w:ascii="Times New Roman" w:eastAsia="Times New Roman" w:hAnsi="Times New Roman" w:cs="Times New Roman"/>
          <w:color w:val="000000"/>
          <w:sz w:val="28"/>
          <w:szCs w:val="28"/>
        </w:rPr>
      </w:pPr>
      <w:r w:rsidRPr="00FC239E">
        <w:rPr>
          <w:rFonts w:ascii="Times New Roman" w:eastAsia="Times New Roman" w:hAnsi="Times New Roman" w:cs="Times New Roman"/>
          <w:color w:val="000000"/>
          <w:sz w:val="28"/>
          <w:szCs w:val="28"/>
        </w:rPr>
        <w:t>Без оценок и упреков опишите ему, что с вами происходит, как вы себя чувствуете.</w:t>
      </w:r>
    </w:p>
    <w:p w:rsidR="00FC239E" w:rsidRPr="00FC239E" w:rsidRDefault="00FC239E" w:rsidP="00320F05">
      <w:pPr>
        <w:spacing w:before="100" w:beforeAutospacing="1" w:after="100" w:afterAutospacing="1" w:line="240" w:lineRule="auto"/>
        <w:ind w:firstLine="360"/>
        <w:jc w:val="both"/>
        <w:rPr>
          <w:rFonts w:ascii="Times New Roman" w:eastAsia="Times New Roman" w:hAnsi="Times New Roman" w:cs="Times New Roman"/>
          <w:color w:val="000000"/>
          <w:sz w:val="28"/>
          <w:szCs w:val="28"/>
        </w:rPr>
      </w:pPr>
      <w:r w:rsidRPr="00FC239E">
        <w:rPr>
          <w:rFonts w:ascii="Times New Roman" w:eastAsia="Times New Roman" w:hAnsi="Times New Roman" w:cs="Times New Roman"/>
          <w:color w:val="000000"/>
          <w:sz w:val="28"/>
          <w:szCs w:val="28"/>
          <w:u w:val="single"/>
        </w:rPr>
        <w:t>"Вата"</w:t>
      </w:r>
      <w:r w:rsidRPr="00FC239E">
        <w:rPr>
          <w:rFonts w:ascii="Times New Roman" w:eastAsia="Times New Roman" w:hAnsi="Times New Roman" w:cs="Times New Roman"/>
          <w:color w:val="000000"/>
          <w:sz w:val="28"/>
          <w:szCs w:val="28"/>
        </w:rPr>
        <w:t xml:space="preserve">. Такой человек производит впечатление </w:t>
      </w:r>
      <w:proofErr w:type="gramStart"/>
      <w:r w:rsidRPr="00FC239E">
        <w:rPr>
          <w:rFonts w:ascii="Times New Roman" w:eastAsia="Times New Roman" w:hAnsi="Times New Roman" w:cs="Times New Roman"/>
          <w:color w:val="000000"/>
          <w:sz w:val="28"/>
          <w:szCs w:val="28"/>
        </w:rPr>
        <w:t>приятного</w:t>
      </w:r>
      <w:proofErr w:type="gramEnd"/>
      <w:r w:rsidRPr="00FC239E">
        <w:rPr>
          <w:rFonts w:ascii="Times New Roman" w:eastAsia="Times New Roman" w:hAnsi="Times New Roman" w:cs="Times New Roman"/>
          <w:color w:val="000000"/>
          <w:sz w:val="28"/>
          <w:szCs w:val="28"/>
        </w:rPr>
        <w:t xml:space="preserve"> и покладистого. Он уступчив и сговорчив. Это нравится в начале взаимодействия с ним. Но потом часто возникают проблемы: "Вата" не выполняет обещанного, соглашается сделать какую-либо работу и не делает ее.</w:t>
      </w:r>
    </w:p>
    <w:p w:rsidR="00FC239E" w:rsidRPr="00FC239E" w:rsidRDefault="00FC239E" w:rsidP="00FC239E">
      <w:pPr>
        <w:spacing w:before="100" w:beforeAutospacing="1" w:after="100" w:afterAutospacing="1" w:line="240" w:lineRule="auto"/>
        <w:jc w:val="both"/>
        <w:rPr>
          <w:rFonts w:ascii="Times New Roman" w:eastAsia="Times New Roman" w:hAnsi="Times New Roman" w:cs="Times New Roman"/>
          <w:color w:val="000000"/>
          <w:sz w:val="28"/>
          <w:szCs w:val="28"/>
        </w:rPr>
      </w:pPr>
      <w:r w:rsidRPr="00FC239E">
        <w:rPr>
          <w:rFonts w:ascii="Times New Roman" w:eastAsia="Times New Roman" w:hAnsi="Times New Roman" w:cs="Times New Roman"/>
          <w:color w:val="000000"/>
          <w:sz w:val="28"/>
          <w:szCs w:val="28"/>
        </w:rPr>
        <w:t>У такого типа постоянно возникают непредвиденные обстоятельства, которые мешают выполнению обещанного.</w:t>
      </w:r>
    </w:p>
    <w:p w:rsidR="00FC239E" w:rsidRPr="00FC239E" w:rsidRDefault="00FC239E" w:rsidP="00FC239E">
      <w:pPr>
        <w:spacing w:before="100" w:beforeAutospacing="1" w:after="100" w:afterAutospacing="1" w:line="240" w:lineRule="auto"/>
        <w:jc w:val="both"/>
        <w:rPr>
          <w:rFonts w:ascii="Times New Roman" w:eastAsia="Times New Roman" w:hAnsi="Times New Roman" w:cs="Times New Roman"/>
          <w:color w:val="000000"/>
          <w:sz w:val="28"/>
          <w:szCs w:val="28"/>
        </w:rPr>
      </w:pPr>
      <w:r w:rsidRPr="00FC239E">
        <w:rPr>
          <w:rFonts w:ascii="Times New Roman" w:eastAsia="Times New Roman" w:hAnsi="Times New Roman" w:cs="Times New Roman"/>
          <w:color w:val="000000"/>
          <w:sz w:val="28"/>
          <w:szCs w:val="28"/>
        </w:rPr>
        <w:t>Не считает нужным вовремя сказать о таких обстоятельствах.</w:t>
      </w:r>
    </w:p>
    <w:p w:rsidR="00FC239E" w:rsidRPr="00FC239E" w:rsidRDefault="00FC239E" w:rsidP="00FC239E">
      <w:pPr>
        <w:spacing w:before="100" w:beforeAutospacing="1" w:after="100" w:afterAutospacing="1" w:line="240" w:lineRule="auto"/>
        <w:jc w:val="both"/>
        <w:rPr>
          <w:rFonts w:ascii="Times New Roman" w:eastAsia="Times New Roman" w:hAnsi="Times New Roman" w:cs="Times New Roman"/>
          <w:color w:val="000000"/>
          <w:sz w:val="28"/>
          <w:szCs w:val="28"/>
        </w:rPr>
      </w:pPr>
      <w:r w:rsidRPr="00FC239E">
        <w:rPr>
          <w:rFonts w:ascii="Times New Roman" w:eastAsia="Times New Roman" w:hAnsi="Times New Roman" w:cs="Times New Roman"/>
          <w:color w:val="000000"/>
          <w:sz w:val="28"/>
          <w:szCs w:val="28"/>
        </w:rPr>
        <w:t>Прояснить с ним отношения основательно довольно трудно, потому что он во всем соглашается. При таком разговоре можно почувствовать себя неуютно, когда приходится упрекать вроде бы доброжелательного и сговорчивого человека. Тем не менее, надо вспомнить несколько его поступков и показать ему, что слова слишком далеки от дел.</w:t>
      </w:r>
    </w:p>
    <w:p w:rsidR="00FC239E" w:rsidRPr="00FC239E" w:rsidRDefault="00FC239E" w:rsidP="00320F05">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FC239E">
        <w:rPr>
          <w:rFonts w:ascii="Times New Roman" w:eastAsia="Times New Roman" w:hAnsi="Times New Roman" w:cs="Times New Roman"/>
          <w:color w:val="000000"/>
          <w:sz w:val="28"/>
          <w:szCs w:val="28"/>
          <w:u w:val="single"/>
        </w:rPr>
        <w:t>"Обвинитель"</w:t>
      </w:r>
      <w:r w:rsidRPr="00FC239E">
        <w:rPr>
          <w:rFonts w:ascii="Times New Roman" w:eastAsia="Times New Roman" w:hAnsi="Times New Roman" w:cs="Times New Roman"/>
          <w:color w:val="000000"/>
          <w:sz w:val="28"/>
          <w:szCs w:val="28"/>
        </w:rPr>
        <w:t xml:space="preserve">. Для него весь мир полон </w:t>
      </w:r>
      <w:proofErr w:type="spellStart"/>
      <w:r w:rsidRPr="00FC239E">
        <w:rPr>
          <w:rFonts w:ascii="Times New Roman" w:eastAsia="Times New Roman" w:hAnsi="Times New Roman" w:cs="Times New Roman"/>
          <w:color w:val="000000"/>
          <w:sz w:val="28"/>
          <w:szCs w:val="28"/>
        </w:rPr>
        <w:t>дураков</w:t>
      </w:r>
      <w:proofErr w:type="spellEnd"/>
      <w:r w:rsidRPr="00FC239E">
        <w:rPr>
          <w:rFonts w:ascii="Times New Roman" w:eastAsia="Times New Roman" w:hAnsi="Times New Roman" w:cs="Times New Roman"/>
          <w:color w:val="000000"/>
          <w:sz w:val="28"/>
          <w:szCs w:val="28"/>
        </w:rPr>
        <w:t xml:space="preserve">, </w:t>
      </w:r>
      <w:proofErr w:type="spellStart"/>
      <w:r w:rsidRPr="00FC239E">
        <w:rPr>
          <w:rFonts w:ascii="Times New Roman" w:eastAsia="Times New Roman" w:hAnsi="Times New Roman" w:cs="Times New Roman"/>
          <w:color w:val="000000"/>
          <w:sz w:val="28"/>
          <w:szCs w:val="28"/>
        </w:rPr>
        <w:t>подлецов</w:t>
      </w:r>
      <w:proofErr w:type="spellEnd"/>
      <w:r w:rsidRPr="00FC239E">
        <w:rPr>
          <w:rFonts w:ascii="Times New Roman" w:eastAsia="Times New Roman" w:hAnsi="Times New Roman" w:cs="Times New Roman"/>
          <w:color w:val="000000"/>
          <w:sz w:val="28"/>
          <w:szCs w:val="28"/>
        </w:rPr>
        <w:t xml:space="preserve"> и бездельников. </w:t>
      </w:r>
      <w:proofErr w:type="gramStart"/>
      <w:r w:rsidRPr="00FC239E">
        <w:rPr>
          <w:rFonts w:ascii="Times New Roman" w:eastAsia="Times New Roman" w:hAnsi="Times New Roman" w:cs="Times New Roman"/>
          <w:color w:val="000000"/>
          <w:sz w:val="28"/>
          <w:szCs w:val="28"/>
        </w:rPr>
        <w:t>Но критикует он не устройство мира, а вполне конкретных людей: соседей, водителей автобусов, продавцов, врачей, сослуживцев, начальников, чиновников правительства...</w:t>
      </w:r>
      <w:proofErr w:type="gramEnd"/>
      <w:r w:rsidRPr="00FC239E">
        <w:rPr>
          <w:rFonts w:ascii="Times New Roman" w:eastAsia="Times New Roman" w:hAnsi="Times New Roman" w:cs="Times New Roman"/>
          <w:color w:val="000000"/>
          <w:sz w:val="28"/>
          <w:szCs w:val="28"/>
        </w:rPr>
        <w:t xml:space="preserve"> Критикует увлеченно, с жаром, со знанием дела, с фактами, выводами и заключениями. Имеет свои четкие суждения о том, кто как должен жить и работать. Если вы попытаетесь прервать бесконечную обвинительную речь, скорее всего, агрессии не будет. Будет легкое раздражение: либо вызванное вашей, конечно же, неумелой </w:t>
      </w:r>
      <w:r w:rsidRPr="00FC239E">
        <w:rPr>
          <w:rFonts w:ascii="Times New Roman" w:eastAsia="Times New Roman" w:hAnsi="Times New Roman" w:cs="Times New Roman"/>
          <w:color w:val="000000"/>
          <w:sz w:val="28"/>
          <w:szCs w:val="28"/>
        </w:rPr>
        <w:lastRenderedPageBreak/>
        <w:t>попыткой обвинять лучше, чем он, либо "вашей близорукостью" и тщетной попыткой оправдать кого-либо. "Обвинителем" движет страстное желание выговориться и быть услышанным. Пытаться сбить его бесполезно, слов своей песни он не забывает. Безусловно, для ушей приятнее настоящая музыка. Но что делать? Можно научиться и под музыку обвинительных речей заниматься какими-нибудь делами. Обычно после одного-двух часов неутомимого раскрытия истины "обвинителю" становится легче и тогда его можно перебивать, переводить разговор в другое русло. Только не вздумайте хоть малым намеком дать понять, что он в чем-то не прав или вам показалось, что он высказал не все доводы. Он повторит еще два или три раза. Тогда следующей передышки в речи вы будете ждать не менее трех часов.</w:t>
      </w:r>
    </w:p>
    <w:p w:rsidR="00FC239E" w:rsidRPr="00FC239E" w:rsidRDefault="00FC239E" w:rsidP="00320F05">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FC239E">
        <w:rPr>
          <w:rFonts w:ascii="Times New Roman" w:eastAsia="Times New Roman" w:hAnsi="Times New Roman" w:cs="Times New Roman"/>
          <w:color w:val="000000"/>
          <w:sz w:val="28"/>
          <w:szCs w:val="28"/>
          <w:u w:val="single"/>
        </w:rPr>
        <w:t>Существует пять стилей конфликтного поведения, их эффективность зависит от типа конфликта, его глубины, причин.</w:t>
      </w:r>
    </w:p>
    <w:tbl>
      <w:tblPr>
        <w:tblW w:w="0" w:type="auto"/>
        <w:jc w:val="center"/>
        <w:tblCellSpacing w:w="7"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667"/>
        <w:gridCol w:w="2970"/>
        <w:gridCol w:w="2764"/>
        <w:gridCol w:w="3221"/>
      </w:tblGrid>
      <w:tr w:rsidR="00FC239E" w:rsidRPr="00FC239E" w:rsidTr="002C5D56">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hideMark/>
          </w:tcPr>
          <w:p w:rsidR="00FC239E" w:rsidRPr="00FC239E" w:rsidRDefault="00FC239E" w:rsidP="00FC239E">
            <w:pPr>
              <w:spacing w:after="0" w:line="240" w:lineRule="auto"/>
              <w:jc w:val="both"/>
              <w:rPr>
                <w:rFonts w:ascii="Times New Roman" w:eastAsia="Times New Roman" w:hAnsi="Times New Roman" w:cs="Times New Roman"/>
                <w:sz w:val="28"/>
                <w:szCs w:val="28"/>
              </w:rPr>
            </w:pPr>
            <w:r w:rsidRPr="00FC239E">
              <w:rPr>
                <w:rFonts w:ascii="Times New Roman" w:eastAsia="Times New Roman" w:hAnsi="Times New Roman" w:cs="Times New Roman"/>
                <w:b/>
                <w:bCs/>
                <w:sz w:val="28"/>
                <w:szCs w:val="28"/>
              </w:rPr>
              <w:t xml:space="preserve">№ </w:t>
            </w:r>
            <w:proofErr w:type="spellStart"/>
            <w:proofErr w:type="gramStart"/>
            <w:r w:rsidRPr="00FC239E">
              <w:rPr>
                <w:rFonts w:ascii="Times New Roman" w:eastAsia="Times New Roman" w:hAnsi="Times New Roman" w:cs="Times New Roman"/>
                <w:b/>
                <w:bCs/>
                <w:sz w:val="28"/>
                <w:szCs w:val="28"/>
              </w:rPr>
              <w:t>п</w:t>
            </w:r>
            <w:proofErr w:type="spellEnd"/>
            <w:proofErr w:type="gramEnd"/>
            <w:r w:rsidRPr="00FC239E">
              <w:rPr>
                <w:rFonts w:ascii="Times New Roman" w:eastAsia="Times New Roman" w:hAnsi="Times New Roman" w:cs="Times New Roman"/>
                <w:b/>
                <w:bCs/>
                <w:sz w:val="28"/>
                <w:szCs w:val="28"/>
              </w:rPr>
              <w:t>/</w:t>
            </w:r>
            <w:proofErr w:type="spellStart"/>
            <w:r w:rsidRPr="00FC239E">
              <w:rPr>
                <w:rFonts w:ascii="Times New Roman" w:eastAsia="Times New Roman" w:hAnsi="Times New Roman" w:cs="Times New Roman"/>
                <w:b/>
                <w:bCs/>
                <w:sz w:val="28"/>
                <w:szCs w:val="28"/>
              </w:rPr>
              <w:t>п</w:t>
            </w:r>
            <w:proofErr w:type="spellEnd"/>
          </w:p>
        </w:tc>
        <w:tc>
          <w:tcPr>
            <w:tcW w:w="0" w:type="auto"/>
            <w:tcBorders>
              <w:top w:val="outset" w:sz="6" w:space="0" w:color="000000"/>
              <w:left w:val="outset" w:sz="6" w:space="0" w:color="000000"/>
              <w:bottom w:val="outset" w:sz="6" w:space="0" w:color="000000"/>
              <w:right w:val="outset" w:sz="6" w:space="0" w:color="000000"/>
            </w:tcBorders>
            <w:hideMark/>
          </w:tcPr>
          <w:p w:rsidR="00FC239E" w:rsidRPr="00FC239E" w:rsidRDefault="00FC239E" w:rsidP="00FC239E">
            <w:pPr>
              <w:spacing w:after="0" w:line="240" w:lineRule="auto"/>
              <w:jc w:val="both"/>
              <w:rPr>
                <w:rFonts w:ascii="Times New Roman" w:eastAsia="Times New Roman" w:hAnsi="Times New Roman" w:cs="Times New Roman"/>
                <w:sz w:val="28"/>
                <w:szCs w:val="28"/>
              </w:rPr>
            </w:pPr>
            <w:r w:rsidRPr="00FC239E">
              <w:rPr>
                <w:rFonts w:ascii="Times New Roman" w:eastAsia="Times New Roman" w:hAnsi="Times New Roman" w:cs="Times New Roman"/>
                <w:b/>
                <w:bCs/>
                <w:sz w:val="28"/>
                <w:szCs w:val="28"/>
              </w:rPr>
              <w:t>Способ разрешения конфликта</w:t>
            </w:r>
          </w:p>
        </w:tc>
        <w:tc>
          <w:tcPr>
            <w:tcW w:w="0" w:type="auto"/>
            <w:tcBorders>
              <w:top w:val="outset" w:sz="6" w:space="0" w:color="000000"/>
              <w:left w:val="outset" w:sz="6" w:space="0" w:color="000000"/>
              <w:bottom w:val="outset" w:sz="6" w:space="0" w:color="000000"/>
              <w:right w:val="outset" w:sz="6" w:space="0" w:color="000000"/>
            </w:tcBorders>
            <w:hideMark/>
          </w:tcPr>
          <w:p w:rsidR="00FC239E" w:rsidRPr="00FC239E" w:rsidRDefault="00FC239E" w:rsidP="00FC239E">
            <w:pPr>
              <w:spacing w:after="0" w:line="240" w:lineRule="auto"/>
              <w:jc w:val="both"/>
              <w:rPr>
                <w:rFonts w:ascii="Times New Roman" w:eastAsia="Times New Roman" w:hAnsi="Times New Roman" w:cs="Times New Roman"/>
                <w:sz w:val="28"/>
                <w:szCs w:val="28"/>
              </w:rPr>
            </w:pPr>
            <w:r w:rsidRPr="00FC239E">
              <w:rPr>
                <w:rFonts w:ascii="Times New Roman" w:eastAsia="Times New Roman" w:hAnsi="Times New Roman" w:cs="Times New Roman"/>
                <w:b/>
                <w:bCs/>
                <w:sz w:val="28"/>
                <w:szCs w:val="28"/>
              </w:rPr>
              <w:t>Утверждение, предпочтения при способах разрешения конфликта</w:t>
            </w:r>
          </w:p>
        </w:tc>
        <w:tc>
          <w:tcPr>
            <w:tcW w:w="0" w:type="auto"/>
            <w:tcBorders>
              <w:top w:val="outset" w:sz="6" w:space="0" w:color="000000"/>
              <w:left w:val="outset" w:sz="6" w:space="0" w:color="000000"/>
              <w:bottom w:val="outset" w:sz="6" w:space="0" w:color="000000"/>
              <w:right w:val="outset" w:sz="6" w:space="0" w:color="000000"/>
            </w:tcBorders>
            <w:hideMark/>
          </w:tcPr>
          <w:p w:rsidR="00FC239E" w:rsidRPr="00FC239E" w:rsidRDefault="00FC239E" w:rsidP="00FC239E">
            <w:pPr>
              <w:spacing w:after="0" w:line="240" w:lineRule="auto"/>
              <w:jc w:val="both"/>
              <w:rPr>
                <w:rFonts w:ascii="Times New Roman" w:eastAsia="Times New Roman" w:hAnsi="Times New Roman" w:cs="Times New Roman"/>
                <w:sz w:val="28"/>
                <w:szCs w:val="28"/>
              </w:rPr>
            </w:pPr>
            <w:r w:rsidRPr="00FC239E">
              <w:rPr>
                <w:rFonts w:ascii="Times New Roman" w:eastAsia="Times New Roman" w:hAnsi="Times New Roman" w:cs="Times New Roman"/>
                <w:b/>
                <w:bCs/>
                <w:sz w:val="28"/>
                <w:szCs w:val="28"/>
              </w:rPr>
              <w:t>Эффективность такого способа разрешения конфликта</w:t>
            </w:r>
          </w:p>
        </w:tc>
      </w:tr>
      <w:tr w:rsidR="00FC239E" w:rsidRPr="00FC239E" w:rsidTr="002C5D56">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hideMark/>
          </w:tcPr>
          <w:p w:rsidR="00FC239E" w:rsidRPr="00FC239E" w:rsidRDefault="00FC239E" w:rsidP="00FC239E">
            <w:pPr>
              <w:spacing w:after="0" w:line="240" w:lineRule="auto"/>
              <w:jc w:val="both"/>
              <w:rPr>
                <w:rFonts w:ascii="Times New Roman" w:eastAsia="Times New Roman" w:hAnsi="Times New Roman" w:cs="Times New Roman"/>
                <w:sz w:val="28"/>
                <w:szCs w:val="28"/>
              </w:rPr>
            </w:pPr>
            <w:r w:rsidRPr="00FC239E">
              <w:rPr>
                <w:rFonts w:ascii="Times New Roman" w:eastAsia="Times New Roman" w:hAnsi="Times New Roman" w:cs="Times New Roman"/>
                <w:sz w:val="28"/>
                <w:szCs w:val="28"/>
              </w:rPr>
              <w:t>1.</w:t>
            </w:r>
          </w:p>
        </w:tc>
        <w:tc>
          <w:tcPr>
            <w:tcW w:w="0" w:type="auto"/>
            <w:tcBorders>
              <w:top w:val="outset" w:sz="6" w:space="0" w:color="000000"/>
              <w:left w:val="outset" w:sz="6" w:space="0" w:color="000000"/>
              <w:bottom w:val="outset" w:sz="6" w:space="0" w:color="000000"/>
              <w:right w:val="outset" w:sz="6" w:space="0" w:color="000000"/>
            </w:tcBorders>
            <w:hideMark/>
          </w:tcPr>
          <w:p w:rsidR="00FC239E" w:rsidRPr="00FC239E" w:rsidRDefault="00FC239E" w:rsidP="00FC239E">
            <w:pPr>
              <w:spacing w:after="0" w:line="240" w:lineRule="auto"/>
              <w:jc w:val="both"/>
              <w:rPr>
                <w:rFonts w:ascii="Times New Roman" w:eastAsia="Times New Roman" w:hAnsi="Times New Roman" w:cs="Times New Roman"/>
                <w:sz w:val="28"/>
                <w:szCs w:val="28"/>
              </w:rPr>
            </w:pPr>
            <w:r w:rsidRPr="00FC239E">
              <w:rPr>
                <w:rFonts w:ascii="Times New Roman" w:eastAsia="Times New Roman" w:hAnsi="Times New Roman" w:cs="Times New Roman"/>
                <w:sz w:val="28"/>
                <w:szCs w:val="28"/>
              </w:rPr>
              <w:t>УКЛОНЕНИЕ</w:t>
            </w:r>
          </w:p>
          <w:p w:rsidR="00FC239E" w:rsidRPr="00FC239E" w:rsidRDefault="00FC239E" w:rsidP="00FC239E">
            <w:pPr>
              <w:spacing w:before="100" w:beforeAutospacing="1" w:after="100" w:afterAutospacing="1" w:line="240" w:lineRule="auto"/>
              <w:jc w:val="both"/>
              <w:rPr>
                <w:rFonts w:ascii="Times New Roman" w:eastAsia="Times New Roman" w:hAnsi="Times New Roman" w:cs="Times New Roman"/>
                <w:sz w:val="28"/>
                <w:szCs w:val="28"/>
              </w:rPr>
            </w:pPr>
            <w:r w:rsidRPr="00FC239E">
              <w:rPr>
                <w:rFonts w:ascii="Times New Roman" w:eastAsia="Times New Roman" w:hAnsi="Times New Roman" w:cs="Times New Roman"/>
                <w:sz w:val="28"/>
                <w:szCs w:val="28"/>
              </w:rPr>
              <w:t>(стараюсь уклониться от участия в конфликте)</w:t>
            </w:r>
          </w:p>
        </w:tc>
        <w:tc>
          <w:tcPr>
            <w:tcW w:w="0" w:type="auto"/>
            <w:tcBorders>
              <w:top w:val="outset" w:sz="6" w:space="0" w:color="000000"/>
              <w:left w:val="outset" w:sz="6" w:space="0" w:color="000000"/>
              <w:bottom w:val="outset" w:sz="6" w:space="0" w:color="000000"/>
              <w:right w:val="outset" w:sz="6" w:space="0" w:color="000000"/>
            </w:tcBorders>
            <w:hideMark/>
          </w:tcPr>
          <w:p w:rsidR="00FC239E" w:rsidRPr="00FC239E" w:rsidRDefault="00FC239E" w:rsidP="00FC239E">
            <w:pPr>
              <w:spacing w:after="0" w:line="240" w:lineRule="auto"/>
              <w:jc w:val="both"/>
              <w:rPr>
                <w:rFonts w:ascii="Times New Roman" w:eastAsia="Times New Roman" w:hAnsi="Times New Roman" w:cs="Times New Roman"/>
                <w:sz w:val="28"/>
                <w:szCs w:val="28"/>
              </w:rPr>
            </w:pPr>
            <w:r w:rsidRPr="00FC239E">
              <w:rPr>
                <w:rFonts w:ascii="Times New Roman" w:eastAsia="Times New Roman" w:hAnsi="Times New Roman" w:cs="Times New Roman"/>
                <w:sz w:val="28"/>
                <w:szCs w:val="28"/>
              </w:rPr>
              <w:t>1. Мне сложно отстаивать свою позицию, даже если точно знаю, что я прав.</w:t>
            </w:r>
          </w:p>
          <w:p w:rsidR="00FC239E" w:rsidRPr="00FC239E" w:rsidRDefault="00FC239E" w:rsidP="00FC239E">
            <w:pPr>
              <w:spacing w:before="100" w:beforeAutospacing="1" w:after="100" w:afterAutospacing="1" w:line="240" w:lineRule="auto"/>
              <w:jc w:val="both"/>
              <w:rPr>
                <w:rFonts w:ascii="Times New Roman" w:eastAsia="Times New Roman" w:hAnsi="Times New Roman" w:cs="Times New Roman"/>
                <w:sz w:val="28"/>
                <w:szCs w:val="28"/>
              </w:rPr>
            </w:pPr>
            <w:r w:rsidRPr="00FC239E">
              <w:rPr>
                <w:rFonts w:ascii="Times New Roman" w:eastAsia="Times New Roman" w:hAnsi="Times New Roman" w:cs="Times New Roman"/>
                <w:sz w:val="28"/>
                <w:szCs w:val="28"/>
              </w:rPr>
              <w:t>2. Избегаю напряженных конфликтных ситуаций.</w:t>
            </w:r>
          </w:p>
          <w:p w:rsidR="00FC239E" w:rsidRPr="00FC239E" w:rsidRDefault="00FC239E" w:rsidP="00FC239E">
            <w:pPr>
              <w:spacing w:before="100" w:beforeAutospacing="1" w:after="100" w:afterAutospacing="1" w:line="240" w:lineRule="auto"/>
              <w:jc w:val="both"/>
              <w:rPr>
                <w:rFonts w:ascii="Times New Roman" w:eastAsia="Times New Roman" w:hAnsi="Times New Roman" w:cs="Times New Roman"/>
                <w:sz w:val="28"/>
                <w:szCs w:val="28"/>
              </w:rPr>
            </w:pPr>
            <w:r w:rsidRPr="00FC239E">
              <w:rPr>
                <w:rFonts w:ascii="Times New Roman" w:eastAsia="Times New Roman" w:hAnsi="Times New Roman" w:cs="Times New Roman"/>
                <w:sz w:val="28"/>
                <w:szCs w:val="28"/>
              </w:rPr>
              <w:t>3. Добиваюсь эффективных результатов, когда работаю под руководством более опытного партнера.</w:t>
            </w:r>
          </w:p>
        </w:tc>
        <w:tc>
          <w:tcPr>
            <w:tcW w:w="0" w:type="auto"/>
            <w:tcBorders>
              <w:top w:val="outset" w:sz="6" w:space="0" w:color="000000"/>
              <w:left w:val="outset" w:sz="6" w:space="0" w:color="000000"/>
              <w:bottom w:val="outset" w:sz="6" w:space="0" w:color="000000"/>
              <w:right w:val="outset" w:sz="6" w:space="0" w:color="000000"/>
            </w:tcBorders>
            <w:hideMark/>
          </w:tcPr>
          <w:p w:rsidR="00FC239E" w:rsidRPr="00FC239E" w:rsidRDefault="00FC239E" w:rsidP="00FC239E">
            <w:pPr>
              <w:spacing w:after="0" w:line="240" w:lineRule="auto"/>
              <w:jc w:val="both"/>
              <w:rPr>
                <w:rFonts w:ascii="Times New Roman" w:eastAsia="Times New Roman" w:hAnsi="Times New Roman" w:cs="Times New Roman"/>
                <w:sz w:val="28"/>
                <w:szCs w:val="28"/>
              </w:rPr>
            </w:pPr>
            <w:r w:rsidRPr="00FC239E">
              <w:rPr>
                <w:rFonts w:ascii="Times New Roman" w:eastAsia="Times New Roman" w:hAnsi="Times New Roman" w:cs="Times New Roman"/>
                <w:sz w:val="28"/>
                <w:szCs w:val="28"/>
              </w:rPr>
              <w:t>+ Оправдан как один из единственных способов разрешения конфликта в межличностном противостоянии.</w:t>
            </w:r>
          </w:p>
          <w:p w:rsidR="00FC239E" w:rsidRPr="00FC239E" w:rsidRDefault="00FC239E" w:rsidP="00FC239E">
            <w:pPr>
              <w:spacing w:before="100" w:beforeAutospacing="1" w:after="100" w:afterAutospacing="1" w:line="240" w:lineRule="auto"/>
              <w:jc w:val="both"/>
              <w:rPr>
                <w:rFonts w:ascii="Times New Roman" w:eastAsia="Times New Roman" w:hAnsi="Times New Roman" w:cs="Times New Roman"/>
                <w:sz w:val="28"/>
                <w:szCs w:val="28"/>
              </w:rPr>
            </w:pPr>
            <w:r w:rsidRPr="00FC239E">
              <w:rPr>
                <w:rFonts w:ascii="Times New Roman" w:eastAsia="Times New Roman" w:hAnsi="Times New Roman" w:cs="Times New Roman"/>
                <w:sz w:val="28"/>
                <w:szCs w:val="28"/>
              </w:rPr>
              <w:t>- Неэффективен, если конфликт возник по каким-либо объективным причинам.</w:t>
            </w:r>
          </w:p>
        </w:tc>
      </w:tr>
      <w:tr w:rsidR="00FC239E" w:rsidRPr="00FC239E" w:rsidTr="002C5D56">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hideMark/>
          </w:tcPr>
          <w:p w:rsidR="00FC239E" w:rsidRPr="00FC239E" w:rsidRDefault="00FC239E" w:rsidP="00FC239E">
            <w:pPr>
              <w:spacing w:after="0" w:line="240" w:lineRule="auto"/>
              <w:jc w:val="both"/>
              <w:rPr>
                <w:rFonts w:ascii="Times New Roman" w:eastAsia="Times New Roman" w:hAnsi="Times New Roman" w:cs="Times New Roman"/>
                <w:sz w:val="28"/>
                <w:szCs w:val="28"/>
              </w:rPr>
            </w:pPr>
            <w:r w:rsidRPr="00FC239E">
              <w:rPr>
                <w:rFonts w:ascii="Times New Roman" w:eastAsia="Times New Roman" w:hAnsi="Times New Roman" w:cs="Times New Roman"/>
                <w:sz w:val="28"/>
                <w:szCs w:val="28"/>
              </w:rPr>
              <w:t>2.</w:t>
            </w:r>
          </w:p>
        </w:tc>
        <w:tc>
          <w:tcPr>
            <w:tcW w:w="0" w:type="auto"/>
            <w:tcBorders>
              <w:top w:val="outset" w:sz="6" w:space="0" w:color="000000"/>
              <w:left w:val="outset" w:sz="6" w:space="0" w:color="000000"/>
              <w:bottom w:val="outset" w:sz="6" w:space="0" w:color="000000"/>
              <w:right w:val="outset" w:sz="6" w:space="0" w:color="000000"/>
            </w:tcBorders>
            <w:hideMark/>
          </w:tcPr>
          <w:p w:rsidR="00FC239E" w:rsidRPr="00FC239E" w:rsidRDefault="00FC239E" w:rsidP="00FC239E">
            <w:pPr>
              <w:spacing w:after="0" w:line="240" w:lineRule="auto"/>
              <w:jc w:val="both"/>
              <w:rPr>
                <w:rFonts w:ascii="Times New Roman" w:eastAsia="Times New Roman" w:hAnsi="Times New Roman" w:cs="Times New Roman"/>
                <w:sz w:val="28"/>
                <w:szCs w:val="28"/>
              </w:rPr>
            </w:pPr>
            <w:r w:rsidRPr="00FC239E">
              <w:rPr>
                <w:rFonts w:ascii="Times New Roman" w:eastAsia="Times New Roman" w:hAnsi="Times New Roman" w:cs="Times New Roman"/>
                <w:sz w:val="28"/>
                <w:szCs w:val="28"/>
              </w:rPr>
              <w:t>ПРИСПОСОБЛЕНИЕ</w:t>
            </w:r>
          </w:p>
          <w:p w:rsidR="00FC239E" w:rsidRPr="00FC239E" w:rsidRDefault="00FC239E" w:rsidP="00FC239E">
            <w:pPr>
              <w:spacing w:before="100" w:beforeAutospacing="1" w:after="100" w:afterAutospacing="1" w:line="240" w:lineRule="auto"/>
              <w:jc w:val="both"/>
              <w:rPr>
                <w:rFonts w:ascii="Times New Roman" w:eastAsia="Times New Roman" w:hAnsi="Times New Roman" w:cs="Times New Roman"/>
                <w:sz w:val="28"/>
                <w:szCs w:val="28"/>
              </w:rPr>
            </w:pPr>
            <w:r w:rsidRPr="00FC239E">
              <w:rPr>
                <w:rFonts w:ascii="Times New Roman" w:eastAsia="Times New Roman" w:hAnsi="Times New Roman" w:cs="Times New Roman"/>
                <w:sz w:val="28"/>
                <w:szCs w:val="28"/>
              </w:rPr>
              <w:t xml:space="preserve">(стараюсь выработать </w:t>
            </w:r>
            <w:r w:rsidRPr="00FC239E">
              <w:rPr>
                <w:rFonts w:ascii="Times New Roman" w:eastAsia="Times New Roman" w:hAnsi="Times New Roman" w:cs="Times New Roman"/>
                <w:sz w:val="28"/>
                <w:szCs w:val="28"/>
              </w:rPr>
              <w:lastRenderedPageBreak/>
              <w:t xml:space="preserve">решение, удовлетворяющее </w:t>
            </w:r>
            <w:proofErr w:type="gramStart"/>
            <w:r w:rsidRPr="00FC239E">
              <w:rPr>
                <w:rFonts w:ascii="Times New Roman" w:eastAsia="Times New Roman" w:hAnsi="Times New Roman" w:cs="Times New Roman"/>
                <w:sz w:val="28"/>
                <w:szCs w:val="28"/>
              </w:rPr>
              <w:t>конфликтующих</w:t>
            </w:r>
            <w:proofErr w:type="gramEnd"/>
            <w:r w:rsidRPr="00FC239E">
              <w:rPr>
                <w:rFonts w:ascii="Times New Roman" w:eastAsia="Times New Roman" w:hAnsi="Times New Roman" w:cs="Times New Roman"/>
                <w:sz w:val="28"/>
                <w:szCs w:val="28"/>
              </w:rPr>
              <w:t>)</w:t>
            </w:r>
          </w:p>
        </w:tc>
        <w:tc>
          <w:tcPr>
            <w:tcW w:w="0" w:type="auto"/>
            <w:tcBorders>
              <w:top w:val="outset" w:sz="6" w:space="0" w:color="000000"/>
              <w:left w:val="outset" w:sz="6" w:space="0" w:color="000000"/>
              <w:bottom w:val="outset" w:sz="6" w:space="0" w:color="000000"/>
              <w:right w:val="outset" w:sz="6" w:space="0" w:color="000000"/>
            </w:tcBorders>
            <w:hideMark/>
          </w:tcPr>
          <w:p w:rsidR="00FC239E" w:rsidRPr="00FC239E" w:rsidRDefault="00FC239E" w:rsidP="00FC239E">
            <w:pPr>
              <w:spacing w:after="0" w:line="240" w:lineRule="auto"/>
              <w:jc w:val="both"/>
              <w:rPr>
                <w:rFonts w:ascii="Times New Roman" w:eastAsia="Times New Roman" w:hAnsi="Times New Roman" w:cs="Times New Roman"/>
                <w:sz w:val="28"/>
                <w:szCs w:val="28"/>
              </w:rPr>
            </w:pPr>
            <w:r w:rsidRPr="00FC239E">
              <w:rPr>
                <w:rFonts w:ascii="Times New Roman" w:eastAsia="Times New Roman" w:hAnsi="Times New Roman" w:cs="Times New Roman"/>
                <w:sz w:val="28"/>
                <w:szCs w:val="28"/>
              </w:rPr>
              <w:lastRenderedPageBreak/>
              <w:t xml:space="preserve">1. Для меня важно сохранить хорошие отношения, даже </w:t>
            </w:r>
            <w:r w:rsidRPr="00FC239E">
              <w:rPr>
                <w:rFonts w:ascii="Times New Roman" w:eastAsia="Times New Roman" w:hAnsi="Times New Roman" w:cs="Times New Roman"/>
                <w:sz w:val="28"/>
                <w:szCs w:val="28"/>
              </w:rPr>
              <w:lastRenderedPageBreak/>
              <w:t>если приходится жертвовать своими интересами.</w:t>
            </w:r>
          </w:p>
          <w:p w:rsidR="00FC239E" w:rsidRPr="00FC239E" w:rsidRDefault="00FC239E" w:rsidP="00FC239E">
            <w:pPr>
              <w:spacing w:before="100" w:beforeAutospacing="1" w:after="100" w:afterAutospacing="1" w:line="240" w:lineRule="auto"/>
              <w:jc w:val="both"/>
              <w:rPr>
                <w:rFonts w:ascii="Times New Roman" w:eastAsia="Times New Roman" w:hAnsi="Times New Roman" w:cs="Times New Roman"/>
                <w:sz w:val="28"/>
                <w:szCs w:val="28"/>
              </w:rPr>
            </w:pPr>
            <w:r w:rsidRPr="00FC239E">
              <w:rPr>
                <w:rFonts w:ascii="Times New Roman" w:eastAsia="Times New Roman" w:hAnsi="Times New Roman" w:cs="Times New Roman"/>
                <w:sz w:val="28"/>
                <w:szCs w:val="28"/>
              </w:rPr>
              <w:t>2. Много времени уделяю проблемам других и часто забываю о себе.</w:t>
            </w:r>
          </w:p>
          <w:p w:rsidR="00FC239E" w:rsidRPr="00FC239E" w:rsidRDefault="00FC239E" w:rsidP="00FC239E">
            <w:pPr>
              <w:spacing w:before="100" w:beforeAutospacing="1" w:after="100" w:afterAutospacing="1" w:line="240" w:lineRule="auto"/>
              <w:jc w:val="both"/>
              <w:rPr>
                <w:rFonts w:ascii="Times New Roman" w:eastAsia="Times New Roman" w:hAnsi="Times New Roman" w:cs="Times New Roman"/>
                <w:sz w:val="28"/>
                <w:szCs w:val="28"/>
              </w:rPr>
            </w:pPr>
            <w:r w:rsidRPr="00FC239E">
              <w:rPr>
                <w:rFonts w:ascii="Times New Roman" w:eastAsia="Times New Roman" w:hAnsi="Times New Roman" w:cs="Times New Roman"/>
                <w:sz w:val="28"/>
                <w:szCs w:val="28"/>
              </w:rPr>
              <w:t xml:space="preserve">3. Если это сделает </w:t>
            </w:r>
            <w:proofErr w:type="gramStart"/>
            <w:r w:rsidRPr="00FC239E">
              <w:rPr>
                <w:rFonts w:ascii="Times New Roman" w:eastAsia="Times New Roman" w:hAnsi="Times New Roman" w:cs="Times New Roman"/>
                <w:sz w:val="28"/>
                <w:szCs w:val="28"/>
              </w:rPr>
              <w:t>другого</w:t>
            </w:r>
            <w:proofErr w:type="gramEnd"/>
            <w:r w:rsidRPr="00FC239E">
              <w:rPr>
                <w:rFonts w:ascii="Times New Roman" w:eastAsia="Times New Roman" w:hAnsi="Times New Roman" w:cs="Times New Roman"/>
                <w:sz w:val="28"/>
                <w:szCs w:val="28"/>
              </w:rPr>
              <w:t xml:space="preserve"> счастливым, даю ему возможность настоять на своем.</w:t>
            </w:r>
          </w:p>
          <w:p w:rsidR="00FC239E" w:rsidRPr="00FC239E" w:rsidRDefault="00FC239E" w:rsidP="00FC239E">
            <w:pPr>
              <w:spacing w:before="100" w:beforeAutospacing="1" w:after="100" w:afterAutospacing="1" w:line="240" w:lineRule="auto"/>
              <w:jc w:val="both"/>
              <w:rPr>
                <w:rFonts w:ascii="Times New Roman" w:eastAsia="Times New Roman" w:hAnsi="Times New Roman" w:cs="Times New Roman"/>
                <w:sz w:val="28"/>
                <w:szCs w:val="28"/>
              </w:rPr>
            </w:pPr>
            <w:r w:rsidRPr="00FC239E">
              <w:rPr>
                <w:rFonts w:ascii="Times New Roman" w:eastAsia="Times New Roman" w:hAnsi="Times New Roman" w:cs="Times New Roman"/>
                <w:sz w:val="28"/>
                <w:szCs w:val="28"/>
              </w:rPr>
              <w:t>4. "Не стоит раскачивать лодку".</w:t>
            </w:r>
          </w:p>
          <w:p w:rsidR="00FC239E" w:rsidRPr="00FC239E" w:rsidRDefault="00FC239E" w:rsidP="00FC239E">
            <w:pPr>
              <w:spacing w:before="100" w:beforeAutospacing="1" w:after="100" w:afterAutospacing="1" w:line="240" w:lineRule="auto"/>
              <w:jc w:val="both"/>
              <w:rPr>
                <w:rFonts w:ascii="Times New Roman" w:eastAsia="Times New Roman" w:hAnsi="Times New Roman" w:cs="Times New Roman"/>
                <w:sz w:val="28"/>
                <w:szCs w:val="28"/>
              </w:rPr>
            </w:pPr>
            <w:r w:rsidRPr="00FC239E">
              <w:rPr>
                <w:rFonts w:ascii="Times New Roman" w:eastAsia="Times New Roman" w:hAnsi="Times New Roman" w:cs="Times New Roman"/>
                <w:sz w:val="28"/>
                <w:szCs w:val="28"/>
              </w:rPr>
              <w:t>5. "Давайте жить дружно".</w:t>
            </w:r>
          </w:p>
        </w:tc>
        <w:tc>
          <w:tcPr>
            <w:tcW w:w="0" w:type="auto"/>
            <w:tcBorders>
              <w:top w:val="outset" w:sz="6" w:space="0" w:color="000000"/>
              <w:left w:val="outset" w:sz="6" w:space="0" w:color="000000"/>
              <w:bottom w:val="outset" w:sz="6" w:space="0" w:color="000000"/>
              <w:right w:val="outset" w:sz="6" w:space="0" w:color="000000"/>
            </w:tcBorders>
            <w:hideMark/>
          </w:tcPr>
          <w:p w:rsidR="00FC239E" w:rsidRPr="00FC239E" w:rsidRDefault="00FC239E" w:rsidP="00FC239E">
            <w:pPr>
              <w:spacing w:after="0" w:line="240" w:lineRule="auto"/>
              <w:jc w:val="both"/>
              <w:rPr>
                <w:rFonts w:ascii="Times New Roman" w:eastAsia="Times New Roman" w:hAnsi="Times New Roman" w:cs="Times New Roman"/>
                <w:sz w:val="28"/>
                <w:szCs w:val="28"/>
              </w:rPr>
            </w:pPr>
            <w:r w:rsidRPr="00FC239E">
              <w:rPr>
                <w:rFonts w:ascii="Times New Roman" w:eastAsia="Times New Roman" w:hAnsi="Times New Roman" w:cs="Times New Roman"/>
                <w:sz w:val="28"/>
                <w:szCs w:val="28"/>
              </w:rPr>
              <w:lastRenderedPageBreak/>
              <w:t xml:space="preserve">+ Может быть способом разрешения конфликта. Наиболее </w:t>
            </w:r>
            <w:proofErr w:type="gramStart"/>
            <w:r w:rsidRPr="00FC239E">
              <w:rPr>
                <w:rFonts w:ascii="Times New Roman" w:eastAsia="Times New Roman" w:hAnsi="Times New Roman" w:cs="Times New Roman"/>
                <w:sz w:val="28"/>
                <w:szCs w:val="28"/>
              </w:rPr>
              <w:t>эффективен</w:t>
            </w:r>
            <w:proofErr w:type="gramEnd"/>
            <w:r w:rsidRPr="00FC239E">
              <w:rPr>
                <w:rFonts w:ascii="Times New Roman" w:eastAsia="Times New Roman" w:hAnsi="Times New Roman" w:cs="Times New Roman"/>
                <w:sz w:val="28"/>
                <w:szCs w:val="28"/>
              </w:rPr>
              <w:t xml:space="preserve"> в </w:t>
            </w:r>
            <w:r w:rsidRPr="00FC239E">
              <w:rPr>
                <w:rFonts w:ascii="Times New Roman" w:eastAsia="Times New Roman" w:hAnsi="Times New Roman" w:cs="Times New Roman"/>
                <w:sz w:val="28"/>
                <w:szCs w:val="28"/>
              </w:rPr>
              <w:lastRenderedPageBreak/>
              <w:t>конфликтах организационного характера.</w:t>
            </w:r>
          </w:p>
          <w:p w:rsidR="00FC239E" w:rsidRPr="00FC239E" w:rsidRDefault="00FC239E" w:rsidP="00FC239E">
            <w:pPr>
              <w:spacing w:before="100" w:beforeAutospacing="1" w:after="100" w:afterAutospacing="1" w:line="240" w:lineRule="auto"/>
              <w:jc w:val="both"/>
              <w:rPr>
                <w:rFonts w:ascii="Times New Roman" w:eastAsia="Times New Roman" w:hAnsi="Times New Roman" w:cs="Times New Roman"/>
                <w:sz w:val="28"/>
                <w:szCs w:val="28"/>
              </w:rPr>
            </w:pPr>
            <w:r w:rsidRPr="00FC239E">
              <w:rPr>
                <w:rFonts w:ascii="Times New Roman" w:eastAsia="Times New Roman" w:hAnsi="Times New Roman" w:cs="Times New Roman"/>
                <w:sz w:val="28"/>
                <w:szCs w:val="28"/>
              </w:rPr>
              <w:t>- Не оправдан при эмоциональном раздражении противников друг на друга, у оппонентов различные цели.</w:t>
            </w:r>
          </w:p>
        </w:tc>
      </w:tr>
      <w:tr w:rsidR="00FC239E" w:rsidRPr="00FC239E" w:rsidTr="002C5D56">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hideMark/>
          </w:tcPr>
          <w:p w:rsidR="00FC239E" w:rsidRPr="00FC239E" w:rsidRDefault="00FC239E" w:rsidP="00FC239E">
            <w:pPr>
              <w:spacing w:after="0" w:line="240" w:lineRule="auto"/>
              <w:jc w:val="both"/>
              <w:rPr>
                <w:rFonts w:ascii="Times New Roman" w:eastAsia="Times New Roman" w:hAnsi="Times New Roman" w:cs="Times New Roman"/>
                <w:sz w:val="28"/>
                <w:szCs w:val="28"/>
              </w:rPr>
            </w:pPr>
            <w:r w:rsidRPr="00FC239E">
              <w:rPr>
                <w:rFonts w:ascii="Times New Roman" w:eastAsia="Times New Roman" w:hAnsi="Times New Roman" w:cs="Times New Roman"/>
                <w:sz w:val="28"/>
                <w:szCs w:val="28"/>
              </w:rPr>
              <w:lastRenderedPageBreak/>
              <w:t>3.</w:t>
            </w:r>
          </w:p>
        </w:tc>
        <w:tc>
          <w:tcPr>
            <w:tcW w:w="0" w:type="auto"/>
            <w:tcBorders>
              <w:top w:val="outset" w:sz="6" w:space="0" w:color="000000"/>
              <w:left w:val="outset" w:sz="6" w:space="0" w:color="000000"/>
              <w:bottom w:val="outset" w:sz="6" w:space="0" w:color="000000"/>
              <w:right w:val="outset" w:sz="6" w:space="0" w:color="000000"/>
            </w:tcBorders>
            <w:hideMark/>
          </w:tcPr>
          <w:p w:rsidR="00FC239E" w:rsidRPr="00FC239E" w:rsidRDefault="00FC239E" w:rsidP="00FC239E">
            <w:pPr>
              <w:spacing w:after="0" w:line="240" w:lineRule="auto"/>
              <w:jc w:val="both"/>
              <w:rPr>
                <w:rFonts w:ascii="Times New Roman" w:eastAsia="Times New Roman" w:hAnsi="Times New Roman" w:cs="Times New Roman"/>
                <w:sz w:val="28"/>
                <w:szCs w:val="28"/>
              </w:rPr>
            </w:pPr>
            <w:r w:rsidRPr="00FC239E">
              <w:rPr>
                <w:rFonts w:ascii="Times New Roman" w:eastAsia="Times New Roman" w:hAnsi="Times New Roman" w:cs="Times New Roman"/>
                <w:sz w:val="28"/>
                <w:szCs w:val="28"/>
              </w:rPr>
              <w:t>КОНФРОНТАЦИЯ</w:t>
            </w:r>
          </w:p>
          <w:p w:rsidR="00FC239E" w:rsidRPr="00FC239E" w:rsidRDefault="00FC239E" w:rsidP="00FC239E">
            <w:pPr>
              <w:spacing w:before="100" w:beforeAutospacing="1" w:after="100" w:afterAutospacing="1" w:line="240" w:lineRule="auto"/>
              <w:jc w:val="both"/>
              <w:rPr>
                <w:rFonts w:ascii="Times New Roman" w:eastAsia="Times New Roman" w:hAnsi="Times New Roman" w:cs="Times New Roman"/>
                <w:sz w:val="28"/>
                <w:szCs w:val="28"/>
              </w:rPr>
            </w:pPr>
            <w:r w:rsidRPr="00FC239E">
              <w:rPr>
                <w:rFonts w:ascii="Times New Roman" w:eastAsia="Times New Roman" w:hAnsi="Times New Roman" w:cs="Times New Roman"/>
                <w:sz w:val="28"/>
                <w:szCs w:val="28"/>
              </w:rPr>
              <w:t>(активно отстаиваю собственную позицию)</w:t>
            </w:r>
          </w:p>
        </w:tc>
        <w:tc>
          <w:tcPr>
            <w:tcW w:w="0" w:type="auto"/>
            <w:tcBorders>
              <w:top w:val="outset" w:sz="6" w:space="0" w:color="000000"/>
              <w:left w:val="outset" w:sz="6" w:space="0" w:color="000000"/>
              <w:bottom w:val="outset" w:sz="6" w:space="0" w:color="000000"/>
              <w:right w:val="outset" w:sz="6" w:space="0" w:color="000000"/>
            </w:tcBorders>
            <w:hideMark/>
          </w:tcPr>
          <w:p w:rsidR="00FC239E" w:rsidRPr="00FC239E" w:rsidRDefault="00FC239E" w:rsidP="00FC239E">
            <w:pPr>
              <w:spacing w:after="0" w:line="240" w:lineRule="auto"/>
              <w:jc w:val="both"/>
              <w:rPr>
                <w:rFonts w:ascii="Times New Roman" w:eastAsia="Times New Roman" w:hAnsi="Times New Roman" w:cs="Times New Roman"/>
                <w:sz w:val="28"/>
                <w:szCs w:val="28"/>
              </w:rPr>
            </w:pPr>
            <w:r w:rsidRPr="00FC239E">
              <w:rPr>
                <w:rFonts w:ascii="Times New Roman" w:eastAsia="Times New Roman" w:hAnsi="Times New Roman" w:cs="Times New Roman"/>
                <w:sz w:val="28"/>
                <w:szCs w:val="28"/>
              </w:rPr>
              <w:t>1.Я человек принципиальный и никогда не меняю своей позиции.</w:t>
            </w:r>
          </w:p>
          <w:p w:rsidR="00FC239E" w:rsidRPr="00FC239E" w:rsidRDefault="00FC239E" w:rsidP="00FC239E">
            <w:pPr>
              <w:spacing w:before="100" w:beforeAutospacing="1" w:after="100" w:afterAutospacing="1" w:line="240" w:lineRule="auto"/>
              <w:jc w:val="both"/>
              <w:rPr>
                <w:rFonts w:ascii="Times New Roman" w:eastAsia="Times New Roman" w:hAnsi="Times New Roman" w:cs="Times New Roman"/>
                <w:sz w:val="28"/>
                <w:szCs w:val="28"/>
              </w:rPr>
            </w:pPr>
            <w:r w:rsidRPr="00FC239E">
              <w:rPr>
                <w:rFonts w:ascii="Times New Roman" w:eastAsia="Times New Roman" w:hAnsi="Times New Roman" w:cs="Times New Roman"/>
                <w:sz w:val="28"/>
                <w:szCs w:val="28"/>
              </w:rPr>
              <w:t>2. Из любого конфликта выхожу победителем.</w:t>
            </w:r>
          </w:p>
          <w:p w:rsidR="00FC239E" w:rsidRPr="00FC239E" w:rsidRDefault="00FC239E" w:rsidP="00FC239E">
            <w:pPr>
              <w:spacing w:before="100" w:beforeAutospacing="1" w:after="100" w:afterAutospacing="1" w:line="240" w:lineRule="auto"/>
              <w:jc w:val="both"/>
              <w:rPr>
                <w:rFonts w:ascii="Times New Roman" w:eastAsia="Times New Roman" w:hAnsi="Times New Roman" w:cs="Times New Roman"/>
                <w:sz w:val="28"/>
                <w:szCs w:val="28"/>
              </w:rPr>
            </w:pPr>
            <w:r w:rsidRPr="00FC239E">
              <w:rPr>
                <w:rFonts w:ascii="Times New Roman" w:eastAsia="Times New Roman" w:hAnsi="Times New Roman" w:cs="Times New Roman"/>
                <w:sz w:val="28"/>
                <w:szCs w:val="28"/>
              </w:rPr>
              <w:t>3. Продолжаю спор до тех пор, пока собеседник не примет мою точку зрения.</w:t>
            </w:r>
          </w:p>
        </w:tc>
        <w:tc>
          <w:tcPr>
            <w:tcW w:w="0" w:type="auto"/>
            <w:tcBorders>
              <w:top w:val="outset" w:sz="6" w:space="0" w:color="000000"/>
              <w:left w:val="outset" w:sz="6" w:space="0" w:color="000000"/>
              <w:bottom w:val="outset" w:sz="6" w:space="0" w:color="000000"/>
              <w:right w:val="outset" w:sz="6" w:space="0" w:color="000000"/>
            </w:tcBorders>
            <w:hideMark/>
          </w:tcPr>
          <w:p w:rsidR="00FC239E" w:rsidRPr="00FC239E" w:rsidRDefault="00FC239E" w:rsidP="00FC239E">
            <w:pPr>
              <w:spacing w:after="0" w:line="240" w:lineRule="auto"/>
              <w:jc w:val="both"/>
              <w:rPr>
                <w:rFonts w:ascii="Times New Roman" w:eastAsia="Times New Roman" w:hAnsi="Times New Roman" w:cs="Times New Roman"/>
                <w:sz w:val="28"/>
                <w:szCs w:val="28"/>
              </w:rPr>
            </w:pPr>
            <w:r w:rsidRPr="00FC239E">
              <w:rPr>
                <w:rFonts w:ascii="Times New Roman" w:eastAsia="Times New Roman" w:hAnsi="Times New Roman" w:cs="Times New Roman"/>
                <w:sz w:val="28"/>
                <w:szCs w:val="28"/>
              </w:rPr>
              <w:t>+ Эффективен, если оппонент легко идет на уступки.</w:t>
            </w:r>
          </w:p>
          <w:p w:rsidR="00FC239E" w:rsidRPr="00FC239E" w:rsidRDefault="00FC239E" w:rsidP="00FC239E">
            <w:pPr>
              <w:spacing w:before="100" w:beforeAutospacing="1" w:after="100" w:afterAutospacing="1" w:line="240" w:lineRule="auto"/>
              <w:jc w:val="both"/>
              <w:rPr>
                <w:rFonts w:ascii="Times New Roman" w:eastAsia="Times New Roman" w:hAnsi="Times New Roman" w:cs="Times New Roman"/>
                <w:sz w:val="28"/>
                <w:szCs w:val="28"/>
              </w:rPr>
            </w:pPr>
            <w:r w:rsidRPr="00FC239E">
              <w:rPr>
                <w:rFonts w:ascii="Times New Roman" w:eastAsia="Times New Roman" w:hAnsi="Times New Roman" w:cs="Times New Roman"/>
                <w:sz w:val="28"/>
                <w:szCs w:val="28"/>
              </w:rPr>
              <w:t xml:space="preserve">- </w:t>
            </w:r>
            <w:proofErr w:type="gramStart"/>
            <w:r w:rsidRPr="00FC239E">
              <w:rPr>
                <w:rFonts w:ascii="Times New Roman" w:eastAsia="Times New Roman" w:hAnsi="Times New Roman" w:cs="Times New Roman"/>
                <w:sz w:val="28"/>
                <w:szCs w:val="28"/>
              </w:rPr>
              <w:t>Неэффективен</w:t>
            </w:r>
            <w:proofErr w:type="gramEnd"/>
            <w:r w:rsidRPr="00FC239E">
              <w:rPr>
                <w:rFonts w:ascii="Times New Roman" w:eastAsia="Times New Roman" w:hAnsi="Times New Roman" w:cs="Times New Roman"/>
                <w:sz w:val="28"/>
                <w:szCs w:val="28"/>
              </w:rPr>
              <w:t xml:space="preserve"> во всех других случаях.</w:t>
            </w:r>
          </w:p>
        </w:tc>
      </w:tr>
      <w:tr w:rsidR="00FC239E" w:rsidRPr="00FC239E" w:rsidTr="002C5D56">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hideMark/>
          </w:tcPr>
          <w:p w:rsidR="00FC239E" w:rsidRPr="00FC239E" w:rsidRDefault="00FC239E" w:rsidP="00FC239E">
            <w:pPr>
              <w:spacing w:after="0" w:line="240" w:lineRule="auto"/>
              <w:jc w:val="both"/>
              <w:rPr>
                <w:rFonts w:ascii="Times New Roman" w:eastAsia="Times New Roman" w:hAnsi="Times New Roman" w:cs="Times New Roman"/>
                <w:sz w:val="28"/>
                <w:szCs w:val="28"/>
              </w:rPr>
            </w:pPr>
            <w:r w:rsidRPr="00FC239E">
              <w:rPr>
                <w:rFonts w:ascii="Times New Roman" w:eastAsia="Times New Roman" w:hAnsi="Times New Roman" w:cs="Times New Roman"/>
                <w:sz w:val="28"/>
                <w:szCs w:val="28"/>
              </w:rPr>
              <w:t>4.</w:t>
            </w:r>
          </w:p>
        </w:tc>
        <w:tc>
          <w:tcPr>
            <w:tcW w:w="0" w:type="auto"/>
            <w:tcBorders>
              <w:top w:val="outset" w:sz="6" w:space="0" w:color="000000"/>
              <w:left w:val="outset" w:sz="6" w:space="0" w:color="000000"/>
              <w:bottom w:val="outset" w:sz="6" w:space="0" w:color="000000"/>
              <w:right w:val="outset" w:sz="6" w:space="0" w:color="000000"/>
            </w:tcBorders>
            <w:hideMark/>
          </w:tcPr>
          <w:p w:rsidR="00FC239E" w:rsidRPr="00FC239E" w:rsidRDefault="00FC239E" w:rsidP="00FC239E">
            <w:pPr>
              <w:spacing w:after="0" w:line="240" w:lineRule="auto"/>
              <w:jc w:val="both"/>
              <w:rPr>
                <w:rFonts w:ascii="Times New Roman" w:eastAsia="Times New Roman" w:hAnsi="Times New Roman" w:cs="Times New Roman"/>
                <w:sz w:val="28"/>
                <w:szCs w:val="28"/>
              </w:rPr>
            </w:pPr>
            <w:r w:rsidRPr="00FC239E">
              <w:rPr>
                <w:rFonts w:ascii="Times New Roman" w:eastAsia="Times New Roman" w:hAnsi="Times New Roman" w:cs="Times New Roman"/>
                <w:sz w:val="28"/>
                <w:szCs w:val="28"/>
              </w:rPr>
              <w:t>СОТРУДНИЧЕСТВО</w:t>
            </w:r>
          </w:p>
          <w:p w:rsidR="00FC239E" w:rsidRPr="00FC239E" w:rsidRDefault="00FC239E" w:rsidP="00FC239E">
            <w:pPr>
              <w:spacing w:before="100" w:beforeAutospacing="1" w:after="100" w:afterAutospacing="1" w:line="240" w:lineRule="auto"/>
              <w:jc w:val="both"/>
              <w:rPr>
                <w:rFonts w:ascii="Times New Roman" w:eastAsia="Times New Roman" w:hAnsi="Times New Roman" w:cs="Times New Roman"/>
                <w:sz w:val="28"/>
                <w:szCs w:val="28"/>
              </w:rPr>
            </w:pPr>
            <w:r w:rsidRPr="00FC239E">
              <w:rPr>
                <w:rFonts w:ascii="Times New Roman" w:eastAsia="Times New Roman" w:hAnsi="Times New Roman" w:cs="Times New Roman"/>
                <w:sz w:val="28"/>
                <w:szCs w:val="28"/>
              </w:rPr>
              <w:t>(ищу пути совместного решения проблемы)</w:t>
            </w:r>
          </w:p>
        </w:tc>
        <w:tc>
          <w:tcPr>
            <w:tcW w:w="0" w:type="auto"/>
            <w:tcBorders>
              <w:top w:val="outset" w:sz="6" w:space="0" w:color="000000"/>
              <w:left w:val="outset" w:sz="6" w:space="0" w:color="000000"/>
              <w:bottom w:val="outset" w:sz="6" w:space="0" w:color="000000"/>
              <w:right w:val="outset" w:sz="6" w:space="0" w:color="000000"/>
            </w:tcBorders>
            <w:hideMark/>
          </w:tcPr>
          <w:p w:rsidR="00FC239E" w:rsidRPr="00FC239E" w:rsidRDefault="00FC239E" w:rsidP="00FC239E">
            <w:pPr>
              <w:spacing w:after="0" w:line="240" w:lineRule="auto"/>
              <w:jc w:val="both"/>
              <w:rPr>
                <w:rFonts w:ascii="Times New Roman" w:eastAsia="Times New Roman" w:hAnsi="Times New Roman" w:cs="Times New Roman"/>
                <w:sz w:val="28"/>
                <w:szCs w:val="28"/>
              </w:rPr>
            </w:pPr>
            <w:r w:rsidRPr="00FC239E">
              <w:rPr>
                <w:rFonts w:ascii="Times New Roman" w:eastAsia="Times New Roman" w:hAnsi="Times New Roman" w:cs="Times New Roman"/>
                <w:sz w:val="28"/>
                <w:szCs w:val="28"/>
              </w:rPr>
              <w:t>1. Трачу много времени на поиски общих точек соприкосновения.</w:t>
            </w:r>
          </w:p>
          <w:p w:rsidR="00FC239E" w:rsidRPr="00FC239E" w:rsidRDefault="00FC239E" w:rsidP="00FC239E">
            <w:pPr>
              <w:spacing w:before="100" w:beforeAutospacing="1" w:after="100" w:afterAutospacing="1" w:line="240" w:lineRule="auto"/>
              <w:jc w:val="both"/>
              <w:rPr>
                <w:rFonts w:ascii="Times New Roman" w:eastAsia="Times New Roman" w:hAnsi="Times New Roman" w:cs="Times New Roman"/>
                <w:sz w:val="28"/>
                <w:szCs w:val="28"/>
              </w:rPr>
            </w:pPr>
            <w:r w:rsidRPr="00FC239E">
              <w:rPr>
                <w:rFonts w:ascii="Times New Roman" w:eastAsia="Times New Roman" w:hAnsi="Times New Roman" w:cs="Times New Roman"/>
                <w:sz w:val="28"/>
                <w:szCs w:val="28"/>
              </w:rPr>
              <w:t xml:space="preserve">2. Пересматриваю свою точку зрения, если почувствую </w:t>
            </w:r>
            <w:r w:rsidRPr="00FC239E">
              <w:rPr>
                <w:rFonts w:ascii="Times New Roman" w:eastAsia="Times New Roman" w:hAnsi="Times New Roman" w:cs="Times New Roman"/>
                <w:sz w:val="28"/>
                <w:szCs w:val="28"/>
              </w:rPr>
              <w:lastRenderedPageBreak/>
              <w:t>свою неправоту.</w:t>
            </w:r>
          </w:p>
          <w:p w:rsidR="00FC239E" w:rsidRPr="00FC239E" w:rsidRDefault="00FC239E" w:rsidP="00FC239E">
            <w:pPr>
              <w:spacing w:before="100" w:beforeAutospacing="1" w:after="100" w:afterAutospacing="1" w:line="240" w:lineRule="auto"/>
              <w:jc w:val="both"/>
              <w:rPr>
                <w:rFonts w:ascii="Times New Roman" w:eastAsia="Times New Roman" w:hAnsi="Times New Roman" w:cs="Times New Roman"/>
                <w:sz w:val="28"/>
                <w:szCs w:val="28"/>
              </w:rPr>
            </w:pPr>
            <w:r w:rsidRPr="00FC239E">
              <w:rPr>
                <w:rFonts w:ascii="Times New Roman" w:eastAsia="Times New Roman" w:hAnsi="Times New Roman" w:cs="Times New Roman"/>
                <w:sz w:val="28"/>
                <w:szCs w:val="28"/>
              </w:rPr>
              <w:t>3. С удовольствием проявляю инициативу в примирении сторон.</w:t>
            </w:r>
          </w:p>
        </w:tc>
        <w:tc>
          <w:tcPr>
            <w:tcW w:w="0" w:type="auto"/>
            <w:tcBorders>
              <w:top w:val="outset" w:sz="6" w:space="0" w:color="000000"/>
              <w:left w:val="outset" w:sz="6" w:space="0" w:color="000000"/>
              <w:bottom w:val="outset" w:sz="6" w:space="0" w:color="000000"/>
              <w:right w:val="outset" w:sz="6" w:space="0" w:color="000000"/>
            </w:tcBorders>
            <w:hideMark/>
          </w:tcPr>
          <w:p w:rsidR="00FC239E" w:rsidRPr="00FC239E" w:rsidRDefault="00FC239E" w:rsidP="00FC239E">
            <w:pPr>
              <w:spacing w:after="0" w:line="240" w:lineRule="auto"/>
              <w:jc w:val="both"/>
              <w:rPr>
                <w:rFonts w:ascii="Times New Roman" w:eastAsia="Times New Roman" w:hAnsi="Times New Roman" w:cs="Times New Roman"/>
                <w:sz w:val="28"/>
                <w:szCs w:val="28"/>
              </w:rPr>
            </w:pPr>
            <w:r w:rsidRPr="00FC239E">
              <w:rPr>
                <w:rFonts w:ascii="Times New Roman" w:eastAsia="Times New Roman" w:hAnsi="Times New Roman" w:cs="Times New Roman"/>
                <w:sz w:val="28"/>
                <w:szCs w:val="28"/>
              </w:rPr>
              <w:lastRenderedPageBreak/>
              <w:t xml:space="preserve">+ </w:t>
            </w:r>
            <w:proofErr w:type="gramStart"/>
            <w:r w:rsidRPr="00FC239E">
              <w:rPr>
                <w:rFonts w:ascii="Times New Roman" w:eastAsia="Times New Roman" w:hAnsi="Times New Roman" w:cs="Times New Roman"/>
                <w:sz w:val="28"/>
                <w:szCs w:val="28"/>
              </w:rPr>
              <w:t>Эффективен</w:t>
            </w:r>
            <w:proofErr w:type="gramEnd"/>
            <w:r w:rsidRPr="00FC239E">
              <w:rPr>
                <w:rFonts w:ascii="Times New Roman" w:eastAsia="Times New Roman" w:hAnsi="Times New Roman" w:cs="Times New Roman"/>
                <w:sz w:val="28"/>
                <w:szCs w:val="28"/>
              </w:rPr>
              <w:t xml:space="preserve"> между грамотными, эмоционально интеллектуальными участниками конфликта, так как требует время, терпения, мудрости, </w:t>
            </w:r>
            <w:r w:rsidRPr="00FC239E">
              <w:rPr>
                <w:rFonts w:ascii="Times New Roman" w:eastAsia="Times New Roman" w:hAnsi="Times New Roman" w:cs="Times New Roman"/>
                <w:sz w:val="28"/>
                <w:szCs w:val="28"/>
              </w:rPr>
              <w:lastRenderedPageBreak/>
              <w:t>умения выразить свою позицию, выслушать другую и прийти к выработке альтернативы и согласованному выбору.</w:t>
            </w:r>
          </w:p>
        </w:tc>
      </w:tr>
      <w:tr w:rsidR="00FC239E" w:rsidRPr="00FC239E" w:rsidTr="002C5D56">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hideMark/>
          </w:tcPr>
          <w:p w:rsidR="00FC239E" w:rsidRPr="00FC239E" w:rsidRDefault="00FC239E" w:rsidP="00FC239E">
            <w:pPr>
              <w:spacing w:after="0" w:line="240" w:lineRule="auto"/>
              <w:jc w:val="both"/>
              <w:rPr>
                <w:rFonts w:ascii="Times New Roman" w:eastAsia="Times New Roman" w:hAnsi="Times New Roman" w:cs="Times New Roman"/>
                <w:sz w:val="28"/>
                <w:szCs w:val="28"/>
              </w:rPr>
            </w:pPr>
            <w:r w:rsidRPr="00FC239E">
              <w:rPr>
                <w:rFonts w:ascii="Times New Roman" w:eastAsia="Times New Roman" w:hAnsi="Times New Roman" w:cs="Times New Roman"/>
                <w:sz w:val="28"/>
                <w:szCs w:val="28"/>
              </w:rPr>
              <w:lastRenderedPageBreak/>
              <w:t>5.</w:t>
            </w:r>
          </w:p>
        </w:tc>
        <w:tc>
          <w:tcPr>
            <w:tcW w:w="0" w:type="auto"/>
            <w:tcBorders>
              <w:top w:val="outset" w:sz="6" w:space="0" w:color="000000"/>
              <w:left w:val="outset" w:sz="6" w:space="0" w:color="000000"/>
              <w:bottom w:val="outset" w:sz="6" w:space="0" w:color="000000"/>
              <w:right w:val="outset" w:sz="6" w:space="0" w:color="000000"/>
            </w:tcBorders>
            <w:hideMark/>
          </w:tcPr>
          <w:p w:rsidR="00FC239E" w:rsidRPr="00FC239E" w:rsidRDefault="00FC239E" w:rsidP="00FC239E">
            <w:pPr>
              <w:spacing w:after="0" w:line="240" w:lineRule="auto"/>
              <w:jc w:val="both"/>
              <w:rPr>
                <w:rFonts w:ascii="Times New Roman" w:eastAsia="Times New Roman" w:hAnsi="Times New Roman" w:cs="Times New Roman"/>
                <w:sz w:val="28"/>
                <w:szCs w:val="28"/>
              </w:rPr>
            </w:pPr>
            <w:r w:rsidRPr="00FC239E">
              <w:rPr>
                <w:rFonts w:ascii="Times New Roman" w:eastAsia="Times New Roman" w:hAnsi="Times New Roman" w:cs="Times New Roman"/>
                <w:sz w:val="28"/>
                <w:szCs w:val="28"/>
              </w:rPr>
              <w:t>КОМПРОМИСС</w:t>
            </w:r>
          </w:p>
          <w:p w:rsidR="00FC239E" w:rsidRPr="00FC239E" w:rsidRDefault="00FC239E" w:rsidP="00FC239E">
            <w:pPr>
              <w:spacing w:before="100" w:beforeAutospacing="1" w:after="100" w:afterAutospacing="1" w:line="240" w:lineRule="auto"/>
              <w:jc w:val="both"/>
              <w:rPr>
                <w:rFonts w:ascii="Times New Roman" w:eastAsia="Times New Roman" w:hAnsi="Times New Roman" w:cs="Times New Roman"/>
                <w:sz w:val="28"/>
                <w:szCs w:val="28"/>
              </w:rPr>
            </w:pPr>
            <w:r w:rsidRPr="00FC239E">
              <w:rPr>
                <w:rFonts w:ascii="Times New Roman" w:eastAsia="Times New Roman" w:hAnsi="Times New Roman" w:cs="Times New Roman"/>
                <w:sz w:val="28"/>
                <w:szCs w:val="28"/>
              </w:rPr>
              <w:t>(ищу решение, основанное на взаимных уступках)</w:t>
            </w:r>
          </w:p>
        </w:tc>
        <w:tc>
          <w:tcPr>
            <w:tcW w:w="0" w:type="auto"/>
            <w:tcBorders>
              <w:top w:val="outset" w:sz="6" w:space="0" w:color="000000"/>
              <w:left w:val="outset" w:sz="6" w:space="0" w:color="000000"/>
              <w:bottom w:val="outset" w:sz="6" w:space="0" w:color="000000"/>
              <w:right w:val="outset" w:sz="6" w:space="0" w:color="000000"/>
            </w:tcBorders>
            <w:hideMark/>
          </w:tcPr>
          <w:p w:rsidR="00FC239E" w:rsidRPr="00FC239E" w:rsidRDefault="00FC239E" w:rsidP="00FC239E">
            <w:pPr>
              <w:spacing w:after="0" w:line="240" w:lineRule="auto"/>
              <w:jc w:val="both"/>
              <w:rPr>
                <w:rFonts w:ascii="Times New Roman" w:eastAsia="Times New Roman" w:hAnsi="Times New Roman" w:cs="Times New Roman"/>
                <w:sz w:val="28"/>
                <w:szCs w:val="28"/>
              </w:rPr>
            </w:pPr>
            <w:r w:rsidRPr="00FC239E">
              <w:rPr>
                <w:rFonts w:ascii="Times New Roman" w:eastAsia="Times New Roman" w:hAnsi="Times New Roman" w:cs="Times New Roman"/>
                <w:sz w:val="28"/>
                <w:szCs w:val="28"/>
              </w:rPr>
              <w:t>1. Отзываюсь на предложения других, но сам не склонен проявлять инициативу.</w:t>
            </w:r>
          </w:p>
          <w:p w:rsidR="00FC239E" w:rsidRPr="00FC239E" w:rsidRDefault="00FC239E" w:rsidP="00FC239E">
            <w:pPr>
              <w:spacing w:before="100" w:beforeAutospacing="1" w:after="100" w:afterAutospacing="1" w:line="240" w:lineRule="auto"/>
              <w:jc w:val="both"/>
              <w:rPr>
                <w:rFonts w:ascii="Times New Roman" w:eastAsia="Times New Roman" w:hAnsi="Times New Roman" w:cs="Times New Roman"/>
                <w:sz w:val="28"/>
                <w:szCs w:val="28"/>
              </w:rPr>
            </w:pPr>
            <w:r w:rsidRPr="00FC239E">
              <w:rPr>
                <w:rFonts w:ascii="Times New Roman" w:eastAsia="Times New Roman" w:hAnsi="Times New Roman" w:cs="Times New Roman"/>
                <w:sz w:val="28"/>
                <w:szCs w:val="28"/>
              </w:rPr>
              <w:t>2. Легко соглашаюсь уступить, если и другой поступает также.</w:t>
            </w:r>
          </w:p>
          <w:p w:rsidR="00FC239E" w:rsidRPr="00FC239E" w:rsidRDefault="00FC239E" w:rsidP="00FC239E">
            <w:pPr>
              <w:spacing w:before="100" w:beforeAutospacing="1" w:after="100" w:afterAutospacing="1" w:line="240" w:lineRule="auto"/>
              <w:jc w:val="both"/>
              <w:rPr>
                <w:rFonts w:ascii="Times New Roman" w:eastAsia="Times New Roman" w:hAnsi="Times New Roman" w:cs="Times New Roman"/>
                <w:sz w:val="28"/>
                <w:szCs w:val="28"/>
              </w:rPr>
            </w:pPr>
            <w:r w:rsidRPr="00FC239E">
              <w:rPr>
                <w:rFonts w:ascii="Times New Roman" w:eastAsia="Times New Roman" w:hAnsi="Times New Roman" w:cs="Times New Roman"/>
                <w:sz w:val="28"/>
                <w:szCs w:val="28"/>
              </w:rPr>
              <w:t>3. Часто соглашаюсь на первое же условие, если оно ведет к урегулированию во взаимоотношениях.</w:t>
            </w:r>
          </w:p>
        </w:tc>
        <w:tc>
          <w:tcPr>
            <w:tcW w:w="0" w:type="auto"/>
            <w:tcBorders>
              <w:top w:val="outset" w:sz="6" w:space="0" w:color="000000"/>
              <w:left w:val="outset" w:sz="6" w:space="0" w:color="000000"/>
              <w:bottom w:val="outset" w:sz="6" w:space="0" w:color="000000"/>
              <w:right w:val="outset" w:sz="6" w:space="0" w:color="000000"/>
            </w:tcBorders>
            <w:hideMark/>
          </w:tcPr>
          <w:p w:rsidR="00FC239E" w:rsidRPr="00FC239E" w:rsidRDefault="00FC239E" w:rsidP="00FC239E">
            <w:pPr>
              <w:spacing w:after="0" w:line="240" w:lineRule="auto"/>
              <w:jc w:val="both"/>
              <w:rPr>
                <w:rFonts w:ascii="Times New Roman" w:eastAsia="Times New Roman" w:hAnsi="Times New Roman" w:cs="Times New Roman"/>
                <w:sz w:val="28"/>
                <w:szCs w:val="28"/>
              </w:rPr>
            </w:pPr>
            <w:r w:rsidRPr="00FC239E">
              <w:rPr>
                <w:rFonts w:ascii="Times New Roman" w:eastAsia="Times New Roman" w:hAnsi="Times New Roman" w:cs="Times New Roman"/>
                <w:sz w:val="28"/>
                <w:szCs w:val="28"/>
              </w:rPr>
              <w:t xml:space="preserve">+ </w:t>
            </w:r>
            <w:proofErr w:type="gramStart"/>
            <w:r w:rsidRPr="00FC239E">
              <w:rPr>
                <w:rFonts w:ascii="Times New Roman" w:eastAsia="Times New Roman" w:hAnsi="Times New Roman" w:cs="Times New Roman"/>
                <w:sz w:val="28"/>
                <w:szCs w:val="28"/>
              </w:rPr>
              <w:t>Эффективен</w:t>
            </w:r>
            <w:proofErr w:type="gramEnd"/>
            <w:r w:rsidRPr="00FC239E">
              <w:rPr>
                <w:rFonts w:ascii="Times New Roman" w:eastAsia="Times New Roman" w:hAnsi="Times New Roman" w:cs="Times New Roman"/>
                <w:sz w:val="28"/>
                <w:szCs w:val="28"/>
              </w:rPr>
              <w:t xml:space="preserve"> при любом конфликте; способность к компромиссу высоко ценится в социуме.</w:t>
            </w:r>
          </w:p>
          <w:p w:rsidR="00FC239E" w:rsidRPr="00FC239E" w:rsidRDefault="00FC239E" w:rsidP="00FC239E">
            <w:pPr>
              <w:spacing w:before="100" w:beforeAutospacing="1" w:after="100" w:afterAutospacing="1" w:line="240" w:lineRule="auto"/>
              <w:jc w:val="both"/>
              <w:rPr>
                <w:rFonts w:ascii="Times New Roman" w:eastAsia="Times New Roman" w:hAnsi="Times New Roman" w:cs="Times New Roman"/>
                <w:sz w:val="28"/>
                <w:szCs w:val="28"/>
              </w:rPr>
            </w:pPr>
            <w:r w:rsidRPr="00FC239E">
              <w:rPr>
                <w:rFonts w:ascii="Times New Roman" w:eastAsia="Times New Roman" w:hAnsi="Times New Roman" w:cs="Times New Roman"/>
                <w:sz w:val="28"/>
                <w:szCs w:val="28"/>
              </w:rPr>
              <w:t>- Могут проявиться такие последствия, как неудовлетворенность "половинчатыми" решениями или проблема? породившая конфликт не решена, что повлечет последствия.</w:t>
            </w:r>
          </w:p>
        </w:tc>
      </w:tr>
    </w:tbl>
    <w:p w:rsidR="00FC239E" w:rsidRPr="00FC239E" w:rsidRDefault="00FC239E" w:rsidP="00FC239E">
      <w:pPr>
        <w:spacing w:before="100" w:beforeAutospacing="1" w:after="100" w:afterAutospacing="1" w:line="240" w:lineRule="auto"/>
        <w:jc w:val="both"/>
        <w:rPr>
          <w:rFonts w:ascii="Times New Roman" w:eastAsia="Times New Roman" w:hAnsi="Times New Roman" w:cs="Times New Roman"/>
          <w:color w:val="000000"/>
          <w:sz w:val="28"/>
          <w:szCs w:val="28"/>
        </w:rPr>
      </w:pPr>
      <w:r w:rsidRPr="00FC239E">
        <w:rPr>
          <w:rFonts w:ascii="Times New Roman" w:eastAsia="Times New Roman" w:hAnsi="Times New Roman" w:cs="Times New Roman"/>
          <w:color w:val="000000"/>
          <w:sz w:val="28"/>
          <w:szCs w:val="28"/>
        </w:rPr>
        <w:t>Наиболее важными препятствиями к эффективному поиску выхода из конфликтной ситуации являются:</w:t>
      </w:r>
    </w:p>
    <w:p w:rsidR="00FC239E" w:rsidRPr="00FC239E" w:rsidRDefault="00FC239E" w:rsidP="00FC239E">
      <w:pPr>
        <w:spacing w:before="100" w:beforeAutospacing="1" w:after="100" w:afterAutospacing="1" w:line="240" w:lineRule="auto"/>
        <w:jc w:val="both"/>
        <w:rPr>
          <w:rFonts w:ascii="Times New Roman" w:eastAsia="Times New Roman" w:hAnsi="Times New Roman" w:cs="Times New Roman"/>
          <w:color w:val="000000"/>
          <w:sz w:val="28"/>
          <w:szCs w:val="28"/>
        </w:rPr>
      </w:pPr>
      <w:r w:rsidRPr="00FC239E">
        <w:rPr>
          <w:rFonts w:ascii="Times New Roman" w:eastAsia="Times New Roman" w:hAnsi="Times New Roman" w:cs="Times New Roman"/>
          <w:color w:val="000000"/>
          <w:sz w:val="28"/>
          <w:szCs w:val="28"/>
        </w:rPr>
        <w:t>1) видение выхода из конфликта исключительно в виде своей победы,</w:t>
      </w:r>
    </w:p>
    <w:p w:rsidR="00FC239E" w:rsidRPr="00FC239E" w:rsidRDefault="00FC239E" w:rsidP="00FC239E">
      <w:pPr>
        <w:spacing w:before="100" w:beforeAutospacing="1" w:after="100" w:afterAutospacing="1" w:line="240" w:lineRule="auto"/>
        <w:jc w:val="both"/>
        <w:rPr>
          <w:rFonts w:ascii="Times New Roman" w:eastAsia="Times New Roman" w:hAnsi="Times New Roman" w:cs="Times New Roman"/>
          <w:color w:val="000000"/>
          <w:sz w:val="28"/>
          <w:szCs w:val="28"/>
        </w:rPr>
      </w:pPr>
      <w:r w:rsidRPr="00FC239E">
        <w:rPr>
          <w:rFonts w:ascii="Times New Roman" w:eastAsia="Times New Roman" w:hAnsi="Times New Roman" w:cs="Times New Roman"/>
          <w:color w:val="000000"/>
          <w:sz w:val="28"/>
          <w:szCs w:val="28"/>
        </w:rPr>
        <w:t>2) эмоциональные аспекты, препятствующие компромиссу или уступкам,</w:t>
      </w:r>
    </w:p>
    <w:p w:rsidR="00FC239E" w:rsidRPr="00FC239E" w:rsidRDefault="00FC239E" w:rsidP="00FC239E">
      <w:pPr>
        <w:spacing w:before="100" w:beforeAutospacing="1" w:after="100" w:afterAutospacing="1" w:line="240" w:lineRule="auto"/>
        <w:jc w:val="both"/>
        <w:rPr>
          <w:rFonts w:ascii="Times New Roman" w:eastAsia="Times New Roman" w:hAnsi="Times New Roman" w:cs="Times New Roman"/>
          <w:color w:val="000000"/>
          <w:sz w:val="28"/>
          <w:szCs w:val="28"/>
        </w:rPr>
      </w:pPr>
      <w:r w:rsidRPr="00FC239E">
        <w:rPr>
          <w:rFonts w:ascii="Times New Roman" w:eastAsia="Times New Roman" w:hAnsi="Times New Roman" w:cs="Times New Roman"/>
          <w:color w:val="000000"/>
          <w:sz w:val="28"/>
          <w:szCs w:val="28"/>
        </w:rPr>
        <w:t>3) отсутствие навыков ведения переговоров и выработки компромисса,</w:t>
      </w:r>
    </w:p>
    <w:p w:rsidR="00FC239E" w:rsidRPr="00FC239E" w:rsidRDefault="00FC239E" w:rsidP="00FC239E">
      <w:pPr>
        <w:spacing w:before="100" w:beforeAutospacing="1" w:after="100" w:afterAutospacing="1" w:line="240" w:lineRule="auto"/>
        <w:jc w:val="both"/>
        <w:rPr>
          <w:rFonts w:ascii="Times New Roman" w:eastAsia="Times New Roman" w:hAnsi="Times New Roman" w:cs="Times New Roman"/>
          <w:color w:val="000000"/>
          <w:sz w:val="28"/>
          <w:szCs w:val="28"/>
        </w:rPr>
      </w:pPr>
      <w:r w:rsidRPr="00FC239E">
        <w:rPr>
          <w:rFonts w:ascii="Times New Roman" w:eastAsia="Times New Roman" w:hAnsi="Times New Roman" w:cs="Times New Roman"/>
          <w:color w:val="000000"/>
          <w:sz w:val="28"/>
          <w:szCs w:val="28"/>
        </w:rPr>
        <w:t>4) использованию неэффективных стратегий в данном конфликте.</w:t>
      </w:r>
    </w:p>
    <w:p w:rsidR="00FC239E" w:rsidRPr="00FC239E" w:rsidRDefault="00FC239E" w:rsidP="00FC239E">
      <w:pPr>
        <w:spacing w:before="100" w:beforeAutospacing="1" w:after="100" w:afterAutospacing="1" w:line="240" w:lineRule="auto"/>
        <w:jc w:val="both"/>
        <w:rPr>
          <w:rFonts w:ascii="Times New Roman" w:eastAsia="Times New Roman" w:hAnsi="Times New Roman" w:cs="Times New Roman"/>
          <w:color w:val="000000"/>
          <w:sz w:val="28"/>
          <w:szCs w:val="28"/>
        </w:rPr>
      </w:pPr>
      <w:r w:rsidRPr="00FC239E">
        <w:rPr>
          <w:rFonts w:ascii="Times New Roman" w:eastAsia="Times New Roman" w:hAnsi="Times New Roman" w:cs="Times New Roman"/>
          <w:color w:val="000000"/>
          <w:sz w:val="28"/>
          <w:szCs w:val="28"/>
        </w:rPr>
        <w:t>В конфликтной ситуации ее участники оказываются перед необходимостью выбора одной из трех принципиально возможных стратегий:</w:t>
      </w:r>
    </w:p>
    <w:p w:rsidR="00FC239E" w:rsidRPr="00FC239E" w:rsidRDefault="00FC239E" w:rsidP="00FC239E">
      <w:pPr>
        <w:spacing w:before="100" w:beforeAutospacing="1" w:after="100" w:afterAutospacing="1" w:line="240" w:lineRule="auto"/>
        <w:jc w:val="both"/>
        <w:rPr>
          <w:rFonts w:ascii="Times New Roman" w:eastAsia="Times New Roman" w:hAnsi="Times New Roman" w:cs="Times New Roman"/>
          <w:color w:val="000000"/>
          <w:sz w:val="28"/>
          <w:szCs w:val="28"/>
        </w:rPr>
      </w:pPr>
      <w:r w:rsidRPr="00FC239E">
        <w:rPr>
          <w:rFonts w:ascii="Times New Roman" w:eastAsia="Times New Roman" w:hAnsi="Times New Roman" w:cs="Times New Roman"/>
          <w:color w:val="000000"/>
          <w:sz w:val="28"/>
          <w:szCs w:val="28"/>
        </w:rPr>
        <w:t>1) всеми доступными средствами добиться победы,</w:t>
      </w:r>
    </w:p>
    <w:p w:rsidR="00FC239E" w:rsidRPr="00FC239E" w:rsidRDefault="00FC239E" w:rsidP="00FC239E">
      <w:pPr>
        <w:spacing w:before="100" w:beforeAutospacing="1" w:after="100" w:afterAutospacing="1" w:line="240" w:lineRule="auto"/>
        <w:jc w:val="both"/>
        <w:rPr>
          <w:rFonts w:ascii="Times New Roman" w:eastAsia="Times New Roman" w:hAnsi="Times New Roman" w:cs="Times New Roman"/>
          <w:color w:val="000000"/>
          <w:sz w:val="28"/>
          <w:szCs w:val="28"/>
        </w:rPr>
      </w:pPr>
      <w:r w:rsidRPr="00FC239E">
        <w:rPr>
          <w:rFonts w:ascii="Times New Roman" w:eastAsia="Times New Roman" w:hAnsi="Times New Roman" w:cs="Times New Roman"/>
          <w:color w:val="000000"/>
          <w:sz w:val="28"/>
          <w:szCs w:val="28"/>
        </w:rPr>
        <w:t>2) уйти от конфликта,</w:t>
      </w:r>
    </w:p>
    <w:p w:rsidR="00FC239E" w:rsidRPr="00FC239E" w:rsidRDefault="00FC239E" w:rsidP="00FC239E">
      <w:pPr>
        <w:spacing w:before="100" w:beforeAutospacing="1" w:after="100" w:afterAutospacing="1" w:line="240" w:lineRule="auto"/>
        <w:jc w:val="both"/>
        <w:rPr>
          <w:rFonts w:ascii="Times New Roman" w:eastAsia="Times New Roman" w:hAnsi="Times New Roman" w:cs="Times New Roman"/>
          <w:color w:val="000000"/>
          <w:sz w:val="28"/>
          <w:szCs w:val="28"/>
        </w:rPr>
      </w:pPr>
      <w:r w:rsidRPr="00FC239E">
        <w:rPr>
          <w:rFonts w:ascii="Times New Roman" w:eastAsia="Times New Roman" w:hAnsi="Times New Roman" w:cs="Times New Roman"/>
          <w:color w:val="000000"/>
          <w:sz w:val="28"/>
          <w:szCs w:val="28"/>
        </w:rPr>
        <w:lastRenderedPageBreak/>
        <w:t>3) вести переговоры с целью преодолеть конфликт компромиссом и сотрудничеством.</w:t>
      </w:r>
    </w:p>
    <w:p w:rsidR="00FC239E" w:rsidRPr="00FC239E" w:rsidRDefault="00FC239E" w:rsidP="00FC239E">
      <w:pPr>
        <w:spacing w:before="100" w:beforeAutospacing="1" w:after="100" w:afterAutospacing="1" w:line="240" w:lineRule="auto"/>
        <w:jc w:val="both"/>
        <w:rPr>
          <w:rFonts w:ascii="Times New Roman" w:eastAsia="Times New Roman" w:hAnsi="Times New Roman" w:cs="Times New Roman"/>
          <w:color w:val="000000"/>
          <w:sz w:val="28"/>
          <w:szCs w:val="28"/>
        </w:rPr>
      </w:pPr>
      <w:r w:rsidRPr="00FC239E">
        <w:rPr>
          <w:rFonts w:ascii="Times New Roman" w:eastAsia="Times New Roman" w:hAnsi="Times New Roman" w:cs="Times New Roman"/>
          <w:color w:val="000000"/>
          <w:sz w:val="28"/>
          <w:szCs w:val="28"/>
        </w:rPr>
        <w:t>Конфликт может быть трудно управляемым, если:</w:t>
      </w:r>
    </w:p>
    <w:p w:rsidR="00FC239E" w:rsidRPr="00FC239E" w:rsidRDefault="00FC239E" w:rsidP="00FC239E">
      <w:pPr>
        <w:spacing w:before="100" w:beforeAutospacing="1" w:after="100" w:afterAutospacing="1" w:line="240" w:lineRule="auto"/>
        <w:jc w:val="both"/>
        <w:rPr>
          <w:rFonts w:ascii="Times New Roman" w:eastAsia="Times New Roman" w:hAnsi="Times New Roman" w:cs="Times New Roman"/>
          <w:color w:val="000000"/>
          <w:sz w:val="28"/>
          <w:szCs w:val="28"/>
        </w:rPr>
      </w:pPr>
      <w:r w:rsidRPr="00FC239E">
        <w:rPr>
          <w:rFonts w:ascii="Times New Roman" w:eastAsia="Times New Roman" w:hAnsi="Times New Roman" w:cs="Times New Roman"/>
          <w:color w:val="000000"/>
          <w:sz w:val="28"/>
          <w:szCs w:val="28"/>
        </w:rPr>
        <w:t>1) одна или обе стороны  желают продолжения конфликта,</w:t>
      </w:r>
    </w:p>
    <w:p w:rsidR="00FC239E" w:rsidRPr="00FC239E" w:rsidRDefault="00FC239E" w:rsidP="00FC239E">
      <w:pPr>
        <w:spacing w:before="100" w:beforeAutospacing="1" w:after="100" w:afterAutospacing="1" w:line="240" w:lineRule="auto"/>
        <w:jc w:val="both"/>
        <w:rPr>
          <w:rFonts w:ascii="Times New Roman" w:eastAsia="Times New Roman" w:hAnsi="Times New Roman" w:cs="Times New Roman"/>
          <w:color w:val="000000"/>
          <w:sz w:val="28"/>
          <w:szCs w:val="28"/>
        </w:rPr>
      </w:pPr>
      <w:r w:rsidRPr="00FC239E">
        <w:rPr>
          <w:rFonts w:ascii="Times New Roman" w:eastAsia="Times New Roman" w:hAnsi="Times New Roman" w:cs="Times New Roman"/>
          <w:color w:val="000000"/>
          <w:sz w:val="28"/>
          <w:szCs w:val="28"/>
        </w:rPr>
        <w:t>2) участники рассматривают свои интересы как взаимоисключающие и воспринимают конфликт как борьбу,</w:t>
      </w:r>
    </w:p>
    <w:p w:rsidR="00FC239E" w:rsidRPr="00FC239E" w:rsidRDefault="00FC239E" w:rsidP="00FC239E">
      <w:pPr>
        <w:spacing w:before="100" w:beforeAutospacing="1" w:after="100" w:afterAutospacing="1" w:line="240" w:lineRule="auto"/>
        <w:jc w:val="both"/>
        <w:rPr>
          <w:rFonts w:ascii="Times New Roman" w:eastAsia="Times New Roman" w:hAnsi="Times New Roman" w:cs="Times New Roman"/>
          <w:color w:val="000000"/>
          <w:sz w:val="28"/>
          <w:szCs w:val="28"/>
        </w:rPr>
      </w:pPr>
      <w:r w:rsidRPr="00FC239E">
        <w:rPr>
          <w:rFonts w:ascii="Times New Roman" w:eastAsia="Times New Roman" w:hAnsi="Times New Roman" w:cs="Times New Roman"/>
          <w:color w:val="000000"/>
          <w:sz w:val="28"/>
          <w:szCs w:val="28"/>
        </w:rPr>
        <w:t>3) эмоциональные отношения сторон таковы, что конструктивное взаимодействие почти невозможно,</w:t>
      </w:r>
    </w:p>
    <w:p w:rsidR="00FC239E" w:rsidRPr="00FC239E" w:rsidRDefault="00FC239E" w:rsidP="00FC239E">
      <w:pPr>
        <w:spacing w:before="100" w:beforeAutospacing="1" w:after="100" w:afterAutospacing="1" w:line="240" w:lineRule="auto"/>
        <w:jc w:val="both"/>
        <w:rPr>
          <w:rFonts w:ascii="Times New Roman" w:eastAsia="Times New Roman" w:hAnsi="Times New Roman" w:cs="Times New Roman"/>
          <w:color w:val="000000"/>
          <w:sz w:val="28"/>
          <w:szCs w:val="28"/>
        </w:rPr>
      </w:pPr>
      <w:r w:rsidRPr="00FC239E">
        <w:rPr>
          <w:rFonts w:ascii="Times New Roman" w:eastAsia="Times New Roman" w:hAnsi="Times New Roman" w:cs="Times New Roman"/>
          <w:color w:val="000000"/>
          <w:sz w:val="28"/>
          <w:szCs w:val="28"/>
        </w:rPr>
        <w:t>4) различия в восприятии сути конфликта связаны либо с изначальными расхождениями в ценностях сторон, либо с разной интерпретацией сути происходящего,</w:t>
      </w:r>
    </w:p>
    <w:p w:rsidR="00FC239E" w:rsidRPr="00FC239E" w:rsidRDefault="00FC239E" w:rsidP="00FC239E">
      <w:pPr>
        <w:spacing w:before="100" w:beforeAutospacing="1" w:after="100" w:afterAutospacing="1" w:line="240" w:lineRule="auto"/>
        <w:jc w:val="both"/>
        <w:rPr>
          <w:rFonts w:ascii="Times New Roman" w:eastAsia="Times New Roman" w:hAnsi="Times New Roman" w:cs="Times New Roman"/>
          <w:color w:val="000000"/>
          <w:sz w:val="28"/>
          <w:szCs w:val="28"/>
        </w:rPr>
      </w:pPr>
      <w:r w:rsidRPr="00FC239E">
        <w:rPr>
          <w:rFonts w:ascii="Times New Roman" w:eastAsia="Times New Roman" w:hAnsi="Times New Roman" w:cs="Times New Roman"/>
          <w:color w:val="000000"/>
          <w:sz w:val="28"/>
          <w:szCs w:val="28"/>
        </w:rPr>
        <w:t>5) проявленный конфликт есть только "верхушка айсберга", и его разрешение не имеет значительного влияния на глубокие антагонистические корни.</w:t>
      </w:r>
    </w:p>
    <w:p w:rsidR="00FC239E" w:rsidRPr="00FC239E" w:rsidRDefault="00FC239E" w:rsidP="00FC239E">
      <w:pPr>
        <w:spacing w:before="100" w:beforeAutospacing="1" w:after="100" w:afterAutospacing="1" w:line="240" w:lineRule="auto"/>
        <w:jc w:val="both"/>
        <w:rPr>
          <w:rFonts w:ascii="Times New Roman" w:eastAsia="Times New Roman" w:hAnsi="Times New Roman" w:cs="Times New Roman"/>
          <w:color w:val="000000"/>
          <w:sz w:val="28"/>
          <w:szCs w:val="28"/>
        </w:rPr>
      </w:pPr>
      <w:r w:rsidRPr="00FC239E">
        <w:rPr>
          <w:rFonts w:ascii="Times New Roman" w:eastAsia="Times New Roman" w:hAnsi="Times New Roman" w:cs="Times New Roman"/>
          <w:color w:val="000000"/>
          <w:sz w:val="28"/>
          <w:szCs w:val="28"/>
        </w:rPr>
        <w:t>Успешному урегулированию конфликта способствуют следующие факторы:</w:t>
      </w:r>
    </w:p>
    <w:p w:rsidR="00FC239E" w:rsidRPr="00FC239E" w:rsidRDefault="00FC239E" w:rsidP="00FC239E">
      <w:pPr>
        <w:spacing w:before="100" w:beforeAutospacing="1" w:after="100" w:afterAutospacing="1" w:line="240" w:lineRule="auto"/>
        <w:jc w:val="both"/>
        <w:rPr>
          <w:rFonts w:ascii="Times New Roman" w:eastAsia="Times New Roman" w:hAnsi="Times New Roman" w:cs="Times New Roman"/>
          <w:color w:val="000000"/>
          <w:sz w:val="28"/>
          <w:szCs w:val="28"/>
        </w:rPr>
      </w:pPr>
      <w:r w:rsidRPr="00FC239E">
        <w:rPr>
          <w:rFonts w:ascii="Times New Roman" w:eastAsia="Times New Roman" w:hAnsi="Times New Roman" w:cs="Times New Roman"/>
          <w:color w:val="000000"/>
          <w:sz w:val="28"/>
          <w:szCs w:val="28"/>
        </w:rPr>
        <w:t>1) признание участниками существующих разногласий, а также права сторон на свои позиции,</w:t>
      </w:r>
    </w:p>
    <w:p w:rsidR="00FC239E" w:rsidRPr="00320F05" w:rsidRDefault="00FC239E" w:rsidP="00FC239E">
      <w:pPr>
        <w:spacing w:before="100" w:beforeAutospacing="1" w:after="100" w:afterAutospacing="1" w:line="240" w:lineRule="auto"/>
        <w:jc w:val="both"/>
        <w:rPr>
          <w:rFonts w:ascii="Times New Roman" w:eastAsia="Times New Roman" w:hAnsi="Times New Roman" w:cs="Times New Roman"/>
          <w:color w:val="000000"/>
          <w:sz w:val="28"/>
          <w:szCs w:val="28"/>
        </w:rPr>
      </w:pPr>
      <w:r w:rsidRPr="00320F05">
        <w:rPr>
          <w:rFonts w:ascii="Times New Roman" w:eastAsia="Times New Roman" w:hAnsi="Times New Roman" w:cs="Times New Roman"/>
          <w:color w:val="000000"/>
          <w:sz w:val="28"/>
          <w:szCs w:val="28"/>
        </w:rPr>
        <w:t>2) согласие сторон относительно соблюдения определенных правил игры, что, делает возможной эффективную коммуникацию между сторонами.</w:t>
      </w:r>
    </w:p>
    <w:p w:rsidR="00EA5657" w:rsidRDefault="00EA5657" w:rsidP="00FC239E">
      <w:pPr>
        <w:pStyle w:val="a3"/>
        <w:shd w:val="clear" w:color="auto" w:fill="FFFFFF"/>
        <w:spacing w:before="100" w:beforeAutospacing="1" w:after="100" w:afterAutospacing="1" w:line="240" w:lineRule="auto"/>
        <w:rPr>
          <w:rFonts w:ascii="Times New Roman" w:hAnsi="Times New Roman" w:cs="Times New Roman"/>
          <w:b/>
          <w:sz w:val="40"/>
          <w:szCs w:val="40"/>
        </w:rPr>
      </w:pPr>
    </w:p>
    <w:p w:rsidR="00FC239E" w:rsidRPr="00EA5657" w:rsidRDefault="00EA5657" w:rsidP="00E4788F">
      <w:pPr>
        <w:pStyle w:val="a3"/>
        <w:shd w:val="clear" w:color="auto" w:fill="FFFFFF"/>
        <w:spacing w:before="100" w:beforeAutospacing="1" w:after="100" w:afterAutospacing="1" w:line="240" w:lineRule="auto"/>
        <w:jc w:val="center"/>
        <w:outlineLvl w:val="0"/>
        <w:rPr>
          <w:rFonts w:asciiTheme="majorHAnsi" w:hAnsiTheme="majorHAnsi" w:cs="Times New Roman"/>
          <w:b/>
          <w:color w:val="365F91" w:themeColor="accent1" w:themeShade="BF"/>
          <w:sz w:val="28"/>
          <w:szCs w:val="28"/>
        </w:rPr>
      </w:pPr>
      <w:bookmarkStart w:id="33" w:name="_Toc438649485"/>
      <w:r w:rsidRPr="00EA5657">
        <w:rPr>
          <w:rFonts w:asciiTheme="majorHAnsi" w:hAnsiTheme="majorHAnsi" w:cs="Times New Roman"/>
          <w:b/>
          <w:color w:val="365F91" w:themeColor="accent1" w:themeShade="BF"/>
          <w:sz w:val="28"/>
          <w:szCs w:val="28"/>
        </w:rPr>
        <w:t>ГЛАВА 14. СИНДРОМ ЭМОЦИОНАЛЬНОГО ВЫГОРАНИЯ</w:t>
      </w:r>
      <w:bookmarkEnd w:id="33"/>
    </w:p>
    <w:p w:rsidR="00FA677B" w:rsidRPr="00FA677B" w:rsidRDefault="00FA677B" w:rsidP="00FA677B">
      <w:pPr>
        <w:spacing w:after="0" w:line="240" w:lineRule="auto"/>
        <w:ind w:firstLine="360"/>
        <w:jc w:val="both"/>
        <w:rPr>
          <w:rFonts w:ascii="Times New Roman" w:hAnsi="Times New Roman" w:cs="Times New Roman"/>
          <w:sz w:val="28"/>
          <w:szCs w:val="28"/>
        </w:rPr>
      </w:pPr>
      <w:r w:rsidRPr="00FA677B">
        <w:rPr>
          <w:rFonts w:ascii="Times New Roman" w:hAnsi="Times New Roman" w:cs="Times New Roman"/>
          <w:sz w:val="28"/>
          <w:szCs w:val="28"/>
        </w:rPr>
        <w:t xml:space="preserve">В начале 70-х гг. прошлого столетия американский психолог X. </w:t>
      </w:r>
      <w:proofErr w:type="spellStart"/>
      <w:r w:rsidRPr="00FA677B">
        <w:rPr>
          <w:rFonts w:ascii="Times New Roman" w:hAnsi="Times New Roman" w:cs="Times New Roman"/>
          <w:sz w:val="28"/>
          <w:szCs w:val="28"/>
        </w:rPr>
        <w:t>Фрейденбергер</w:t>
      </w:r>
      <w:proofErr w:type="spellEnd"/>
      <w:r w:rsidRPr="00FA677B">
        <w:rPr>
          <w:rFonts w:ascii="Times New Roman" w:hAnsi="Times New Roman" w:cs="Times New Roman"/>
          <w:sz w:val="28"/>
          <w:szCs w:val="28"/>
        </w:rPr>
        <w:t xml:space="preserve"> впервые употребил словосочетание "психическое выгорание". Первоначально автор описал это явление как ухудшение психического и физического самочувствия у представителей  социальных профессий. Позднее было дано определение этому феномену, и теперь принято считать, что это "Синдром эмоционального выгорания".</w:t>
      </w:r>
      <w:r w:rsidRPr="00FA677B">
        <w:rPr>
          <w:rFonts w:ascii="Times New Roman" w:hAnsi="Times New Roman" w:cs="Times New Roman"/>
          <w:sz w:val="28"/>
          <w:szCs w:val="28"/>
        </w:rPr>
        <w:br/>
      </w:r>
    </w:p>
    <w:p w:rsidR="00FA677B" w:rsidRPr="00FA677B" w:rsidRDefault="00FA677B" w:rsidP="00FA677B">
      <w:pPr>
        <w:spacing w:after="0" w:line="240" w:lineRule="auto"/>
        <w:jc w:val="both"/>
        <w:rPr>
          <w:rFonts w:ascii="Times New Roman" w:hAnsi="Times New Roman" w:cs="Times New Roman"/>
          <w:b/>
          <w:sz w:val="28"/>
          <w:szCs w:val="28"/>
        </w:rPr>
      </w:pPr>
      <w:r w:rsidRPr="00FA677B">
        <w:rPr>
          <w:rFonts w:ascii="Times New Roman" w:hAnsi="Times New Roman" w:cs="Times New Roman"/>
          <w:b/>
          <w:sz w:val="28"/>
          <w:szCs w:val="28"/>
        </w:rPr>
        <w:t>Выделяют пять ключевых групп симптомов, характерных для СЭВ:</w:t>
      </w:r>
      <w:r w:rsidRPr="00FA677B">
        <w:rPr>
          <w:rFonts w:ascii="Times New Roman" w:hAnsi="Times New Roman" w:cs="Times New Roman"/>
          <w:b/>
          <w:sz w:val="28"/>
          <w:szCs w:val="28"/>
        </w:rPr>
        <w:br/>
      </w:r>
    </w:p>
    <w:p w:rsidR="00FA677B" w:rsidRPr="00FA677B" w:rsidRDefault="00FA677B" w:rsidP="00FA677B">
      <w:pPr>
        <w:spacing w:after="0" w:line="240" w:lineRule="auto"/>
        <w:jc w:val="both"/>
        <w:rPr>
          <w:rFonts w:ascii="Times New Roman" w:hAnsi="Times New Roman" w:cs="Times New Roman"/>
          <w:sz w:val="28"/>
          <w:szCs w:val="28"/>
        </w:rPr>
      </w:pPr>
      <w:r w:rsidRPr="00FA677B">
        <w:rPr>
          <w:rFonts w:ascii="Times New Roman" w:hAnsi="Times New Roman" w:cs="Times New Roman"/>
          <w:sz w:val="28"/>
          <w:szCs w:val="28"/>
        </w:rPr>
        <w:t>1. Физические симптомы (усталость, физическое утомление, истощение, расстройства сна и специфические соматические проблемы).</w:t>
      </w:r>
      <w:r w:rsidRPr="00FA677B">
        <w:rPr>
          <w:rStyle w:val="apple-converted-space"/>
          <w:rFonts w:ascii="Times New Roman" w:hAnsi="Times New Roman" w:cs="Times New Roman"/>
          <w:sz w:val="28"/>
          <w:szCs w:val="28"/>
        </w:rPr>
        <w:t> </w:t>
      </w:r>
      <w:r w:rsidRPr="00FA677B">
        <w:rPr>
          <w:rFonts w:ascii="Times New Roman" w:hAnsi="Times New Roman" w:cs="Times New Roman"/>
          <w:sz w:val="28"/>
          <w:szCs w:val="28"/>
        </w:rPr>
        <w:br/>
        <w:t>2. Эмоциональные симптомы (раздражительность, тревога, депрессия, чувство вины, ощущение безнадежности).</w:t>
      </w:r>
      <w:r w:rsidRPr="00FA677B">
        <w:rPr>
          <w:rStyle w:val="apple-converted-space"/>
          <w:rFonts w:ascii="Times New Roman" w:hAnsi="Times New Roman" w:cs="Times New Roman"/>
          <w:sz w:val="28"/>
          <w:szCs w:val="28"/>
        </w:rPr>
        <w:t> </w:t>
      </w:r>
      <w:r w:rsidRPr="00FA677B">
        <w:rPr>
          <w:rFonts w:ascii="Times New Roman" w:hAnsi="Times New Roman" w:cs="Times New Roman"/>
          <w:sz w:val="28"/>
          <w:szCs w:val="28"/>
        </w:rPr>
        <w:br/>
      </w:r>
      <w:r w:rsidRPr="00FA677B">
        <w:rPr>
          <w:rFonts w:ascii="Times New Roman" w:hAnsi="Times New Roman" w:cs="Times New Roman"/>
          <w:sz w:val="28"/>
          <w:szCs w:val="28"/>
        </w:rPr>
        <w:lastRenderedPageBreak/>
        <w:t xml:space="preserve">3. Поведенческие симптомы (агрессивность, черствость, пессимизм, цинизм, зависимости от </w:t>
      </w:r>
      <w:proofErr w:type="spellStart"/>
      <w:r w:rsidRPr="00FA677B">
        <w:rPr>
          <w:rFonts w:ascii="Times New Roman" w:hAnsi="Times New Roman" w:cs="Times New Roman"/>
          <w:sz w:val="28"/>
          <w:szCs w:val="28"/>
        </w:rPr>
        <w:t>психоактивных</w:t>
      </w:r>
      <w:proofErr w:type="spellEnd"/>
      <w:r w:rsidRPr="00FA677B">
        <w:rPr>
          <w:rFonts w:ascii="Times New Roman" w:hAnsi="Times New Roman" w:cs="Times New Roman"/>
          <w:sz w:val="28"/>
          <w:szCs w:val="28"/>
        </w:rPr>
        <w:t xml:space="preserve"> веществ).</w:t>
      </w:r>
      <w:r w:rsidRPr="00FA677B">
        <w:rPr>
          <w:rStyle w:val="apple-converted-space"/>
          <w:rFonts w:ascii="Times New Roman" w:hAnsi="Times New Roman" w:cs="Times New Roman"/>
          <w:sz w:val="28"/>
          <w:szCs w:val="28"/>
        </w:rPr>
        <w:t> </w:t>
      </w:r>
      <w:r w:rsidRPr="00FA677B">
        <w:rPr>
          <w:rFonts w:ascii="Times New Roman" w:hAnsi="Times New Roman" w:cs="Times New Roman"/>
          <w:sz w:val="28"/>
          <w:szCs w:val="28"/>
        </w:rPr>
        <w:br/>
        <w:t>4. Симптомы, связанные с работой (прогулы, плохое качество работы, опоздания, злоупотребление рабочими перерывами).</w:t>
      </w:r>
      <w:r w:rsidRPr="00FA677B">
        <w:rPr>
          <w:rStyle w:val="apple-converted-space"/>
          <w:rFonts w:ascii="Times New Roman" w:hAnsi="Times New Roman" w:cs="Times New Roman"/>
          <w:sz w:val="28"/>
          <w:szCs w:val="28"/>
        </w:rPr>
        <w:t> </w:t>
      </w:r>
      <w:r w:rsidRPr="00FA677B">
        <w:rPr>
          <w:rFonts w:ascii="Times New Roman" w:hAnsi="Times New Roman" w:cs="Times New Roman"/>
          <w:sz w:val="28"/>
          <w:szCs w:val="28"/>
        </w:rPr>
        <w:br/>
        <w:t>5. Симптомы в межличностных отношениях (формальность отношений, отстраненность от пациентов, коллег).</w:t>
      </w:r>
    </w:p>
    <w:p w:rsidR="00FA677B" w:rsidRPr="00FA677B" w:rsidRDefault="00FA677B" w:rsidP="00FA677B">
      <w:pPr>
        <w:spacing w:after="0" w:line="240" w:lineRule="auto"/>
        <w:jc w:val="both"/>
        <w:rPr>
          <w:rFonts w:ascii="Times New Roman" w:hAnsi="Times New Roman" w:cs="Times New Roman"/>
          <w:sz w:val="28"/>
          <w:szCs w:val="28"/>
        </w:rPr>
      </w:pPr>
    </w:p>
    <w:p w:rsidR="00FA677B" w:rsidRDefault="00FA677B" w:rsidP="00E6649A">
      <w:pPr>
        <w:pStyle w:val="1"/>
        <w:spacing w:before="0" w:line="240" w:lineRule="auto"/>
        <w:jc w:val="center"/>
        <w:rPr>
          <w:rFonts w:ascii="Times New Roman" w:hAnsi="Times New Roman" w:cs="Times New Roman"/>
          <w:bCs w:val="0"/>
          <w:color w:val="222222"/>
        </w:rPr>
      </w:pPr>
      <w:bookmarkStart w:id="34" w:name="_Toc438649486"/>
      <w:r w:rsidRPr="00FA677B">
        <w:rPr>
          <w:rFonts w:ascii="Times New Roman" w:hAnsi="Times New Roman" w:cs="Times New Roman"/>
          <w:bCs w:val="0"/>
          <w:color w:val="222222"/>
        </w:rPr>
        <w:t>Стадии эмоционального выгорания</w:t>
      </w:r>
      <w:bookmarkEnd w:id="34"/>
    </w:p>
    <w:p w:rsidR="00E6649A" w:rsidRPr="00E6649A" w:rsidRDefault="00E6649A" w:rsidP="00E6649A"/>
    <w:p w:rsidR="00FA677B" w:rsidRPr="00E6649A" w:rsidRDefault="00FA677B" w:rsidP="00FA677B">
      <w:pPr>
        <w:spacing w:after="0" w:line="240" w:lineRule="auto"/>
        <w:jc w:val="both"/>
        <w:rPr>
          <w:rFonts w:ascii="Times New Roman" w:hAnsi="Times New Roman" w:cs="Times New Roman"/>
          <w:color w:val="222222"/>
          <w:sz w:val="28"/>
          <w:szCs w:val="28"/>
        </w:rPr>
      </w:pPr>
      <w:r w:rsidRPr="00FA677B">
        <w:rPr>
          <w:rStyle w:val="ac"/>
          <w:rFonts w:ascii="Times New Roman" w:hAnsi="Times New Roman" w:cs="Times New Roman"/>
          <w:color w:val="222222"/>
          <w:sz w:val="28"/>
          <w:szCs w:val="28"/>
        </w:rPr>
        <w:t>Дж. Гринберг</w:t>
      </w:r>
      <w:r w:rsidRPr="00FA677B">
        <w:rPr>
          <w:rStyle w:val="apple-converted-space"/>
          <w:rFonts w:ascii="Times New Roman" w:hAnsi="Times New Roman" w:cs="Times New Roman"/>
          <w:b/>
          <w:bCs/>
          <w:color w:val="222222"/>
          <w:sz w:val="28"/>
          <w:szCs w:val="28"/>
        </w:rPr>
        <w:t> </w:t>
      </w:r>
      <w:r w:rsidRPr="00FA677B">
        <w:rPr>
          <w:rFonts w:ascii="Times New Roman" w:hAnsi="Times New Roman" w:cs="Times New Roman"/>
          <w:color w:val="222222"/>
          <w:sz w:val="28"/>
          <w:szCs w:val="28"/>
        </w:rPr>
        <w:t>предлагает рассматривать эмоциональное выгорание как пятиступенчатый прогрессирующий процесс.</w:t>
      </w:r>
      <w:r w:rsidRPr="00FA677B">
        <w:rPr>
          <w:rStyle w:val="apple-converted-space"/>
          <w:rFonts w:ascii="Times New Roman" w:hAnsi="Times New Roman" w:cs="Times New Roman"/>
          <w:color w:val="222222"/>
          <w:sz w:val="28"/>
          <w:szCs w:val="28"/>
        </w:rPr>
        <w:t> </w:t>
      </w:r>
      <w:r w:rsidRPr="00FA677B">
        <w:rPr>
          <w:rFonts w:ascii="Times New Roman" w:hAnsi="Times New Roman" w:cs="Times New Roman"/>
          <w:color w:val="222222"/>
          <w:sz w:val="28"/>
          <w:szCs w:val="28"/>
        </w:rPr>
        <w:br/>
      </w:r>
      <w:r w:rsidRPr="00FA677B">
        <w:rPr>
          <w:rFonts w:ascii="Times New Roman" w:hAnsi="Times New Roman" w:cs="Times New Roman"/>
          <w:color w:val="222222"/>
          <w:sz w:val="28"/>
          <w:szCs w:val="28"/>
        </w:rPr>
        <w:br/>
        <w:t>1. </w:t>
      </w:r>
      <w:r w:rsidRPr="00FA677B">
        <w:rPr>
          <w:rStyle w:val="ad"/>
          <w:rFonts w:ascii="Times New Roman" w:hAnsi="Times New Roman" w:cs="Times New Roman"/>
          <w:color w:val="222222"/>
          <w:sz w:val="28"/>
          <w:szCs w:val="28"/>
        </w:rPr>
        <w:t>Первая стадия эмоционального выгорания</w:t>
      </w:r>
      <w:r w:rsidRPr="00FA677B">
        <w:rPr>
          <w:rStyle w:val="apple-converted-space"/>
          <w:rFonts w:ascii="Times New Roman" w:hAnsi="Times New Roman" w:cs="Times New Roman"/>
          <w:color w:val="222222"/>
          <w:sz w:val="28"/>
          <w:szCs w:val="28"/>
        </w:rPr>
        <w:t> </w:t>
      </w:r>
      <w:r w:rsidRPr="00FA677B">
        <w:rPr>
          <w:rFonts w:ascii="Times New Roman" w:hAnsi="Times New Roman" w:cs="Times New Roman"/>
          <w:color w:val="222222"/>
          <w:sz w:val="28"/>
          <w:szCs w:val="28"/>
        </w:rPr>
        <w:t xml:space="preserve">(«медовый месяц»). Работник обычно доволен работой и заданиями, относится к ним с энтузиазмом. Однако по мере продолжения рабочих стрессов профессиональная деятельность начинает приносить все меньше </w:t>
      </w:r>
      <w:proofErr w:type="gramStart"/>
      <w:r w:rsidRPr="00FA677B">
        <w:rPr>
          <w:rFonts w:ascii="Times New Roman" w:hAnsi="Times New Roman" w:cs="Times New Roman"/>
          <w:color w:val="222222"/>
          <w:sz w:val="28"/>
          <w:szCs w:val="28"/>
        </w:rPr>
        <w:t>удовольствия</w:t>
      </w:r>
      <w:proofErr w:type="gramEnd"/>
      <w:r w:rsidRPr="00FA677B">
        <w:rPr>
          <w:rFonts w:ascii="Times New Roman" w:hAnsi="Times New Roman" w:cs="Times New Roman"/>
          <w:color w:val="222222"/>
          <w:sz w:val="28"/>
          <w:szCs w:val="28"/>
        </w:rPr>
        <w:t xml:space="preserve"> и работник становится менее энергичным.</w:t>
      </w:r>
      <w:r w:rsidRPr="00FA677B">
        <w:rPr>
          <w:rStyle w:val="apple-converted-space"/>
          <w:rFonts w:ascii="Times New Roman" w:hAnsi="Times New Roman" w:cs="Times New Roman"/>
          <w:color w:val="222222"/>
          <w:sz w:val="28"/>
          <w:szCs w:val="28"/>
        </w:rPr>
        <w:t> </w:t>
      </w:r>
      <w:r w:rsidRPr="00FA677B">
        <w:rPr>
          <w:rFonts w:ascii="Times New Roman" w:hAnsi="Times New Roman" w:cs="Times New Roman"/>
          <w:color w:val="222222"/>
          <w:sz w:val="28"/>
          <w:szCs w:val="28"/>
        </w:rPr>
        <w:br/>
      </w:r>
      <w:r w:rsidRPr="00FA677B">
        <w:rPr>
          <w:rFonts w:ascii="Times New Roman" w:hAnsi="Times New Roman" w:cs="Times New Roman"/>
          <w:color w:val="222222"/>
          <w:sz w:val="28"/>
          <w:szCs w:val="28"/>
        </w:rPr>
        <w:br/>
        <w:t>2. </w:t>
      </w:r>
      <w:r w:rsidRPr="00FA677B">
        <w:rPr>
          <w:rStyle w:val="ad"/>
          <w:rFonts w:ascii="Times New Roman" w:hAnsi="Times New Roman" w:cs="Times New Roman"/>
          <w:color w:val="222222"/>
          <w:sz w:val="28"/>
          <w:szCs w:val="28"/>
        </w:rPr>
        <w:t>Вторая стадия</w:t>
      </w:r>
      <w:r w:rsidRPr="00FA677B">
        <w:rPr>
          <w:rStyle w:val="apple-converted-space"/>
          <w:rFonts w:ascii="Times New Roman" w:hAnsi="Times New Roman" w:cs="Times New Roman"/>
          <w:color w:val="222222"/>
          <w:sz w:val="28"/>
          <w:szCs w:val="28"/>
        </w:rPr>
        <w:t> </w:t>
      </w:r>
      <w:r w:rsidRPr="00FA677B">
        <w:rPr>
          <w:rFonts w:ascii="Times New Roman" w:hAnsi="Times New Roman" w:cs="Times New Roman"/>
          <w:color w:val="222222"/>
          <w:sz w:val="28"/>
          <w:szCs w:val="28"/>
        </w:rPr>
        <w:t>(«недостаток топлива»). Появляются усталость, апатия, могут возникнуть проблемы со сном. При отсутствии дополнительной мотивации и стимулирования у работника теряется интерес к своему труду или исчезают привлекательность работы в данной организации и продуктивность его деятельности. Возможны нарушения трудовой дисциплины и отстраненность (</w:t>
      </w:r>
      <w:proofErr w:type="spellStart"/>
      <w:r w:rsidRPr="00FA677B">
        <w:rPr>
          <w:rFonts w:ascii="Times New Roman" w:hAnsi="Times New Roman" w:cs="Times New Roman"/>
          <w:color w:val="222222"/>
          <w:sz w:val="28"/>
          <w:szCs w:val="28"/>
        </w:rPr>
        <w:t>дистанцирование</w:t>
      </w:r>
      <w:proofErr w:type="spellEnd"/>
      <w:r w:rsidRPr="00FA677B">
        <w:rPr>
          <w:rFonts w:ascii="Times New Roman" w:hAnsi="Times New Roman" w:cs="Times New Roman"/>
          <w:color w:val="222222"/>
          <w:sz w:val="28"/>
          <w:szCs w:val="28"/>
        </w:rPr>
        <w:t xml:space="preserve">) от профессиональных обязанностей. В случае высокой мотивации работник может продолжать гореть, </w:t>
      </w:r>
      <w:proofErr w:type="spellStart"/>
      <w:r w:rsidRPr="00FA677B">
        <w:rPr>
          <w:rFonts w:ascii="Times New Roman" w:hAnsi="Times New Roman" w:cs="Times New Roman"/>
          <w:color w:val="222222"/>
          <w:sz w:val="28"/>
          <w:szCs w:val="28"/>
        </w:rPr>
        <w:t>подпитываясь</w:t>
      </w:r>
      <w:proofErr w:type="spellEnd"/>
      <w:r w:rsidRPr="00FA677B">
        <w:rPr>
          <w:rFonts w:ascii="Times New Roman" w:hAnsi="Times New Roman" w:cs="Times New Roman"/>
          <w:color w:val="222222"/>
          <w:sz w:val="28"/>
          <w:szCs w:val="28"/>
        </w:rPr>
        <w:t xml:space="preserve"> внутренними ресурсами, но в ущерб своему здоровью.</w:t>
      </w:r>
      <w:r w:rsidRPr="00FA677B">
        <w:rPr>
          <w:rStyle w:val="apple-converted-space"/>
          <w:rFonts w:ascii="Times New Roman" w:hAnsi="Times New Roman" w:cs="Times New Roman"/>
          <w:color w:val="222222"/>
          <w:sz w:val="28"/>
          <w:szCs w:val="28"/>
        </w:rPr>
        <w:t> </w:t>
      </w:r>
      <w:r w:rsidRPr="00FA677B">
        <w:rPr>
          <w:rFonts w:ascii="Times New Roman" w:hAnsi="Times New Roman" w:cs="Times New Roman"/>
          <w:color w:val="222222"/>
          <w:sz w:val="28"/>
          <w:szCs w:val="28"/>
        </w:rPr>
        <w:br/>
      </w:r>
      <w:r w:rsidRPr="00FA677B">
        <w:rPr>
          <w:rFonts w:ascii="Times New Roman" w:hAnsi="Times New Roman" w:cs="Times New Roman"/>
          <w:color w:val="222222"/>
          <w:sz w:val="28"/>
          <w:szCs w:val="28"/>
        </w:rPr>
        <w:br/>
        <w:t>3. </w:t>
      </w:r>
      <w:r w:rsidRPr="00FA677B">
        <w:rPr>
          <w:rStyle w:val="ad"/>
          <w:rFonts w:ascii="Times New Roman" w:hAnsi="Times New Roman" w:cs="Times New Roman"/>
          <w:color w:val="222222"/>
          <w:sz w:val="28"/>
          <w:szCs w:val="28"/>
        </w:rPr>
        <w:t>Третья стадия</w:t>
      </w:r>
      <w:r w:rsidRPr="00FA677B">
        <w:rPr>
          <w:rStyle w:val="apple-converted-space"/>
          <w:rFonts w:ascii="Times New Roman" w:hAnsi="Times New Roman" w:cs="Times New Roman"/>
          <w:color w:val="222222"/>
          <w:sz w:val="28"/>
          <w:szCs w:val="28"/>
        </w:rPr>
        <w:t> </w:t>
      </w:r>
      <w:r w:rsidRPr="00FA677B">
        <w:rPr>
          <w:rFonts w:ascii="Times New Roman" w:hAnsi="Times New Roman" w:cs="Times New Roman"/>
          <w:color w:val="222222"/>
          <w:sz w:val="28"/>
          <w:szCs w:val="28"/>
        </w:rPr>
        <w:t>(хронические симптомы). Чрезмерная работа без отдыха, особенно «</w:t>
      </w:r>
      <w:proofErr w:type="spellStart"/>
      <w:r w:rsidRPr="00FA677B">
        <w:rPr>
          <w:rFonts w:ascii="Times New Roman" w:hAnsi="Times New Roman" w:cs="Times New Roman"/>
          <w:color w:val="222222"/>
          <w:sz w:val="28"/>
          <w:szCs w:val="28"/>
        </w:rPr>
        <w:t>трудоголиков</w:t>
      </w:r>
      <w:proofErr w:type="spellEnd"/>
      <w:r w:rsidRPr="00FA677B">
        <w:rPr>
          <w:rFonts w:ascii="Times New Roman" w:hAnsi="Times New Roman" w:cs="Times New Roman"/>
          <w:color w:val="222222"/>
          <w:sz w:val="28"/>
          <w:szCs w:val="28"/>
        </w:rPr>
        <w:t>», приводит к таким физическим явлениям, как измождение и подверженность заболеваниям, а также к психологическим переживаниям — хронической раздражительности, обостренной злобе или чувству подавленности, «загнанности в угол». Постоянное переживание нехватки времени (синдром менеджера).</w:t>
      </w:r>
      <w:r w:rsidRPr="00FA677B">
        <w:rPr>
          <w:rStyle w:val="apple-converted-space"/>
          <w:rFonts w:ascii="Times New Roman" w:hAnsi="Times New Roman" w:cs="Times New Roman"/>
          <w:color w:val="222222"/>
          <w:sz w:val="28"/>
          <w:szCs w:val="28"/>
        </w:rPr>
        <w:t> Резко падает качество работы.</w:t>
      </w:r>
      <w:r w:rsidRPr="00FA677B">
        <w:rPr>
          <w:rFonts w:ascii="Times New Roman" w:hAnsi="Times New Roman" w:cs="Times New Roman"/>
          <w:color w:val="222222"/>
          <w:sz w:val="28"/>
          <w:szCs w:val="28"/>
        </w:rPr>
        <w:br/>
      </w:r>
      <w:r w:rsidRPr="00FA677B">
        <w:rPr>
          <w:rFonts w:ascii="Times New Roman" w:hAnsi="Times New Roman" w:cs="Times New Roman"/>
          <w:color w:val="222222"/>
          <w:sz w:val="28"/>
          <w:szCs w:val="28"/>
        </w:rPr>
        <w:br/>
        <w:t>4. </w:t>
      </w:r>
      <w:r w:rsidRPr="00FA677B">
        <w:rPr>
          <w:rStyle w:val="ad"/>
          <w:rFonts w:ascii="Times New Roman" w:hAnsi="Times New Roman" w:cs="Times New Roman"/>
          <w:color w:val="222222"/>
          <w:sz w:val="28"/>
          <w:szCs w:val="28"/>
        </w:rPr>
        <w:t>Четвертая стадия</w:t>
      </w:r>
      <w:r w:rsidRPr="00FA677B">
        <w:rPr>
          <w:rStyle w:val="apple-converted-space"/>
          <w:rFonts w:ascii="Times New Roman" w:hAnsi="Times New Roman" w:cs="Times New Roman"/>
          <w:color w:val="222222"/>
          <w:sz w:val="28"/>
          <w:szCs w:val="28"/>
        </w:rPr>
        <w:t> </w:t>
      </w:r>
      <w:r w:rsidRPr="00FA677B">
        <w:rPr>
          <w:rFonts w:ascii="Times New Roman" w:hAnsi="Times New Roman" w:cs="Times New Roman"/>
          <w:color w:val="222222"/>
          <w:sz w:val="28"/>
          <w:szCs w:val="28"/>
        </w:rPr>
        <w:t>(кризис). Как правило, развиваются хронические заболевания, в результате чего человек частично или полностью теряет работоспособность. Усиливаются переживания неудовлетворенности собственной эффективностью и качеством жизни.</w:t>
      </w:r>
      <w:r w:rsidRPr="00FA677B">
        <w:rPr>
          <w:rStyle w:val="apple-converted-space"/>
          <w:rFonts w:ascii="Times New Roman" w:hAnsi="Times New Roman" w:cs="Times New Roman"/>
          <w:color w:val="222222"/>
          <w:sz w:val="28"/>
          <w:szCs w:val="28"/>
        </w:rPr>
        <w:t xml:space="preserve"> Появляется отстраненность не только от коллег, а уже и </w:t>
      </w:r>
      <w:proofErr w:type="gramStart"/>
      <w:r w:rsidRPr="00FA677B">
        <w:rPr>
          <w:rStyle w:val="apple-converted-space"/>
          <w:rFonts w:ascii="Times New Roman" w:hAnsi="Times New Roman" w:cs="Times New Roman"/>
          <w:color w:val="222222"/>
          <w:sz w:val="28"/>
          <w:szCs w:val="28"/>
        </w:rPr>
        <w:t>от</w:t>
      </w:r>
      <w:proofErr w:type="gramEnd"/>
      <w:r w:rsidRPr="00FA677B">
        <w:rPr>
          <w:rStyle w:val="apple-converted-space"/>
          <w:rFonts w:ascii="Times New Roman" w:hAnsi="Times New Roman" w:cs="Times New Roman"/>
          <w:color w:val="222222"/>
          <w:sz w:val="28"/>
          <w:szCs w:val="28"/>
        </w:rPr>
        <w:t xml:space="preserve"> близких. </w:t>
      </w:r>
      <w:r w:rsidRPr="00FA677B">
        <w:rPr>
          <w:rFonts w:ascii="Times New Roman" w:hAnsi="Times New Roman" w:cs="Times New Roman"/>
          <w:color w:val="222222"/>
          <w:sz w:val="28"/>
          <w:szCs w:val="28"/>
        </w:rPr>
        <w:br/>
      </w:r>
      <w:r w:rsidRPr="00FA677B">
        <w:rPr>
          <w:rFonts w:ascii="Times New Roman" w:hAnsi="Times New Roman" w:cs="Times New Roman"/>
          <w:color w:val="222222"/>
          <w:sz w:val="28"/>
          <w:szCs w:val="28"/>
        </w:rPr>
        <w:br/>
        <w:t>5. </w:t>
      </w:r>
      <w:r w:rsidRPr="00FA677B">
        <w:rPr>
          <w:rStyle w:val="ad"/>
          <w:rFonts w:ascii="Times New Roman" w:hAnsi="Times New Roman" w:cs="Times New Roman"/>
          <w:color w:val="222222"/>
          <w:sz w:val="28"/>
          <w:szCs w:val="28"/>
        </w:rPr>
        <w:t>Пятая стадия эмоционального выгорания</w:t>
      </w:r>
      <w:r w:rsidRPr="00FA677B">
        <w:rPr>
          <w:rStyle w:val="apple-converted-space"/>
          <w:rFonts w:ascii="Times New Roman" w:hAnsi="Times New Roman" w:cs="Times New Roman"/>
          <w:color w:val="222222"/>
          <w:sz w:val="28"/>
          <w:szCs w:val="28"/>
        </w:rPr>
        <w:t> </w:t>
      </w:r>
      <w:r w:rsidRPr="00FA677B">
        <w:rPr>
          <w:rFonts w:ascii="Times New Roman" w:hAnsi="Times New Roman" w:cs="Times New Roman"/>
          <w:color w:val="222222"/>
          <w:sz w:val="28"/>
          <w:szCs w:val="28"/>
        </w:rPr>
        <w:t xml:space="preserve">(«пробивание стены»). Физические и психологические проблемы переходят в острую форму и могут спровоцировать развитие опасных заболеваний, угрожающих жизни </w:t>
      </w:r>
      <w:r w:rsidRPr="00FA677B">
        <w:rPr>
          <w:rFonts w:ascii="Times New Roman" w:hAnsi="Times New Roman" w:cs="Times New Roman"/>
          <w:color w:val="222222"/>
          <w:sz w:val="28"/>
          <w:szCs w:val="28"/>
        </w:rPr>
        <w:lastRenderedPageBreak/>
        <w:t>человека. У работника появляется столько проблем, что его карьера находится под угрозой.</w:t>
      </w:r>
      <w:r w:rsidRPr="00FA677B">
        <w:rPr>
          <w:rStyle w:val="apple-converted-space"/>
          <w:rFonts w:ascii="Times New Roman" w:hAnsi="Times New Roman" w:cs="Times New Roman"/>
          <w:color w:val="222222"/>
          <w:sz w:val="28"/>
          <w:szCs w:val="28"/>
        </w:rPr>
        <w:t> </w:t>
      </w:r>
      <w:r w:rsidR="00E6649A">
        <w:rPr>
          <w:rStyle w:val="apple-converted-space"/>
          <w:rFonts w:ascii="Times New Roman" w:hAnsi="Times New Roman" w:cs="Times New Roman"/>
          <w:color w:val="222222"/>
          <w:sz w:val="28"/>
          <w:szCs w:val="28"/>
        </w:rPr>
        <w:t xml:space="preserve"> Появляется </w:t>
      </w:r>
      <w:r w:rsidRPr="00FA677B">
        <w:rPr>
          <w:rStyle w:val="apple-converted-space"/>
          <w:rFonts w:ascii="Times New Roman" w:hAnsi="Times New Roman" w:cs="Times New Roman"/>
          <w:color w:val="222222"/>
          <w:sz w:val="28"/>
          <w:szCs w:val="28"/>
        </w:rPr>
        <w:t>деперсонализация.</w:t>
      </w:r>
      <w:r w:rsidRPr="00FA677B">
        <w:rPr>
          <w:rFonts w:ascii="Times New Roman" w:hAnsi="Times New Roman" w:cs="Times New Roman"/>
          <w:color w:val="222222"/>
          <w:sz w:val="28"/>
          <w:szCs w:val="28"/>
        </w:rPr>
        <w:br/>
      </w:r>
      <w:r w:rsidRPr="00FA677B">
        <w:rPr>
          <w:rFonts w:ascii="Times New Roman" w:hAnsi="Times New Roman" w:cs="Times New Roman"/>
          <w:color w:val="222222"/>
          <w:sz w:val="28"/>
          <w:szCs w:val="28"/>
        </w:rPr>
        <w:br/>
      </w:r>
    </w:p>
    <w:p w:rsidR="00FA677B" w:rsidRPr="00FA677B" w:rsidRDefault="00FA677B" w:rsidP="00E6649A">
      <w:pPr>
        <w:pStyle w:val="a4"/>
        <w:spacing w:before="0" w:beforeAutospacing="0" w:after="0" w:afterAutospacing="0"/>
        <w:jc w:val="center"/>
        <w:rPr>
          <w:b/>
          <w:sz w:val="28"/>
          <w:szCs w:val="28"/>
        </w:rPr>
      </w:pPr>
      <w:r w:rsidRPr="00FA677B">
        <w:rPr>
          <w:b/>
          <w:sz w:val="28"/>
          <w:szCs w:val="28"/>
        </w:rPr>
        <w:t>Факторы, способствующие развитию синдрома эмоционального выгорания.</w:t>
      </w:r>
    </w:p>
    <w:p w:rsidR="00FA677B" w:rsidRPr="00FA677B" w:rsidRDefault="00FA677B" w:rsidP="00FA677B">
      <w:pPr>
        <w:pStyle w:val="a4"/>
        <w:spacing w:before="0" w:beforeAutospacing="0" w:after="0" w:afterAutospacing="0"/>
        <w:jc w:val="both"/>
        <w:rPr>
          <w:sz w:val="28"/>
          <w:szCs w:val="28"/>
        </w:rPr>
      </w:pPr>
      <w:r w:rsidRPr="00FA677B">
        <w:rPr>
          <w:sz w:val="28"/>
          <w:szCs w:val="28"/>
        </w:rPr>
        <w:t xml:space="preserve">Ключевым компонентом развития СЭВ является несоответствие между личностью, её способностями противостоять стрессу и требованиями окружающей среды. Поэтому, все факторы, способствующие развитию этого синдрома подразделяют </w:t>
      </w:r>
      <w:proofErr w:type="gramStart"/>
      <w:r w:rsidRPr="00FA677B">
        <w:rPr>
          <w:sz w:val="28"/>
          <w:szCs w:val="28"/>
        </w:rPr>
        <w:t>на</w:t>
      </w:r>
      <w:proofErr w:type="gramEnd"/>
      <w:r w:rsidRPr="00FA677B">
        <w:rPr>
          <w:sz w:val="28"/>
          <w:szCs w:val="28"/>
        </w:rPr>
        <w:t xml:space="preserve"> организационные и личностные. При этом следует отметить, что организационные факторы в большей мере имеют влияние на развитие СЭВ. К организационным факторам, относятся: высокая рабочая нагрузка, недостаток времени для выполнения работы</w:t>
      </w:r>
      <w:proofErr w:type="gramStart"/>
      <w:r w:rsidRPr="00FA677B">
        <w:rPr>
          <w:sz w:val="28"/>
          <w:szCs w:val="28"/>
        </w:rPr>
        <w:t>.</w:t>
      </w:r>
      <w:proofErr w:type="gramEnd"/>
      <w:r w:rsidRPr="00FA677B">
        <w:rPr>
          <w:sz w:val="28"/>
          <w:szCs w:val="28"/>
        </w:rPr>
        <w:t xml:space="preserve"> </w:t>
      </w:r>
      <w:proofErr w:type="gramStart"/>
      <w:r w:rsidRPr="00FA677B">
        <w:rPr>
          <w:sz w:val="28"/>
          <w:szCs w:val="28"/>
        </w:rPr>
        <w:t>о</w:t>
      </w:r>
      <w:proofErr w:type="gramEnd"/>
      <w:r w:rsidRPr="00FA677B">
        <w:rPr>
          <w:sz w:val="28"/>
          <w:szCs w:val="28"/>
        </w:rPr>
        <w:t xml:space="preserve">тсутствие или недостаток социальной поддержки со стороны коллег и начальства. недостаточное вознаграждение за работу, как моральное, так и материальное. невозможность контроля рабочей ситуации, невозможность влиять на принятие важных решений. двусмысленные, неоднозначные требования к работе. постоянный риск штрафных санкций (выговор, увольнение, судебное преследование). однообразная, монотонная деятельность. нерациональная организация труда и рабочего места (экстремальные температуры, шум, пассивное курение, </w:t>
      </w:r>
      <w:proofErr w:type="spellStart"/>
      <w:r w:rsidRPr="00FA677B">
        <w:rPr>
          <w:sz w:val="28"/>
          <w:szCs w:val="28"/>
        </w:rPr>
        <w:t>депривация</w:t>
      </w:r>
      <w:proofErr w:type="spellEnd"/>
      <w:r w:rsidRPr="00FA677B">
        <w:rPr>
          <w:sz w:val="28"/>
          <w:szCs w:val="28"/>
        </w:rPr>
        <w:t xml:space="preserve"> сна и т. д.). необходимость внешне проявлять эмоции, не соответствующие реальным</w:t>
      </w:r>
      <w:proofErr w:type="gramStart"/>
      <w:r w:rsidRPr="00FA677B">
        <w:rPr>
          <w:sz w:val="28"/>
          <w:szCs w:val="28"/>
        </w:rPr>
        <w:t xml:space="preserve"> ,</w:t>
      </w:r>
      <w:proofErr w:type="gramEnd"/>
      <w:r w:rsidRPr="00FA677B">
        <w:rPr>
          <w:sz w:val="28"/>
          <w:szCs w:val="28"/>
        </w:rPr>
        <w:t xml:space="preserve"> отсутствие выходных, отпусков и интересов вне работы.</w:t>
      </w:r>
    </w:p>
    <w:p w:rsidR="00E6649A" w:rsidRDefault="00E6649A" w:rsidP="00FA677B">
      <w:pPr>
        <w:pStyle w:val="a4"/>
        <w:spacing w:before="0" w:beforeAutospacing="0" w:after="0" w:afterAutospacing="0"/>
        <w:jc w:val="both"/>
        <w:rPr>
          <w:sz w:val="28"/>
          <w:szCs w:val="28"/>
          <w:u w:val="single"/>
        </w:rPr>
      </w:pPr>
    </w:p>
    <w:p w:rsidR="00FA677B" w:rsidRPr="00FA677B" w:rsidRDefault="00FA677B" w:rsidP="00FA677B">
      <w:pPr>
        <w:pStyle w:val="a4"/>
        <w:spacing w:before="0" w:beforeAutospacing="0" w:after="0" w:afterAutospacing="0"/>
        <w:jc w:val="both"/>
        <w:rPr>
          <w:sz w:val="28"/>
          <w:szCs w:val="28"/>
        </w:rPr>
      </w:pPr>
      <w:r w:rsidRPr="00FA677B">
        <w:rPr>
          <w:sz w:val="28"/>
          <w:szCs w:val="28"/>
          <w:u w:val="single"/>
        </w:rPr>
        <w:t>Среди личностных характеристик наиболее важны следующие:</w:t>
      </w:r>
    </w:p>
    <w:p w:rsidR="00FA677B" w:rsidRPr="00FA677B" w:rsidRDefault="00FA677B" w:rsidP="00E6649A">
      <w:pPr>
        <w:spacing w:after="0" w:line="240" w:lineRule="auto"/>
        <w:rPr>
          <w:rFonts w:ascii="Times New Roman" w:hAnsi="Times New Roman" w:cs="Times New Roman"/>
          <w:sz w:val="28"/>
          <w:szCs w:val="28"/>
        </w:rPr>
      </w:pPr>
      <w:r w:rsidRPr="00FA677B">
        <w:rPr>
          <w:rFonts w:ascii="Times New Roman" w:hAnsi="Times New Roman" w:cs="Times New Roman"/>
          <w:sz w:val="28"/>
          <w:szCs w:val="28"/>
        </w:rPr>
        <w:t xml:space="preserve">• Повышенная личностная </w:t>
      </w:r>
      <w:proofErr w:type="gramStart"/>
      <w:r w:rsidRPr="00FA677B">
        <w:rPr>
          <w:rFonts w:ascii="Times New Roman" w:hAnsi="Times New Roman" w:cs="Times New Roman"/>
          <w:sz w:val="28"/>
          <w:szCs w:val="28"/>
        </w:rPr>
        <w:t>тревожность</w:t>
      </w:r>
      <w:proofErr w:type="gramEnd"/>
      <w:r w:rsidRPr="00FA677B">
        <w:rPr>
          <w:rFonts w:ascii="Times New Roman" w:hAnsi="Times New Roman" w:cs="Times New Roman"/>
          <w:sz w:val="28"/>
          <w:szCs w:val="28"/>
        </w:rPr>
        <w:br/>
        <w:t>• Пониженная самооценка, склонность к чувству вины.</w:t>
      </w:r>
      <w:r w:rsidRPr="00FA677B">
        <w:rPr>
          <w:rStyle w:val="apple-converted-space"/>
          <w:rFonts w:ascii="Times New Roman" w:hAnsi="Times New Roman" w:cs="Times New Roman"/>
          <w:sz w:val="28"/>
          <w:szCs w:val="28"/>
        </w:rPr>
        <w:t> </w:t>
      </w:r>
      <w:r w:rsidRPr="00FA677B">
        <w:rPr>
          <w:rFonts w:ascii="Times New Roman" w:hAnsi="Times New Roman" w:cs="Times New Roman"/>
          <w:sz w:val="28"/>
          <w:szCs w:val="28"/>
        </w:rPr>
        <w:br/>
        <w:t>• Выраженная эмоциональная лабильность.</w:t>
      </w:r>
      <w:r w:rsidRPr="00FA677B">
        <w:rPr>
          <w:rStyle w:val="apple-converted-space"/>
          <w:rFonts w:ascii="Times New Roman" w:hAnsi="Times New Roman" w:cs="Times New Roman"/>
          <w:sz w:val="28"/>
          <w:szCs w:val="28"/>
        </w:rPr>
        <w:t> </w:t>
      </w:r>
      <w:r w:rsidRPr="00FA677B">
        <w:rPr>
          <w:rFonts w:ascii="Times New Roman" w:hAnsi="Times New Roman" w:cs="Times New Roman"/>
          <w:sz w:val="28"/>
          <w:szCs w:val="28"/>
        </w:rPr>
        <w:br/>
        <w:t>• Наружный</w:t>
      </w:r>
      <w:r w:rsidRPr="00FA677B">
        <w:rPr>
          <w:rStyle w:val="apple-converted-space"/>
          <w:rFonts w:ascii="Times New Roman" w:hAnsi="Times New Roman" w:cs="Times New Roman"/>
          <w:sz w:val="28"/>
          <w:szCs w:val="28"/>
        </w:rPr>
        <w:t> </w:t>
      </w:r>
      <w:hyperlink r:id="rId31" w:history="1">
        <w:r w:rsidRPr="00FA677B">
          <w:rPr>
            <w:rStyle w:val="ab"/>
            <w:rFonts w:ascii="Times New Roman" w:hAnsi="Times New Roman" w:cs="Times New Roman"/>
            <w:color w:val="000000"/>
            <w:sz w:val="28"/>
            <w:szCs w:val="28"/>
          </w:rPr>
          <w:t>локус контроля</w:t>
        </w:r>
      </w:hyperlink>
      <w:r w:rsidRPr="00FA677B">
        <w:rPr>
          <w:rStyle w:val="apple-converted-space"/>
          <w:rFonts w:ascii="Times New Roman" w:hAnsi="Times New Roman" w:cs="Times New Roman"/>
          <w:sz w:val="28"/>
          <w:szCs w:val="28"/>
        </w:rPr>
        <w:t> </w:t>
      </w:r>
      <w:r w:rsidRPr="00FA677B">
        <w:rPr>
          <w:rFonts w:ascii="Times New Roman" w:hAnsi="Times New Roman" w:cs="Times New Roman"/>
          <w:sz w:val="28"/>
          <w:szCs w:val="28"/>
        </w:rPr>
        <w:t>(в жизни опираются на случайность, удачу, достижения и мнения других людей).</w:t>
      </w:r>
      <w:r w:rsidRPr="00FA677B">
        <w:rPr>
          <w:rStyle w:val="apple-converted-space"/>
          <w:rFonts w:ascii="Times New Roman" w:hAnsi="Times New Roman" w:cs="Times New Roman"/>
          <w:sz w:val="28"/>
          <w:szCs w:val="28"/>
        </w:rPr>
        <w:t> </w:t>
      </w:r>
      <w:r w:rsidRPr="00FA677B">
        <w:rPr>
          <w:rFonts w:ascii="Times New Roman" w:hAnsi="Times New Roman" w:cs="Times New Roman"/>
          <w:sz w:val="28"/>
          <w:szCs w:val="28"/>
        </w:rPr>
        <w:br/>
        <w:t>• Пассивные, избегающие стратегии выхода из сложных ситуаций.</w:t>
      </w:r>
      <w:r w:rsidRPr="00FA677B">
        <w:rPr>
          <w:rStyle w:val="apple-converted-space"/>
          <w:rFonts w:ascii="Times New Roman" w:hAnsi="Times New Roman" w:cs="Times New Roman"/>
          <w:sz w:val="28"/>
          <w:szCs w:val="28"/>
        </w:rPr>
        <w:t> </w:t>
      </w:r>
      <w:r w:rsidRPr="00FA677B">
        <w:rPr>
          <w:rFonts w:ascii="Times New Roman" w:hAnsi="Times New Roman" w:cs="Times New Roman"/>
          <w:sz w:val="28"/>
          <w:szCs w:val="28"/>
        </w:rPr>
        <w:br/>
      </w:r>
    </w:p>
    <w:p w:rsidR="00FA677B" w:rsidRPr="00FA677B" w:rsidRDefault="00FA677B" w:rsidP="00E6649A">
      <w:pPr>
        <w:pStyle w:val="a4"/>
        <w:spacing w:before="0" w:beforeAutospacing="0" w:after="0" w:afterAutospacing="0"/>
        <w:jc w:val="center"/>
        <w:rPr>
          <w:b/>
          <w:sz w:val="28"/>
          <w:szCs w:val="28"/>
        </w:rPr>
      </w:pPr>
      <w:proofErr w:type="spellStart"/>
      <w:r w:rsidRPr="00FA677B">
        <w:rPr>
          <w:b/>
          <w:sz w:val="28"/>
          <w:szCs w:val="28"/>
        </w:rPr>
        <w:t>Диагоностика</w:t>
      </w:r>
      <w:proofErr w:type="spellEnd"/>
      <w:r w:rsidRPr="00FA677B">
        <w:rPr>
          <w:b/>
          <w:sz w:val="28"/>
          <w:szCs w:val="28"/>
        </w:rPr>
        <w:t xml:space="preserve"> синдрома эмоционального выгорания</w:t>
      </w:r>
    </w:p>
    <w:p w:rsidR="00FA677B" w:rsidRPr="00FA677B" w:rsidRDefault="00FA677B" w:rsidP="00FA677B">
      <w:pPr>
        <w:spacing w:after="0" w:line="240" w:lineRule="auto"/>
        <w:jc w:val="both"/>
        <w:rPr>
          <w:rStyle w:val="apple-converted-space"/>
          <w:rFonts w:ascii="Times New Roman" w:hAnsi="Times New Roman" w:cs="Times New Roman"/>
          <w:sz w:val="28"/>
          <w:szCs w:val="28"/>
        </w:rPr>
      </w:pPr>
      <w:r w:rsidRPr="00FA677B">
        <w:rPr>
          <w:rStyle w:val="ad"/>
          <w:rFonts w:ascii="Times New Roman" w:hAnsi="Times New Roman" w:cs="Times New Roman"/>
          <w:sz w:val="28"/>
          <w:szCs w:val="28"/>
        </w:rPr>
        <w:t>Для выявления СЭВ и определения стадии его развития необходимо учитывать:</w:t>
      </w:r>
      <w:r w:rsidRPr="00FA677B">
        <w:rPr>
          <w:rStyle w:val="apple-converted-space"/>
          <w:rFonts w:ascii="Times New Roman" w:hAnsi="Times New Roman" w:cs="Times New Roman"/>
          <w:sz w:val="28"/>
          <w:szCs w:val="28"/>
        </w:rPr>
        <w:t> </w:t>
      </w:r>
    </w:p>
    <w:p w:rsidR="00FA677B" w:rsidRPr="00E6649A" w:rsidRDefault="00FA677B" w:rsidP="00691346">
      <w:pPr>
        <w:pStyle w:val="a3"/>
        <w:numPr>
          <w:ilvl w:val="0"/>
          <w:numId w:val="76"/>
        </w:numPr>
        <w:spacing w:after="0" w:line="240" w:lineRule="auto"/>
        <w:jc w:val="both"/>
        <w:rPr>
          <w:rFonts w:ascii="Times New Roman" w:hAnsi="Times New Roman" w:cs="Times New Roman"/>
          <w:sz w:val="28"/>
          <w:szCs w:val="28"/>
        </w:rPr>
      </w:pPr>
      <w:r w:rsidRPr="00E6649A">
        <w:rPr>
          <w:rFonts w:ascii="Times New Roman" w:hAnsi="Times New Roman" w:cs="Times New Roman"/>
          <w:sz w:val="28"/>
          <w:szCs w:val="28"/>
        </w:rPr>
        <w:t xml:space="preserve">наличие симптомов выгорания, нарушений сна, соматических жалоб, их очередность и временные взаимосвязи со значительными жизненными изменениями, конфликтными ситуациями в семье и на работе; </w:t>
      </w:r>
    </w:p>
    <w:p w:rsidR="00FA677B" w:rsidRPr="00E6649A" w:rsidRDefault="00FA677B" w:rsidP="00691346">
      <w:pPr>
        <w:pStyle w:val="a3"/>
        <w:numPr>
          <w:ilvl w:val="0"/>
          <w:numId w:val="76"/>
        </w:numPr>
        <w:spacing w:after="0" w:line="240" w:lineRule="auto"/>
        <w:jc w:val="both"/>
        <w:rPr>
          <w:rFonts w:ascii="Times New Roman" w:hAnsi="Times New Roman" w:cs="Times New Roman"/>
          <w:sz w:val="28"/>
          <w:szCs w:val="28"/>
        </w:rPr>
      </w:pPr>
      <w:r w:rsidRPr="00E6649A">
        <w:rPr>
          <w:rFonts w:ascii="Times New Roman" w:hAnsi="Times New Roman" w:cs="Times New Roman"/>
          <w:sz w:val="28"/>
          <w:szCs w:val="28"/>
        </w:rPr>
        <w:t xml:space="preserve">предшествующие и имеющиеся заболевания \хронические соматические, </w:t>
      </w:r>
      <w:proofErr w:type="spellStart"/>
      <w:r w:rsidRPr="00E6649A">
        <w:rPr>
          <w:rFonts w:ascii="Times New Roman" w:hAnsi="Times New Roman" w:cs="Times New Roman"/>
          <w:sz w:val="28"/>
          <w:szCs w:val="28"/>
        </w:rPr>
        <w:t>инфекционные\</w:t>
      </w:r>
      <w:proofErr w:type="spellEnd"/>
      <w:r w:rsidRPr="00E6649A">
        <w:rPr>
          <w:rFonts w:ascii="Times New Roman" w:hAnsi="Times New Roman" w:cs="Times New Roman"/>
          <w:sz w:val="28"/>
          <w:szCs w:val="28"/>
        </w:rPr>
        <w:t xml:space="preserve">, которые могут сопровождаться </w:t>
      </w:r>
      <w:proofErr w:type="gramStart"/>
      <w:r w:rsidRPr="00E6649A">
        <w:rPr>
          <w:rFonts w:ascii="Times New Roman" w:hAnsi="Times New Roman" w:cs="Times New Roman"/>
          <w:sz w:val="28"/>
          <w:szCs w:val="28"/>
        </w:rPr>
        <w:t>астеническим</w:t>
      </w:r>
      <w:proofErr w:type="gramEnd"/>
      <w:r w:rsidRPr="00E6649A">
        <w:rPr>
          <w:rFonts w:ascii="Times New Roman" w:hAnsi="Times New Roman" w:cs="Times New Roman"/>
          <w:sz w:val="28"/>
          <w:szCs w:val="28"/>
        </w:rPr>
        <w:t xml:space="preserve"> </w:t>
      </w:r>
      <w:proofErr w:type="spellStart"/>
      <w:r w:rsidRPr="00E6649A">
        <w:rPr>
          <w:rFonts w:ascii="Times New Roman" w:hAnsi="Times New Roman" w:cs="Times New Roman"/>
          <w:sz w:val="28"/>
          <w:szCs w:val="28"/>
        </w:rPr>
        <w:t>симптомокомплексом</w:t>
      </w:r>
      <w:proofErr w:type="spellEnd"/>
      <w:r w:rsidRPr="00E6649A">
        <w:rPr>
          <w:rFonts w:ascii="Times New Roman" w:hAnsi="Times New Roman" w:cs="Times New Roman"/>
          <w:sz w:val="28"/>
          <w:szCs w:val="28"/>
        </w:rPr>
        <w:t xml:space="preserve"> или осложнять состояние пациента; </w:t>
      </w:r>
    </w:p>
    <w:p w:rsidR="00FA677B" w:rsidRPr="00E6649A" w:rsidRDefault="00FA677B" w:rsidP="00691346">
      <w:pPr>
        <w:pStyle w:val="a3"/>
        <w:numPr>
          <w:ilvl w:val="0"/>
          <w:numId w:val="76"/>
        </w:numPr>
        <w:spacing w:after="0" w:line="240" w:lineRule="auto"/>
        <w:jc w:val="both"/>
        <w:rPr>
          <w:rFonts w:ascii="Times New Roman" w:hAnsi="Times New Roman" w:cs="Times New Roman"/>
          <w:sz w:val="28"/>
          <w:szCs w:val="28"/>
        </w:rPr>
      </w:pPr>
      <w:r w:rsidRPr="00E6649A">
        <w:rPr>
          <w:rFonts w:ascii="Times New Roman" w:hAnsi="Times New Roman" w:cs="Times New Roman"/>
          <w:sz w:val="28"/>
          <w:szCs w:val="28"/>
        </w:rPr>
        <w:lastRenderedPageBreak/>
        <w:t xml:space="preserve">социальный и профессиональный анамнез (наличие потенциальных </w:t>
      </w:r>
      <w:proofErr w:type="spellStart"/>
      <w:r w:rsidRPr="00E6649A">
        <w:rPr>
          <w:rFonts w:ascii="Times New Roman" w:hAnsi="Times New Roman" w:cs="Times New Roman"/>
          <w:sz w:val="28"/>
          <w:szCs w:val="28"/>
        </w:rPr>
        <w:t>стрессогенных</w:t>
      </w:r>
      <w:proofErr w:type="spellEnd"/>
      <w:r w:rsidRPr="00E6649A">
        <w:rPr>
          <w:rFonts w:ascii="Times New Roman" w:hAnsi="Times New Roman" w:cs="Times New Roman"/>
          <w:sz w:val="28"/>
          <w:szCs w:val="28"/>
        </w:rPr>
        <w:t xml:space="preserve"> факторов, учет возможных негативных влияний на личную и профессиональную жизнь); курение, употребление алкоголя и лекарств (антидепрессантов, транквилизаторов и др.); </w:t>
      </w:r>
    </w:p>
    <w:p w:rsidR="00FA677B" w:rsidRPr="00E6649A" w:rsidRDefault="00FA677B" w:rsidP="00691346">
      <w:pPr>
        <w:pStyle w:val="a3"/>
        <w:numPr>
          <w:ilvl w:val="0"/>
          <w:numId w:val="76"/>
        </w:numPr>
        <w:spacing w:after="0" w:line="240" w:lineRule="auto"/>
        <w:jc w:val="both"/>
        <w:rPr>
          <w:rFonts w:ascii="Times New Roman" w:hAnsi="Times New Roman" w:cs="Times New Roman"/>
          <w:sz w:val="28"/>
          <w:szCs w:val="28"/>
        </w:rPr>
      </w:pPr>
      <w:r w:rsidRPr="00E6649A">
        <w:rPr>
          <w:rFonts w:ascii="Times New Roman" w:hAnsi="Times New Roman" w:cs="Times New Roman"/>
          <w:sz w:val="28"/>
          <w:szCs w:val="28"/>
        </w:rPr>
        <w:t xml:space="preserve">данные </w:t>
      </w:r>
      <w:proofErr w:type="spellStart"/>
      <w:r w:rsidRPr="00E6649A">
        <w:rPr>
          <w:rFonts w:ascii="Times New Roman" w:hAnsi="Times New Roman" w:cs="Times New Roman"/>
          <w:sz w:val="28"/>
          <w:szCs w:val="28"/>
        </w:rPr>
        <w:t>физикального</w:t>
      </w:r>
      <w:proofErr w:type="spellEnd"/>
      <w:r w:rsidRPr="00E6649A">
        <w:rPr>
          <w:rFonts w:ascii="Times New Roman" w:hAnsi="Times New Roman" w:cs="Times New Roman"/>
          <w:sz w:val="28"/>
          <w:szCs w:val="28"/>
        </w:rPr>
        <w:t xml:space="preserve"> обследования; психический статус, наличие психических расстройств; результаты психометрического тестирования (использование </w:t>
      </w:r>
      <w:proofErr w:type="spellStart"/>
      <w:r w:rsidRPr="00E6649A">
        <w:rPr>
          <w:rFonts w:ascii="Times New Roman" w:hAnsi="Times New Roman" w:cs="Times New Roman"/>
          <w:sz w:val="28"/>
          <w:szCs w:val="28"/>
        </w:rPr>
        <w:t>опросников</w:t>
      </w:r>
      <w:proofErr w:type="spellEnd"/>
      <w:r w:rsidRPr="00E6649A">
        <w:rPr>
          <w:rFonts w:ascii="Times New Roman" w:hAnsi="Times New Roman" w:cs="Times New Roman"/>
          <w:sz w:val="28"/>
          <w:szCs w:val="28"/>
        </w:rPr>
        <w:t xml:space="preserve"> для выявления синдрома эмоционального выгорания); результаты лабораторных анализов (общий анализ крови, тесты на функцию печени, почек, уровень электролитов в крови); "</w:t>
      </w:r>
      <w:proofErr w:type="spellStart"/>
      <w:r w:rsidRPr="00E6649A">
        <w:rPr>
          <w:rFonts w:ascii="Times New Roman" w:hAnsi="Times New Roman" w:cs="Times New Roman"/>
          <w:sz w:val="28"/>
          <w:szCs w:val="28"/>
        </w:rPr>
        <w:t>стресс-биомониторинг</w:t>
      </w:r>
      <w:proofErr w:type="spellEnd"/>
      <w:r w:rsidRPr="00E6649A">
        <w:rPr>
          <w:rFonts w:ascii="Times New Roman" w:hAnsi="Times New Roman" w:cs="Times New Roman"/>
          <w:sz w:val="28"/>
          <w:szCs w:val="28"/>
        </w:rPr>
        <w:t>" — при необходимости и возможности выполнения (уровень кортизола, специальные иммунологические и эндокринологические анализы).</w:t>
      </w:r>
    </w:p>
    <w:p w:rsidR="00FA677B" w:rsidRPr="00FA677B" w:rsidRDefault="00FA677B" w:rsidP="00FA677B">
      <w:pPr>
        <w:spacing w:after="0" w:line="240" w:lineRule="auto"/>
        <w:jc w:val="both"/>
        <w:rPr>
          <w:rFonts w:ascii="Times New Roman" w:hAnsi="Times New Roman" w:cs="Times New Roman"/>
          <w:sz w:val="28"/>
          <w:szCs w:val="28"/>
        </w:rPr>
      </w:pPr>
    </w:p>
    <w:p w:rsidR="00FA677B" w:rsidRPr="00FA677B" w:rsidRDefault="00FA677B" w:rsidP="00E6649A">
      <w:pPr>
        <w:pStyle w:val="a4"/>
        <w:spacing w:before="0" w:beforeAutospacing="0" w:after="0" w:afterAutospacing="0"/>
        <w:jc w:val="center"/>
        <w:rPr>
          <w:sz w:val="28"/>
          <w:szCs w:val="28"/>
        </w:rPr>
      </w:pPr>
      <w:r w:rsidRPr="00FA677B">
        <w:rPr>
          <w:rStyle w:val="ac"/>
          <w:sz w:val="28"/>
          <w:szCs w:val="28"/>
        </w:rPr>
        <w:t>Профилактика и лечение синдрома эмоционального выгорания</w:t>
      </w:r>
    </w:p>
    <w:p w:rsidR="00FA677B" w:rsidRPr="00FA677B" w:rsidRDefault="00FA677B" w:rsidP="00E6649A">
      <w:pPr>
        <w:pStyle w:val="a4"/>
        <w:spacing w:before="0" w:beforeAutospacing="0" w:after="0" w:afterAutospacing="0"/>
        <w:ind w:firstLine="708"/>
        <w:jc w:val="both"/>
        <w:rPr>
          <w:sz w:val="28"/>
          <w:szCs w:val="28"/>
        </w:rPr>
      </w:pPr>
      <w:r w:rsidRPr="00FA677B">
        <w:rPr>
          <w:sz w:val="28"/>
          <w:szCs w:val="28"/>
        </w:rPr>
        <w:t xml:space="preserve">При терапии уже развившегося синдрома выгорания можно использовать следующие подходы: фармакологическое лечение согласно симптомам: антидепрессанты, транквилизаторы, </w:t>
      </w:r>
      <w:proofErr w:type="spellStart"/>
      <w:r w:rsidRPr="00FA677B">
        <w:rPr>
          <w:sz w:val="28"/>
          <w:szCs w:val="28"/>
        </w:rPr>
        <w:t>адреноблокаторы</w:t>
      </w:r>
      <w:proofErr w:type="spellEnd"/>
      <w:r w:rsidRPr="00FA677B">
        <w:rPr>
          <w:sz w:val="28"/>
          <w:szCs w:val="28"/>
        </w:rPr>
        <w:t xml:space="preserve">, снотворные средства. Фармакологические препараты назначаются в </w:t>
      </w:r>
      <w:proofErr w:type="spellStart"/>
      <w:r w:rsidRPr="00FA677B">
        <w:rPr>
          <w:sz w:val="28"/>
          <w:szCs w:val="28"/>
        </w:rPr>
        <w:t>среднетерапевтических</w:t>
      </w:r>
      <w:proofErr w:type="spellEnd"/>
      <w:r w:rsidRPr="00FA677B">
        <w:rPr>
          <w:sz w:val="28"/>
          <w:szCs w:val="28"/>
        </w:rPr>
        <w:t xml:space="preserve"> дозах. Транквилизаторы или </w:t>
      </w:r>
      <w:proofErr w:type="spellStart"/>
      <w:r w:rsidRPr="00FA677B">
        <w:rPr>
          <w:sz w:val="28"/>
          <w:szCs w:val="28"/>
        </w:rPr>
        <w:t>адреноблокаторы</w:t>
      </w:r>
      <w:proofErr w:type="spellEnd"/>
      <w:r w:rsidRPr="00FA677B">
        <w:rPr>
          <w:sz w:val="28"/>
          <w:szCs w:val="28"/>
        </w:rPr>
        <w:t xml:space="preserve"> используются для кратковременного облегчения состояния, так как могут быть опасны при длительном применении из-за риска развития зависимости от транквилизаторов и нарушений сердечной проводимости от </w:t>
      </w:r>
      <w:proofErr w:type="spellStart"/>
      <w:r w:rsidRPr="00FA677B">
        <w:rPr>
          <w:sz w:val="28"/>
          <w:szCs w:val="28"/>
        </w:rPr>
        <w:t>адреноблокаторов</w:t>
      </w:r>
      <w:proofErr w:type="spellEnd"/>
      <w:r w:rsidRPr="00FA677B">
        <w:rPr>
          <w:sz w:val="28"/>
          <w:szCs w:val="28"/>
        </w:rPr>
        <w:t>. Они не убирают суть проблемы. Антидепрессанты назначаются при наличии депрессии в структуре синдрома и лучше сочетать их назначение с психотерапией. Психотерапия (</w:t>
      </w:r>
      <w:proofErr w:type="spellStart"/>
      <w:r w:rsidRPr="00FA677B">
        <w:rPr>
          <w:sz w:val="28"/>
          <w:szCs w:val="28"/>
        </w:rPr>
        <w:t>когнитивно-бихевиоральные</w:t>
      </w:r>
      <w:proofErr w:type="spellEnd"/>
      <w:r w:rsidRPr="00FA677B">
        <w:rPr>
          <w:sz w:val="28"/>
          <w:szCs w:val="28"/>
        </w:rPr>
        <w:t>, релаксационные техники, интегративная психотерапия); реорганизация рабочего окружения; комбинация изменений в рабочем окружении с реабилитацией и переобучением</w:t>
      </w:r>
    </w:p>
    <w:p w:rsidR="00FA677B" w:rsidRPr="00FA677B" w:rsidRDefault="00FA677B" w:rsidP="00E6649A">
      <w:pPr>
        <w:pStyle w:val="a4"/>
        <w:spacing w:before="0" w:beforeAutospacing="0" w:after="0" w:afterAutospacing="0"/>
        <w:ind w:firstLine="708"/>
        <w:jc w:val="both"/>
        <w:rPr>
          <w:sz w:val="28"/>
          <w:szCs w:val="28"/>
        </w:rPr>
      </w:pPr>
      <w:proofErr w:type="gramStart"/>
      <w:r w:rsidRPr="00FA677B">
        <w:rPr>
          <w:sz w:val="28"/>
          <w:szCs w:val="28"/>
        </w:rPr>
        <w:t>Первичная профилактика:</w:t>
      </w:r>
      <w:r w:rsidRPr="00FA677B">
        <w:rPr>
          <w:rStyle w:val="apple-converted-space"/>
          <w:sz w:val="28"/>
          <w:szCs w:val="28"/>
        </w:rPr>
        <w:t> </w:t>
      </w:r>
      <w:proofErr w:type="spellStart"/>
      <w:r w:rsidRPr="00FA677B">
        <w:rPr>
          <w:rStyle w:val="ad"/>
          <w:sz w:val="28"/>
          <w:szCs w:val="28"/>
        </w:rPr>
        <w:t>де</w:t>
      </w:r>
      <w:hyperlink r:id="rId32" w:history="1">
        <w:r w:rsidRPr="00FA677B">
          <w:rPr>
            <w:rStyle w:val="ab"/>
            <w:i/>
            <w:iCs/>
            <w:color w:val="000000"/>
            <w:sz w:val="28"/>
            <w:szCs w:val="28"/>
          </w:rPr>
          <w:t>брифинг</w:t>
        </w:r>
        <w:proofErr w:type="spellEnd"/>
      </w:hyperlink>
      <w:r w:rsidRPr="00FA677B">
        <w:rPr>
          <w:rStyle w:val="apple-converted-space"/>
          <w:i/>
          <w:iCs/>
          <w:sz w:val="28"/>
          <w:szCs w:val="28"/>
        </w:rPr>
        <w:t> </w:t>
      </w:r>
      <w:r w:rsidRPr="00FA677B">
        <w:rPr>
          <w:sz w:val="28"/>
          <w:szCs w:val="28"/>
        </w:rPr>
        <w:t>(обсуждение) после критического события, физические упражнения, адекватный сон, регулярный отдых и др.);</w:t>
      </w:r>
      <w:r w:rsidRPr="00FA677B">
        <w:rPr>
          <w:rStyle w:val="apple-converted-space"/>
          <w:sz w:val="28"/>
          <w:szCs w:val="28"/>
        </w:rPr>
        <w:t> </w:t>
      </w:r>
      <w:r w:rsidRPr="00FA677B">
        <w:rPr>
          <w:rStyle w:val="ad"/>
          <w:sz w:val="28"/>
          <w:szCs w:val="28"/>
        </w:rPr>
        <w:t>обучение техникам релаксации</w:t>
      </w:r>
      <w:r w:rsidRPr="00FA677B">
        <w:rPr>
          <w:rStyle w:val="apple-converted-space"/>
          <w:sz w:val="28"/>
          <w:szCs w:val="28"/>
        </w:rPr>
        <w:t> </w:t>
      </w:r>
      <w:r w:rsidRPr="00FA677B">
        <w:rPr>
          <w:sz w:val="28"/>
          <w:szCs w:val="28"/>
        </w:rPr>
        <w:t>(расслабления) — прогрессивная мышечная релаксация, аутогенная тренировка, самовнушение, медитация;</w:t>
      </w:r>
      <w:r w:rsidRPr="00FA677B">
        <w:rPr>
          <w:rStyle w:val="apple-converted-space"/>
          <w:sz w:val="28"/>
          <w:szCs w:val="28"/>
        </w:rPr>
        <w:t> </w:t>
      </w:r>
      <w:r w:rsidRPr="00FA677B">
        <w:rPr>
          <w:rStyle w:val="ad"/>
          <w:sz w:val="28"/>
          <w:szCs w:val="28"/>
        </w:rPr>
        <w:t>умение разделить с пациентом ответственность за результат</w:t>
      </w:r>
      <w:r w:rsidRPr="00FA677B">
        <w:rPr>
          <w:sz w:val="28"/>
          <w:szCs w:val="28"/>
        </w:rPr>
        <w:t>, умение говорить «нет»;</w:t>
      </w:r>
      <w:r w:rsidRPr="00FA677B">
        <w:rPr>
          <w:rStyle w:val="apple-converted-space"/>
          <w:sz w:val="28"/>
          <w:szCs w:val="28"/>
        </w:rPr>
        <w:t> </w:t>
      </w:r>
      <w:r w:rsidRPr="00FA677B">
        <w:rPr>
          <w:rStyle w:val="ad"/>
          <w:sz w:val="28"/>
          <w:szCs w:val="28"/>
        </w:rPr>
        <w:t>наличие хобби</w:t>
      </w:r>
      <w:r w:rsidRPr="00FA677B">
        <w:rPr>
          <w:rStyle w:val="apple-converted-space"/>
          <w:sz w:val="28"/>
          <w:szCs w:val="28"/>
        </w:rPr>
        <w:t> </w:t>
      </w:r>
      <w:r w:rsidRPr="00FA677B">
        <w:rPr>
          <w:sz w:val="28"/>
          <w:szCs w:val="28"/>
        </w:rPr>
        <w:t>(спорт, культура, природа); </w:t>
      </w:r>
      <w:r w:rsidRPr="00FA677B">
        <w:rPr>
          <w:rStyle w:val="apple-converted-space"/>
          <w:sz w:val="28"/>
          <w:szCs w:val="28"/>
        </w:rPr>
        <w:t> </w:t>
      </w:r>
      <w:r w:rsidRPr="00FA677B">
        <w:rPr>
          <w:rStyle w:val="ad"/>
          <w:sz w:val="28"/>
          <w:szCs w:val="28"/>
        </w:rPr>
        <w:t xml:space="preserve">поддержание стабильных партнерских, социальных отношений; </w:t>
      </w:r>
      <w:proofErr w:type="spellStart"/>
      <w:r w:rsidRPr="00FA677B">
        <w:rPr>
          <w:rStyle w:val="ad"/>
          <w:sz w:val="28"/>
          <w:szCs w:val="28"/>
        </w:rPr>
        <w:t>фрустрационная</w:t>
      </w:r>
      <w:proofErr w:type="spellEnd"/>
      <w:r w:rsidRPr="00FA677B">
        <w:rPr>
          <w:rStyle w:val="ad"/>
          <w:sz w:val="28"/>
          <w:szCs w:val="28"/>
        </w:rPr>
        <w:t xml:space="preserve"> профилактика</w:t>
      </w:r>
      <w:r w:rsidRPr="00FA677B">
        <w:rPr>
          <w:rStyle w:val="apple-converted-space"/>
          <w:sz w:val="28"/>
          <w:szCs w:val="28"/>
        </w:rPr>
        <w:t> </w:t>
      </w:r>
      <w:r w:rsidRPr="00FA677B">
        <w:rPr>
          <w:sz w:val="28"/>
          <w:szCs w:val="28"/>
        </w:rPr>
        <w:t>(уменьшение ложных ожиданий).</w:t>
      </w:r>
      <w:proofErr w:type="gramEnd"/>
      <w:r w:rsidRPr="00FA677B">
        <w:rPr>
          <w:sz w:val="28"/>
          <w:szCs w:val="28"/>
        </w:rPr>
        <w:t xml:space="preserve"> Если ожидания реалистичны, ситуация более предсказуема и лучше управляема. </w:t>
      </w:r>
    </w:p>
    <w:p w:rsidR="00FA677B" w:rsidRPr="00FA677B" w:rsidRDefault="00FA677B" w:rsidP="00FA677B">
      <w:pPr>
        <w:pStyle w:val="a4"/>
        <w:spacing w:before="0" w:beforeAutospacing="0" w:after="0" w:afterAutospacing="0"/>
        <w:jc w:val="both"/>
        <w:rPr>
          <w:rStyle w:val="apple-converted-space"/>
          <w:sz w:val="28"/>
          <w:szCs w:val="28"/>
        </w:rPr>
      </w:pPr>
      <w:proofErr w:type="gramStart"/>
      <w:r w:rsidRPr="00FA677B">
        <w:rPr>
          <w:sz w:val="28"/>
          <w:szCs w:val="28"/>
        </w:rPr>
        <w:t>Мерами, направленными преимущественно на рабочее окружение, являются: создание, поддержание "здорового рабочего окружения" (т. е. временный менеджмент, коммуникативные стили руководства); признание результатов работы (похвала, высокая оценка, оплата); обучение руководителей.</w:t>
      </w:r>
      <w:proofErr w:type="gramEnd"/>
      <w:r w:rsidRPr="00FA677B">
        <w:rPr>
          <w:sz w:val="28"/>
          <w:szCs w:val="28"/>
        </w:rPr>
        <w:t xml:space="preserve"> Руководитель должен обеспечить возможность участия сотрудников в принятии важных для них решений. Поддержка со стороны руководства </w:t>
      </w:r>
      <w:r w:rsidRPr="00FA677B">
        <w:rPr>
          <w:sz w:val="28"/>
          <w:szCs w:val="28"/>
        </w:rPr>
        <w:lastRenderedPageBreak/>
        <w:t>порой даже более важна, чем поддержка коллег. Воздействовать можно практически на все факторы, способствующие развитию синдрома  выгорания.</w:t>
      </w:r>
      <w:r w:rsidRPr="00FA677B">
        <w:rPr>
          <w:rStyle w:val="apple-converted-space"/>
          <w:sz w:val="28"/>
          <w:szCs w:val="28"/>
        </w:rPr>
        <w:t> </w:t>
      </w:r>
    </w:p>
    <w:p w:rsidR="00FA677B" w:rsidRPr="004A2E7D" w:rsidRDefault="00FA677B" w:rsidP="00E6649A">
      <w:pPr>
        <w:pStyle w:val="a4"/>
        <w:spacing w:before="0" w:beforeAutospacing="0" w:after="0" w:afterAutospacing="0"/>
        <w:ind w:firstLine="708"/>
        <w:jc w:val="both"/>
        <w:rPr>
          <w:sz w:val="28"/>
          <w:szCs w:val="28"/>
        </w:rPr>
      </w:pPr>
      <w:r w:rsidRPr="00FA677B">
        <w:rPr>
          <w:sz w:val="28"/>
          <w:szCs w:val="28"/>
        </w:rPr>
        <w:t>Мерой профилактики является и правильная организация рабочего места. Это правильное освещение, расстановка мебели, цветовое оформление – обои  "</w:t>
      </w:r>
      <w:proofErr w:type="spellStart"/>
      <w:r w:rsidRPr="00FA677B">
        <w:rPr>
          <w:sz w:val="28"/>
          <w:szCs w:val="28"/>
        </w:rPr>
        <w:t>релаксирующих</w:t>
      </w:r>
      <w:proofErr w:type="spellEnd"/>
      <w:r w:rsidRPr="00FA677B">
        <w:rPr>
          <w:sz w:val="28"/>
          <w:szCs w:val="28"/>
        </w:rPr>
        <w:t xml:space="preserve">" тонов.  В идеале, должна быть комната психологической разгрузки. </w:t>
      </w:r>
      <w:r w:rsidR="00E6649A">
        <w:rPr>
          <w:sz w:val="28"/>
          <w:szCs w:val="28"/>
        </w:rPr>
        <w:t xml:space="preserve">Существуют специальные методики, направленные на психическую разгрузку, среди которых наиболее популярными являются самовнушение, аутогенная тренировка и прогрессивная мышечная релаксация по Шульцу. </w:t>
      </w:r>
    </w:p>
    <w:p w:rsidR="00FA677B" w:rsidRDefault="00FA677B" w:rsidP="00FA677B">
      <w:r>
        <w:rPr>
          <w:rFonts w:ascii="Arial" w:hAnsi="Arial" w:cs="Arial"/>
        </w:rPr>
        <w:br/>
      </w:r>
    </w:p>
    <w:p w:rsidR="00FA677B" w:rsidRDefault="00FA677B" w:rsidP="00FA677B">
      <w:r>
        <w:rPr>
          <w:rFonts w:ascii="Arial" w:hAnsi="Arial" w:cs="Arial"/>
        </w:rPr>
        <w:br/>
      </w:r>
    </w:p>
    <w:p w:rsidR="00FA677B" w:rsidRPr="00FA677B" w:rsidRDefault="00FA677B" w:rsidP="00FA677B">
      <w:pPr>
        <w:shd w:val="clear" w:color="auto" w:fill="FFFFFF"/>
        <w:spacing w:before="100" w:beforeAutospacing="1" w:after="100" w:afterAutospacing="1" w:line="240" w:lineRule="auto"/>
        <w:ind w:left="360"/>
        <w:rPr>
          <w:rFonts w:ascii="Times New Roman" w:hAnsi="Times New Roman" w:cs="Times New Roman"/>
          <w:b/>
          <w:color w:val="4F6228" w:themeColor="accent3" w:themeShade="80"/>
          <w:sz w:val="40"/>
          <w:szCs w:val="40"/>
        </w:rPr>
      </w:pPr>
    </w:p>
    <w:p w:rsidR="009A2D19" w:rsidRDefault="009A2D19" w:rsidP="00FC239E">
      <w:pPr>
        <w:pStyle w:val="a3"/>
        <w:shd w:val="clear" w:color="auto" w:fill="FFFFFF"/>
        <w:spacing w:before="100" w:beforeAutospacing="1" w:after="100" w:afterAutospacing="1" w:line="240" w:lineRule="auto"/>
        <w:rPr>
          <w:rFonts w:ascii="Times New Roman" w:hAnsi="Times New Roman" w:cs="Times New Roman"/>
          <w:b/>
          <w:sz w:val="40"/>
          <w:szCs w:val="40"/>
        </w:rPr>
      </w:pPr>
    </w:p>
    <w:p w:rsidR="00EA5657" w:rsidRDefault="00EA5657" w:rsidP="008422DF">
      <w:pPr>
        <w:pStyle w:val="a4"/>
        <w:tabs>
          <w:tab w:val="left" w:pos="2364"/>
          <w:tab w:val="center" w:pos="4917"/>
        </w:tabs>
        <w:spacing w:before="71" w:beforeAutospacing="0" w:after="71" w:afterAutospacing="0"/>
        <w:ind w:left="71" w:right="71" w:firstLine="480"/>
        <w:jc w:val="center"/>
        <w:outlineLvl w:val="1"/>
        <w:rPr>
          <w:b/>
          <w:bCs/>
          <w:color w:val="000000"/>
          <w:kern w:val="36"/>
          <w:sz w:val="28"/>
          <w:szCs w:val="28"/>
        </w:rPr>
      </w:pPr>
    </w:p>
    <w:p w:rsidR="00EA5657" w:rsidRDefault="00EA5657" w:rsidP="008422DF">
      <w:pPr>
        <w:pStyle w:val="a4"/>
        <w:tabs>
          <w:tab w:val="left" w:pos="2364"/>
          <w:tab w:val="center" w:pos="4917"/>
        </w:tabs>
        <w:spacing w:before="71" w:beforeAutospacing="0" w:after="71" w:afterAutospacing="0"/>
        <w:ind w:left="71" w:right="71" w:firstLine="480"/>
        <w:jc w:val="center"/>
        <w:outlineLvl w:val="1"/>
        <w:rPr>
          <w:b/>
          <w:bCs/>
          <w:color w:val="000000"/>
          <w:kern w:val="36"/>
          <w:sz w:val="28"/>
          <w:szCs w:val="28"/>
        </w:rPr>
      </w:pPr>
    </w:p>
    <w:p w:rsidR="00EA5657" w:rsidRDefault="00EA5657" w:rsidP="008422DF">
      <w:pPr>
        <w:pStyle w:val="a4"/>
        <w:tabs>
          <w:tab w:val="left" w:pos="2364"/>
          <w:tab w:val="center" w:pos="4917"/>
        </w:tabs>
        <w:spacing w:before="71" w:beforeAutospacing="0" w:after="71" w:afterAutospacing="0"/>
        <w:ind w:left="71" w:right="71" w:firstLine="480"/>
        <w:jc w:val="center"/>
        <w:outlineLvl w:val="1"/>
        <w:rPr>
          <w:b/>
          <w:bCs/>
          <w:color w:val="000000"/>
          <w:kern w:val="36"/>
          <w:sz w:val="28"/>
          <w:szCs w:val="28"/>
        </w:rPr>
      </w:pPr>
    </w:p>
    <w:p w:rsidR="00EA5657" w:rsidRDefault="00EA5657" w:rsidP="008422DF">
      <w:pPr>
        <w:pStyle w:val="a4"/>
        <w:tabs>
          <w:tab w:val="left" w:pos="2364"/>
          <w:tab w:val="center" w:pos="4917"/>
        </w:tabs>
        <w:spacing w:before="71" w:beforeAutospacing="0" w:after="71" w:afterAutospacing="0"/>
        <w:ind w:left="71" w:right="71" w:firstLine="480"/>
        <w:jc w:val="center"/>
        <w:outlineLvl w:val="1"/>
        <w:rPr>
          <w:b/>
          <w:bCs/>
          <w:color w:val="000000"/>
          <w:kern w:val="36"/>
          <w:sz w:val="28"/>
          <w:szCs w:val="28"/>
        </w:rPr>
      </w:pPr>
    </w:p>
    <w:p w:rsidR="00EA5657" w:rsidRDefault="00EA5657" w:rsidP="008422DF">
      <w:pPr>
        <w:pStyle w:val="a4"/>
        <w:tabs>
          <w:tab w:val="left" w:pos="2364"/>
          <w:tab w:val="center" w:pos="4917"/>
        </w:tabs>
        <w:spacing w:before="71" w:beforeAutospacing="0" w:after="71" w:afterAutospacing="0"/>
        <w:ind w:left="71" w:right="71" w:firstLine="480"/>
        <w:jc w:val="center"/>
        <w:outlineLvl w:val="1"/>
        <w:rPr>
          <w:b/>
          <w:bCs/>
          <w:color w:val="000000"/>
          <w:kern w:val="36"/>
          <w:sz w:val="28"/>
          <w:szCs w:val="28"/>
        </w:rPr>
      </w:pPr>
    </w:p>
    <w:p w:rsidR="00EA5657" w:rsidRDefault="00EA5657" w:rsidP="008422DF">
      <w:pPr>
        <w:pStyle w:val="a4"/>
        <w:tabs>
          <w:tab w:val="left" w:pos="2364"/>
          <w:tab w:val="center" w:pos="4917"/>
        </w:tabs>
        <w:spacing w:before="71" w:beforeAutospacing="0" w:after="71" w:afterAutospacing="0"/>
        <w:ind w:left="71" w:right="71" w:firstLine="480"/>
        <w:jc w:val="center"/>
        <w:outlineLvl w:val="1"/>
        <w:rPr>
          <w:b/>
          <w:bCs/>
          <w:color w:val="000000"/>
          <w:kern w:val="36"/>
          <w:sz w:val="28"/>
          <w:szCs w:val="28"/>
        </w:rPr>
      </w:pPr>
    </w:p>
    <w:p w:rsidR="00EA5657" w:rsidRDefault="00EA5657" w:rsidP="008422DF">
      <w:pPr>
        <w:pStyle w:val="a4"/>
        <w:tabs>
          <w:tab w:val="left" w:pos="2364"/>
          <w:tab w:val="center" w:pos="4917"/>
        </w:tabs>
        <w:spacing w:before="71" w:beforeAutospacing="0" w:after="71" w:afterAutospacing="0"/>
        <w:ind w:left="71" w:right="71" w:firstLine="480"/>
        <w:jc w:val="center"/>
        <w:outlineLvl w:val="1"/>
        <w:rPr>
          <w:b/>
          <w:bCs/>
          <w:color w:val="000000"/>
          <w:kern w:val="36"/>
          <w:sz w:val="28"/>
          <w:szCs w:val="28"/>
        </w:rPr>
      </w:pPr>
    </w:p>
    <w:p w:rsidR="00EA5657" w:rsidRDefault="00EA5657" w:rsidP="008422DF">
      <w:pPr>
        <w:pStyle w:val="a4"/>
        <w:tabs>
          <w:tab w:val="left" w:pos="2364"/>
          <w:tab w:val="center" w:pos="4917"/>
        </w:tabs>
        <w:spacing w:before="71" w:beforeAutospacing="0" w:after="71" w:afterAutospacing="0"/>
        <w:ind w:left="71" w:right="71" w:firstLine="480"/>
        <w:jc w:val="center"/>
        <w:outlineLvl w:val="1"/>
        <w:rPr>
          <w:b/>
          <w:bCs/>
          <w:color w:val="000000"/>
          <w:kern w:val="36"/>
          <w:sz w:val="28"/>
          <w:szCs w:val="28"/>
        </w:rPr>
      </w:pPr>
    </w:p>
    <w:p w:rsidR="00EA5657" w:rsidRDefault="00EA5657" w:rsidP="008422DF">
      <w:pPr>
        <w:pStyle w:val="a4"/>
        <w:tabs>
          <w:tab w:val="left" w:pos="2364"/>
          <w:tab w:val="center" w:pos="4917"/>
        </w:tabs>
        <w:spacing w:before="71" w:beforeAutospacing="0" w:after="71" w:afterAutospacing="0"/>
        <w:ind w:left="71" w:right="71" w:firstLine="480"/>
        <w:jc w:val="center"/>
        <w:outlineLvl w:val="1"/>
        <w:rPr>
          <w:b/>
          <w:bCs/>
          <w:color w:val="000000"/>
          <w:kern w:val="36"/>
          <w:sz w:val="28"/>
          <w:szCs w:val="28"/>
        </w:rPr>
      </w:pPr>
    </w:p>
    <w:p w:rsidR="00EA5657" w:rsidRDefault="00EA5657" w:rsidP="008422DF">
      <w:pPr>
        <w:pStyle w:val="a4"/>
        <w:tabs>
          <w:tab w:val="left" w:pos="2364"/>
          <w:tab w:val="center" w:pos="4917"/>
        </w:tabs>
        <w:spacing w:before="71" w:beforeAutospacing="0" w:after="71" w:afterAutospacing="0"/>
        <w:ind w:left="71" w:right="71" w:firstLine="480"/>
        <w:jc w:val="center"/>
        <w:outlineLvl w:val="1"/>
        <w:rPr>
          <w:b/>
          <w:bCs/>
          <w:color w:val="000000"/>
          <w:kern w:val="36"/>
          <w:sz w:val="28"/>
          <w:szCs w:val="28"/>
        </w:rPr>
      </w:pPr>
    </w:p>
    <w:p w:rsidR="00EA5657" w:rsidRDefault="00EA5657" w:rsidP="008422DF">
      <w:pPr>
        <w:pStyle w:val="a4"/>
        <w:tabs>
          <w:tab w:val="left" w:pos="2364"/>
          <w:tab w:val="center" w:pos="4917"/>
        </w:tabs>
        <w:spacing w:before="71" w:beforeAutospacing="0" w:after="71" w:afterAutospacing="0"/>
        <w:ind w:left="71" w:right="71" w:firstLine="480"/>
        <w:jc w:val="center"/>
        <w:outlineLvl w:val="1"/>
        <w:rPr>
          <w:b/>
          <w:bCs/>
          <w:color w:val="000000"/>
          <w:kern w:val="36"/>
          <w:sz w:val="28"/>
          <w:szCs w:val="28"/>
        </w:rPr>
      </w:pPr>
    </w:p>
    <w:p w:rsidR="00EA5657" w:rsidRDefault="00EA5657" w:rsidP="008422DF">
      <w:pPr>
        <w:pStyle w:val="a4"/>
        <w:tabs>
          <w:tab w:val="left" w:pos="2364"/>
          <w:tab w:val="center" w:pos="4917"/>
        </w:tabs>
        <w:spacing w:before="71" w:beforeAutospacing="0" w:after="71" w:afterAutospacing="0"/>
        <w:ind w:left="71" w:right="71" w:firstLine="480"/>
        <w:jc w:val="center"/>
        <w:outlineLvl w:val="1"/>
        <w:rPr>
          <w:b/>
          <w:bCs/>
          <w:color w:val="000000"/>
          <w:kern w:val="36"/>
          <w:sz w:val="28"/>
          <w:szCs w:val="28"/>
        </w:rPr>
      </w:pPr>
    </w:p>
    <w:p w:rsidR="00EA5657" w:rsidRDefault="00EA5657" w:rsidP="008422DF">
      <w:pPr>
        <w:pStyle w:val="a4"/>
        <w:tabs>
          <w:tab w:val="left" w:pos="2364"/>
          <w:tab w:val="center" w:pos="4917"/>
        </w:tabs>
        <w:spacing w:before="71" w:beforeAutospacing="0" w:after="71" w:afterAutospacing="0"/>
        <w:ind w:left="71" w:right="71" w:firstLine="480"/>
        <w:jc w:val="center"/>
        <w:outlineLvl w:val="1"/>
        <w:rPr>
          <w:b/>
          <w:bCs/>
          <w:color w:val="000000"/>
          <w:kern w:val="36"/>
          <w:sz w:val="28"/>
          <w:szCs w:val="28"/>
        </w:rPr>
      </w:pPr>
    </w:p>
    <w:p w:rsidR="00EA5657" w:rsidRDefault="00EA5657" w:rsidP="008422DF">
      <w:pPr>
        <w:pStyle w:val="a4"/>
        <w:tabs>
          <w:tab w:val="left" w:pos="2364"/>
          <w:tab w:val="center" w:pos="4917"/>
        </w:tabs>
        <w:spacing w:before="71" w:beforeAutospacing="0" w:after="71" w:afterAutospacing="0"/>
        <w:ind w:left="71" w:right="71" w:firstLine="480"/>
        <w:jc w:val="center"/>
        <w:outlineLvl w:val="1"/>
        <w:rPr>
          <w:b/>
          <w:bCs/>
          <w:color w:val="000000"/>
          <w:kern w:val="36"/>
          <w:sz w:val="28"/>
          <w:szCs w:val="28"/>
        </w:rPr>
      </w:pPr>
    </w:p>
    <w:p w:rsidR="00EA5657" w:rsidRDefault="00EA5657" w:rsidP="008422DF">
      <w:pPr>
        <w:pStyle w:val="a4"/>
        <w:tabs>
          <w:tab w:val="left" w:pos="2364"/>
          <w:tab w:val="center" w:pos="4917"/>
        </w:tabs>
        <w:spacing w:before="71" w:beforeAutospacing="0" w:after="71" w:afterAutospacing="0"/>
        <w:ind w:left="71" w:right="71" w:firstLine="480"/>
        <w:jc w:val="center"/>
        <w:outlineLvl w:val="1"/>
        <w:rPr>
          <w:b/>
          <w:bCs/>
          <w:color w:val="000000"/>
          <w:kern w:val="36"/>
          <w:sz w:val="28"/>
          <w:szCs w:val="28"/>
        </w:rPr>
      </w:pPr>
    </w:p>
    <w:p w:rsidR="00EA5657" w:rsidRDefault="00EA5657" w:rsidP="008422DF">
      <w:pPr>
        <w:pStyle w:val="a4"/>
        <w:tabs>
          <w:tab w:val="left" w:pos="2364"/>
          <w:tab w:val="center" w:pos="4917"/>
        </w:tabs>
        <w:spacing w:before="71" w:beforeAutospacing="0" w:after="71" w:afterAutospacing="0"/>
        <w:ind w:left="71" w:right="71" w:firstLine="480"/>
        <w:jc w:val="center"/>
        <w:outlineLvl w:val="1"/>
        <w:rPr>
          <w:b/>
          <w:bCs/>
          <w:color w:val="000000"/>
          <w:kern w:val="36"/>
          <w:sz w:val="28"/>
          <w:szCs w:val="28"/>
        </w:rPr>
      </w:pPr>
    </w:p>
    <w:p w:rsidR="00EA5657" w:rsidRDefault="00EA5657" w:rsidP="008422DF">
      <w:pPr>
        <w:pStyle w:val="a4"/>
        <w:tabs>
          <w:tab w:val="left" w:pos="2364"/>
          <w:tab w:val="center" w:pos="4917"/>
        </w:tabs>
        <w:spacing w:before="71" w:beforeAutospacing="0" w:after="71" w:afterAutospacing="0"/>
        <w:ind w:left="71" w:right="71" w:firstLine="480"/>
        <w:jc w:val="center"/>
        <w:outlineLvl w:val="1"/>
        <w:rPr>
          <w:b/>
          <w:bCs/>
          <w:color w:val="000000"/>
          <w:kern w:val="36"/>
          <w:sz w:val="28"/>
          <w:szCs w:val="28"/>
        </w:rPr>
      </w:pPr>
    </w:p>
    <w:p w:rsidR="00EA5657" w:rsidRDefault="00EA5657" w:rsidP="008422DF">
      <w:pPr>
        <w:pStyle w:val="a4"/>
        <w:tabs>
          <w:tab w:val="left" w:pos="2364"/>
          <w:tab w:val="center" w:pos="4917"/>
        </w:tabs>
        <w:spacing w:before="71" w:beforeAutospacing="0" w:after="71" w:afterAutospacing="0"/>
        <w:ind w:left="71" w:right="71" w:firstLine="480"/>
        <w:jc w:val="center"/>
        <w:outlineLvl w:val="1"/>
        <w:rPr>
          <w:b/>
          <w:bCs/>
          <w:color w:val="000000"/>
          <w:kern w:val="36"/>
          <w:sz w:val="28"/>
          <w:szCs w:val="28"/>
        </w:rPr>
      </w:pPr>
    </w:p>
    <w:p w:rsidR="00EA5657" w:rsidRDefault="00EA5657" w:rsidP="008422DF">
      <w:pPr>
        <w:pStyle w:val="a4"/>
        <w:tabs>
          <w:tab w:val="left" w:pos="2364"/>
          <w:tab w:val="center" w:pos="4917"/>
        </w:tabs>
        <w:spacing w:before="71" w:beforeAutospacing="0" w:after="71" w:afterAutospacing="0"/>
        <w:ind w:left="71" w:right="71" w:firstLine="480"/>
        <w:jc w:val="center"/>
        <w:outlineLvl w:val="1"/>
        <w:rPr>
          <w:b/>
          <w:bCs/>
          <w:color w:val="000000"/>
          <w:kern w:val="36"/>
          <w:sz w:val="28"/>
          <w:szCs w:val="28"/>
        </w:rPr>
      </w:pPr>
    </w:p>
    <w:p w:rsidR="00EA5657" w:rsidRDefault="00EA5657" w:rsidP="008422DF">
      <w:pPr>
        <w:pStyle w:val="a4"/>
        <w:tabs>
          <w:tab w:val="left" w:pos="2364"/>
          <w:tab w:val="center" w:pos="4917"/>
        </w:tabs>
        <w:spacing w:before="71" w:beforeAutospacing="0" w:after="71" w:afterAutospacing="0"/>
        <w:ind w:left="71" w:right="71" w:firstLine="480"/>
        <w:jc w:val="center"/>
        <w:outlineLvl w:val="1"/>
        <w:rPr>
          <w:b/>
          <w:bCs/>
          <w:color w:val="000000"/>
          <w:kern w:val="36"/>
          <w:sz w:val="28"/>
          <w:szCs w:val="28"/>
        </w:rPr>
      </w:pPr>
    </w:p>
    <w:p w:rsidR="00EA5657" w:rsidRPr="00B73F25" w:rsidRDefault="00EA5657" w:rsidP="00E4788F">
      <w:pPr>
        <w:pStyle w:val="1"/>
        <w:jc w:val="center"/>
      </w:pPr>
      <w:bookmarkStart w:id="35" w:name="_Toc438649487"/>
      <w:r w:rsidRPr="00B73F25">
        <w:t>ПРИЛОЖЕНИЯ</w:t>
      </w:r>
      <w:bookmarkEnd w:id="35"/>
    </w:p>
    <w:p w:rsidR="00EA5657" w:rsidRDefault="00EA5657" w:rsidP="00EA5657">
      <w:pPr>
        <w:pStyle w:val="1"/>
        <w:jc w:val="right"/>
      </w:pPr>
      <w:bookmarkStart w:id="36" w:name="_Toc432496763"/>
      <w:bookmarkStart w:id="37" w:name="_Toc432496844"/>
      <w:bookmarkStart w:id="38" w:name="_Toc438649488"/>
      <w:r w:rsidRPr="005A57C5">
        <w:t>Приложение 1.</w:t>
      </w:r>
      <w:bookmarkEnd w:id="36"/>
      <w:bookmarkEnd w:id="37"/>
      <w:bookmarkEnd w:id="38"/>
    </w:p>
    <w:p w:rsidR="00EA5657" w:rsidRPr="00EA5657" w:rsidRDefault="00EA5657" w:rsidP="00E4788F">
      <w:pPr>
        <w:pStyle w:val="a4"/>
        <w:spacing w:before="71" w:beforeAutospacing="0" w:after="71" w:afterAutospacing="0"/>
        <w:ind w:left="71" w:right="71" w:firstLine="480"/>
        <w:jc w:val="center"/>
        <w:outlineLvl w:val="0"/>
        <w:rPr>
          <w:rStyle w:val="ac"/>
          <w:rFonts w:asciiTheme="majorHAnsi" w:hAnsiTheme="majorHAnsi"/>
          <w:color w:val="365F91" w:themeColor="accent1" w:themeShade="BF"/>
          <w:sz w:val="28"/>
          <w:szCs w:val="28"/>
        </w:rPr>
      </w:pPr>
      <w:bookmarkStart w:id="39" w:name="_Toc438649489"/>
      <w:r>
        <w:rPr>
          <w:rStyle w:val="ac"/>
          <w:rFonts w:asciiTheme="majorHAnsi" w:hAnsiTheme="majorHAnsi"/>
          <w:color w:val="365F91" w:themeColor="accent1" w:themeShade="BF"/>
          <w:sz w:val="28"/>
          <w:szCs w:val="28"/>
        </w:rPr>
        <w:t>СЛОВАРЬ ТЕРМИНОВ ПО МЕНЕДЖМЕНТУ</w:t>
      </w:r>
      <w:bookmarkEnd w:id="39"/>
    </w:p>
    <w:p w:rsidR="008422DF" w:rsidRPr="00D401A9" w:rsidRDefault="008422DF" w:rsidP="008422DF">
      <w:pPr>
        <w:pStyle w:val="a4"/>
        <w:spacing w:before="71" w:beforeAutospacing="0" w:after="71" w:afterAutospacing="0"/>
        <w:ind w:left="71" w:right="71" w:firstLine="480"/>
        <w:jc w:val="both"/>
        <w:rPr>
          <w:color w:val="000000"/>
          <w:sz w:val="27"/>
          <w:szCs w:val="27"/>
        </w:rPr>
      </w:pPr>
      <w:r w:rsidRPr="00D401A9">
        <w:rPr>
          <w:rStyle w:val="ac"/>
          <w:color w:val="000000"/>
          <w:sz w:val="27"/>
          <w:szCs w:val="27"/>
        </w:rPr>
        <w:t>Адаптация</w:t>
      </w:r>
      <w:r w:rsidRPr="00D401A9">
        <w:rPr>
          <w:rStyle w:val="apple-converted-space"/>
          <w:b/>
          <w:bCs/>
          <w:color w:val="000000"/>
          <w:sz w:val="27"/>
          <w:szCs w:val="27"/>
        </w:rPr>
        <w:t> </w:t>
      </w:r>
      <w:r w:rsidRPr="00D401A9">
        <w:rPr>
          <w:color w:val="000000"/>
          <w:sz w:val="27"/>
          <w:szCs w:val="27"/>
        </w:rPr>
        <w:t>– приспособление системы и ее отдельных элементов к изменяющимся условиям внешней среды.</w:t>
      </w:r>
    </w:p>
    <w:p w:rsidR="008422DF" w:rsidRPr="00D401A9" w:rsidRDefault="008422DF" w:rsidP="008422DF">
      <w:pPr>
        <w:pStyle w:val="a4"/>
        <w:spacing w:before="71" w:beforeAutospacing="0" w:after="71" w:afterAutospacing="0"/>
        <w:ind w:left="71" w:right="71" w:firstLine="480"/>
        <w:jc w:val="both"/>
        <w:rPr>
          <w:color w:val="000000"/>
          <w:sz w:val="27"/>
          <w:szCs w:val="27"/>
        </w:rPr>
      </w:pPr>
      <w:proofErr w:type="gramStart"/>
      <w:r w:rsidRPr="00D401A9">
        <w:rPr>
          <w:rStyle w:val="ac"/>
          <w:color w:val="000000"/>
          <w:sz w:val="27"/>
          <w:szCs w:val="27"/>
        </w:rPr>
        <w:t>Административный подход к менеджменту</w:t>
      </w:r>
      <w:r w:rsidRPr="00D401A9">
        <w:rPr>
          <w:rStyle w:val="apple-converted-space"/>
          <w:b/>
          <w:bCs/>
          <w:color w:val="000000"/>
          <w:sz w:val="27"/>
          <w:szCs w:val="27"/>
        </w:rPr>
        <w:t> </w:t>
      </w:r>
      <w:r w:rsidRPr="00D401A9">
        <w:rPr>
          <w:color w:val="000000"/>
          <w:sz w:val="27"/>
          <w:szCs w:val="27"/>
        </w:rPr>
        <w:t>– подход, заключающийся в регламентации функций, прав, обязанностей, нормативов качества, затрат, продолжительности, элементов системы менеджмента в нормативных актах (приказы, распоряжения, указания, стандарты, инструкции, положения).</w:t>
      </w:r>
      <w:proofErr w:type="gramEnd"/>
    </w:p>
    <w:p w:rsidR="008422DF" w:rsidRPr="00D401A9" w:rsidRDefault="008422DF" w:rsidP="008422DF">
      <w:pPr>
        <w:pStyle w:val="a4"/>
        <w:spacing w:before="71" w:beforeAutospacing="0" w:after="71" w:afterAutospacing="0"/>
        <w:ind w:left="71" w:right="71" w:firstLine="480"/>
        <w:jc w:val="both"/>
        <w:rPr>
          <w:color w:val="000000"/>
          <w:sz w:val="27"/>
          <w:szCs w:val="27"/>
        </w:rPr>
      </w:pPr>
      <w:r w:rsidRPr="00D401A9">
        <w:rPr>
          <w:rStyle w:val="ac"/>
          <w:color w:val="000000"/>
          <w:sz w:val="27"/>
          <w:szCs w:val="27"/>
        </w:rPr>
        <w:t>Анализ</w:t>
      </w:r>
      <w:r w:rsidRPr="00D401A9">
        <w:rPr>
          <w:rStyle w:val="apple-converted-space"/>
          <w:b/>
          <w:bCs/>
          <w:color w:val="000000"/>
          <w:sz w:val="27"/>
          <w:szCs w:val="27"/>
        </w:rPr>
        <w:t> </w:t>
      </w:r>
      <w:r w:rsidRPr="00D401A9">
        <w:rPr>
          <w:color w:val="000000"/>
          <w:sz w:val="27"/>
          <w:szCs w:val="27"/>
        </w:rPr>
        <w:t>– разложение целого на элементы и последующее установление взаимосвязей между ними с целью повышения качества прогнозирования, оптимизации, обоснования, планирования управленческого решения по развитию объекта и оперативного управления его реализацией.</w:t>
      </w:r>
    </w:p>
    <w:p w:rsidR="008422DF" w:rsidRPr="00D401A9" w:rsidRDefault="008422DF" w:rsidP="008422DF">
      <w:pPr>
        <w:pStyle w:val="a4"/>
        <w:spacing w:before="71" w:beforeAutospacing="0" w:after="71" w:afterAutospacing="0"/>
        <w:ind w:left="71" w:right="71" w:firstLine="480"/>
        <w:jc w:val="both"/>
        <w:rPr>
          <w:color w:val="000000"/>
          <w:sz w:val="27"/>
          <w:szCs w:val="27"/>
        </w:rPr>
      </w:pPr>
      <w:r w:rsidRPr="00D401A9">
        <w:rPr>
          <w:rStyle w:val="ac"/>
          <w:color w:val="000000"/>
          <w:sz w:val="27"/>
          <w:szCs w:val="27"/>
        </w:rPr>
        <w:t>Бизнес</w:t>
      </w:r>
      <w:r w:rsidRPr="00D401A9">
        <w:rPr>
          <w:rStyle w:val="apple-converted-space"/>
          <w:b/>
          <w:bCs/>
          <w:color w:val="000000"/>
          <w:sz w:val="27"/>
          <w:szCs w:val="27"/>
        </w:rPr>
        <w:t> </w:t>
      </w:r>
      <w:r w:rsidRPr="00D401A9">
        <w:rPr>
          <w:color w:val="000000"/>
          <w:sz w:val="27"/>
          <w:szCs w:val="27"/>
        </w:rPr>
        <w:t>– инициативная экономическая деятельность, осуществляемая за счет собственных или заемных средств на свой страх и риск, под свою ответственность; главная цель – получение прибыли.</w:t>
      </w:r>
    </w:p>
    <w:p w:rsidR="008422DF" w:rsidRPr="00D401A9" w:rsidRDefault="008422DF" w:rsidP="008422DF">
      <w:pPr>
        <w:pStyle w:val="a4"/>
        <w:spacing w:before="71" w:beforeAutospacing="0" w:after="71" w:afterAutospacing="0"/>
        <w:ind w:left="71" w:right="71" w:firstLine="480"/>
        <w:jc w:val="both"/>
        <w:rPr>
          <w:color w:val="000000"/>
          <w:sz w:val="27"/>
          <w:szCs w:val="27"/>
        </w:rPr>
      </w:pPr>
      <w:r w:rsidRPr="00D401A9">
        <w:rPr>
          <w:rStyle w:val="ac"/>
          <w:color w:val="000000"/>
          <w:sz w:val="27"/>
          <w:szCs w:val="27"/>
        </w:rPr>
        <w:t>Вертикальные отношения</w:t>
      </w:r>
      <w:r w:rsidRPr="00D401A9">
        <w:rPr>
          <w:rStyle w:val="apple-converted-space"/>
          <w:b/>
          <w:bCs/>
          <w:color w:val="000000"/>
          <w:sz w:val="27"/>
          <w:szCs w:val="27"/>
        </w:rPr>
        <w:t> </w:t>
      </w:r>
      <w:r w:rsidRPr="00D401A9">
        <w:rPr>
          <w:color w:val="000000"/>
          <w:sz w:val="27"/>
          <w:szCs w:val="27"/>
        </w:rPr>
        <w:t>– отношения между уровнями управления при иерархически построенной структуре.</w:t>
      </w:r>
    </w:p>
    <w:p w:rsidR="008422DF" w:rsidRPr="00D401A9" w:rsidRDefault="008422DF" w:rsidP="008422DF">
      <w:pPr>
        <w:pStyle w:val="a4"/>
        <w:spacing w:before="71" w:beforeAutospacing="0" w:after="71" w:afterAutospacing="0"/>
        <w:ind w:left="71" w:right="71" w:firstLine="480"/>
        <w:jc w:val="both"/>
        <w:rPr>
          <w:color w:val="000000"/>
          <w:sz w:val="27"/>
          <w:szCs w:val="27"/>
        </w:rPr>
      </w:pPr>
      <w:r w:rsidRPr="00D401A9">
        <w:rPr>
          <w:rStyle w:val="ac"/>
          <w:color w:val="000000"/>
          <w:sz w:val="27"/>
          <w:szCs w:val="27"/>
        </w:rPr>
        <w:t>Власть</w:t>
      </w:r>
      <w:r w:rsidRPr="00D401A9">
        <w:rPr>
          <w:rStyle w:val="apple-converted-space"/>
          <w:b/>
          <w:bCs/>
          <w:color w:val="000000"/>
          <w:sz w:val="27"/>
          <w:szCs w:val="27"/>
        </w:rPr>
        <w:t> </w:t>
      </w:r>
      <w:r w:rsidRPr="00D401A9">
        <w:rPr>
          <w:color w:val="000000"/>
          <w:sz w:val="27"/>
          <w:szCs w:val="27"/>
        </w:rPr>
        <w:t>– возможность действовать или воздействовать на ситуацию или поведение других людей.</w:t>
      </w:r>
    </w:p>
    <w:p w:rsidR="008422DF" w:rsidRPr="00D401A9" w:rsidRDefault="008422DF" w:rsidP="008422DF">
      <w:pPr>
        <w:pStyle w:val="a4"/>
        <w:spacing w:before="71" w:beforeAutospacing="0" w:after="71" w:afterAutospacing="0"/>
        <w:ind w:left="71" w:right="71" w:firstLine="480"/>
        <w:jc w:val="both"/>
        <w:rPr>
          <w:color w:val="000000"/>
          <w:sz w:val="27"/>
          <w:szCs w:val="27"/>
        </w:rPr>
      </w:pPr>
      <w:r w:rsidRPr="00D401A9">
        <w:rPr>
          <w:rStyle w:val="ac"/>
          <w:color w:val="000000"/>
          <w:sz w:val="27"/>
          <w:szCs w:val="27"/>
        </w:rPr>
        <w:t>Влияние</w:t>
      </w:r>
      <w:r w:rsidRPr="00D401A9">
        <w:rPr>
          <w:rStyle w:val="apple-converted-space"/>
          <w:b/>
          <w:bCs/>
          <w:color w:val="000000"/>
          <w:sz w:val="27"/>
          <w:szCs w:val="27"/>
        </w:rPr>
        <w:t> </w:t>
      </w:r>
      <w:r w:rsidRPr="00D401A9">
        <w:rPr>
          <w:color w:val="000000"/>
          <w:sz w:val="27"/>
          <w:szCs w:val="27"/>
        </w:rPr>
        <w:t xml:space="preserve">– асимметричные отношения между людьми, когда один человек получает возможность воздействовать </w:t>
      </w:r>
      <w:proofErr w:type="gramStart"/>
      <w:r w:rsidRPr="00D401A9">
        <w:rPr>
          <w:color w:val="000000"/>
          <w:sz w:val="27"/>
          <w:szCs w:val="27"/>
        </w:rPr>
        <w:t>на</w:t>
      </w:r>
      <w:proofErr w:type="gramEnd"/>
      <w:r w:rsidRPr="00D401A9">
        <w:rPr>
          <w:color w:val="000000"/>
          <w:sz w:val="27"/>
          <w:szCs w:val="27"/>
        </w:rPr>
        <w:t xml:space="preserve"> другого.</w:t>
      </w:r>
    </w:p>
    <w:p w:rsidR="008422DF" w:rsidRPr="00D401A9" w:rsidRDefault="008422DF" w:rsidP="008422DF">
      <w:pPr>
        <w:pStyle w:val="a4"/>
        <w:spacing w:before="71" w:beforeAutospacing="0" w:after="71" w:afterAutospacing="0"/>
        <w:ind w:left="71" w:right="71" w:firstLine="480"/>
        <w:jc w:val="both"/>
        <w:rPr>
          <w:color w:val="000000"/>
          <w:sz w:val="27"/>
          <w:szCs w:val="27"/>
        </w:rPr>
      </w:pPr>
      <w:r w:rsidRPr="00D401A9">
        <w:rPr>
          <w:rStyle w:val="ac"/>
          <w:color w:val="000000"/>
          <w:sz w:val="27"/>
          <w:szCs w:val="27"/>
        </w:rPr>
        <w:t>Горизонтальные отношения</w:t>
      </w:r>
      <w:r w:rsidRPr="00D401A9">
        <w:rPr>
          <w:rStyle w:val="apple-converted-space"/>
          <w:b/>
          <w:bCs/>
          <w:color w:val="000000"/>
          <w:sz w:val="27"/>
          <w:szCs w:val="27"/>
        </w:rPr>
        <w:t> </w:t>
      </w:r>
      <w:r w:rsidRPr="00D401A9">
        <w:rPr>
          <w:color w:val="000000"/>
          <w:sz w:val="27"/>
          <w:szCs w:val="27"/>
        </w:rPr>
        <w:t>– распределение работ и ответственности на одном и том же уровне.</w:t>
      </w:r>
    </w:p>
    <w:p w:rsidR="008422DF" w:rsidRPr="00D401A9" w:rsidRDefault="008422DF" w:rsidP="008422DF">
      <w:pPr>
        <w:pStyle w:val="a4"/>
        <w:spacing w:before="71" w:beforeAutospacing="0" w:after="71" w:afterAutospacing="0"/>
        <w:ind w:left="71" w:right="71" w:firstLine="480"/>
        <w:jc w:val="both"/>
        <w:rPr>
          <w:color w:val="000000"/>
          <w:sz w:val="27"/>
          <w:szCs w:val="27"/>
        </w:rPr>
      </w:pPr>
      <w:r w:rsidRPr="00D401A9">
        <w:rPr>
          <w:rStyle w:val="ac"/>
          <w:color w:val="000000"/>
          <w:sz w:val="27"/>
          <w:szCs w:val="27"/>
        </w:rPr>
        <w:t>Делегирование</w:t>
      </w:r>
      <w:r w:rsidRPr="00D401A9">
        <w:rPr>
          <w:rStyle w:val="apple-converted-space"/>
          <w:b/>
          <w:bCs/>
          <w:color w:val="000000"/>
          <w:sz w:val="27"/>
          <w:szCs w:val="27"/>
        </w:rPr>
        <w:t> </w:t>
      </w:r>
      <w:r w:rsidRPr="00D401A9">
        <w:rPr>
          <w:color w:val="000000"/>
          <w:sz w:val="27"/>
          <w:szCs w:val="27"/>
        </w:rPr>
        <w:t>– передача задач, властных полномочий и ответственности на более низкие уровни менеджмента.</w:t>
      </w:r>
    </w:p>
    <w:p w:rsidR="008422DF" w:rsidRPr="00D401A9" w:rsidRDefault="008422DF" w:rsidP="008422DF">
      <w:pPr>
        <w:pStyle w:val="a4"/>
        <w:spacing w:before="71" w:beforeAutospacing="0" w:after="71" w:afterAutospacing="0"/>
        <w:ind w:left="71" w:right="71" w:firstLine="480"/>
        <w:jc w:val="both"/>
        <w:rPr>
          <w:color w:val="000000"/>
          <w:sz w:val="27"/>
          <w:szCs w:val="27"/>
        </w:rPr>
      </w:pPr>
      <w:r w:rsidRPr="00D401A9">
        <w:rPr>
          <w:rStyle w:val="ac"/>
          <w:color w:val="000000"/>
          <w:sz w:val="27"/>
          <w:szCs w:val="27"/>
        </w:rPr>
        <w:t>Децентрализация</w:t>
      </w:r>
      <w:r w:rsidRPr="00D401A9">
        <w:rPr>
          <w:rStyle w:val="apple-converted-space"/>
          <w:b/>
          <w:bCs/>
          <w:color w:val="000000"/>
          <w:sz w:val="27"/>
          <w:szCs w:val="27"/>
        </w:rPr>
        <w:t> </w:t>
      </w:r>
      <w:r w:rsidRPr="00D401A9">
        <w:rPr>
          <w:color w:val="000000"/>
          <w:sz w:val="27"/>
          <w:szCs w:val="27"/>
        </w:rPr>
        <w:t>– распределение полномочий по принятию решений по вертикали управления.</w:t>
      </w:r>
    </w:p>
    <w:p w:rsidR="008422DF" w:rsidRPr="00D401A9" w:rsidRDefault="008422DF" w:rsidP="008422DF">
      <w:pPr>
        <w:pStyle w:val="a4"/>
        <w:spacing w:before="71" w:beforeAutospacing="0" w:after="71" w:afterAutospacing="0"/>
        <w:ind w:left="71" w:right="71" w:firstLine="480"/>
        <w:jc w:val="both"/>
        <w:rPr>
          <w:color w:val="000000"/>
          <w:sz w:val="27"/>
          <w:szCs w:val="27"/>
        </w:rPr>
      </w:pPr>
      <w:r w:rsidRPr="00D401A9">
        <w:rPr>
          <w:rStyle w:val="ac"/>
          <w:color w:val="000000"/>
          <w:sz w:val="27"/>
          <w:szCs w:val="27"/>
        </w:rPr>
        <w:t xml:space="preserve">Децентрализованная </w:t>
      </w:r>
      <w:proofErr w:type="spellStart"/>
      <w:r w:rsidRPr="00D401A9">
        <w:rPr>
          <w:rStyle w:val="ac"/>
          <w:color w:val="000000"/>
          <w:sz w:val="27"/>
          <w:szCs w:val="27"/>
        </w:rPr>
        <w:t>дивизиональная</w:t>
      </w:r>
      <w:proofErr w:type="spellEnd"/>
      <w:r w:rsidRPr="00D401A9">
        <w:rPr>
          <w:rStyle w:val="ac"/>
          <w:color w:val="000000"/>
          <w:sz w:val="27"/>
          <w:szCs w:val="27"/>
        </w:rPr>
        <w:t xml:space="preserve"> структура управления</w:t>
      </w:r>
      <w:r w:rsidRPr="00D401A9">
        <w:rPr>
          <w:rStyle w:val="apple-converted-space"/>
          <w:b/>
          <w:bCs/>
          <w:color w:val="000000"/>
          <w:sz w:val="27"/>
          <w:szCs w:val="27"/>
        </w:rPr>
        <w:t> </w:t>
      </w:r>
      <w:r w:rsidRPr="00D401A9">
        <w:rPr>
          <w:color w:val="000000"/>
          <w:sz w:val="27"/>
          <w:szCs w:val="27"/>
        </w:rPr>
        <w:t>– организационная структура управления, базирующаяся на комбинации специализации подразделений организации с децентрализацией в принятии решений.</w:t>
      </w:r>
    </w:p>
    <w:p w:rsidR="008422DF" w:rsidRPr="00D401A9" w:rsidRDefault="008422DF" w:rsidP="008422DF">
      <w:pPr>
        <w:pStyle w:val="a4"/>
        <w:spacing w:before="71" w:beforeAutospacing="0" w:after="71" w:afterAutospacing="0"/>
        <w:ind w:left="71" w:right="71" w:firstLine="480"/>
        <w:jc w:val="both"/>
        <w:rPr>
          <w:color w:val="000000"/>
          <w:sz w:val="27"/>
          <w:szCs w:val="27"/>
        </w:rPr>
      </w:pPr>
      <w:r w:rsidRPr="00D401A9">
        <w:rPr>
          <w:rStyle w:val="ac"/>
          <w:color w:val="000000"/>
          <w:sz w:val="27"/>
          <w:szCs w:val="27"/>
        </w:rPr>
        <w:t>Закон конкуренции</w:t>
      </w:r>
      <w:r w:rsidRPr="00D401A9">
        <w:rPr>
          <w:rStyle w:val="apple-converted-space"/>
          <w:b/>
          <w:bCs/>
          <w:color w:val="000000"/>
          <w:sz w:val="27"/>
          <w:szCs w:val="27"/>
        </w:rPr>
        <w:t> </w:t>
      </w:r>
      <w:r w:rsidRPr="00D401A9">
        <w:rPr>
          <w:color w:val="000000"/>
          <w:sz w:val="27"/>
          <w:szCs w:val="27"/>
        </w:rPr>
        <w:t>– закон, в соответствии с которым в мире происходит объективный процесс повышения качества продукции и снижения ее удельной цены.</w:t>
      </w:r>
    </w:p>
    <w:p w:rsidR="008422DF" w:rsidRPr="00D401A9" w:rsidRDefault="008422DF" w:rsidP="008422DF">
      <w:pPr>
        <w:pStyle w:val="a4"/>
        <w:spacing w:before="71" w:beforeAutospacing="0" w:after="71" w:afterAutospacing="0"/>
        <w:ind w:left="71" w:right="71" w:firstLine="480"/>
        <w:jc w:val="both"/>
        <w:rPr>
          <w:color w:val="000000"/>
          <w:sz w:val="27"/>
          <w:szCs w:val="27"/>
        </w:rPr>
      </w:pPr>
      <w:r w:rsidRPr="00D401A9">
        <w:rPr>
          <w:rStyle w:val="ac"/>
          <w:color w:val="000000"/>
          <w:sz w:val="27"/>
          <w:szCs w:val="27"/>
        </w:rPr>
        <w:lastRenderedPageBreak/>
        <w:t>Закон масштаба</w:t>
      </w:r>
      <w:r w:rsidRPr="00D401A9">
        <w:rPr>
          <w:rStyle w:val="apple-converted-space"/>
          <w:b/>
          <w:bCs/>
          <w:color w:val="000000"/>
          <w:sz w:val="27"/>
          <w:szCs w:val="27"/>
        </w:rPr>
        <w:t> </w:t>
      </w:r>
      <w:r w:rsidRPr="00D401A9">
        <w:rPr>
          <w:color w:val="000000"/>
          <w:sz w:val="27"/>
          <w:szCs w:val="27"/>
        </w:rPr>
        <w:t>– закон, согласно которому увеличение масштабов производства продукции за счет ее унификации или реализации других факторов ведет к снижению себестоимости продукции.</w:t>
      </w:r>
    </w:p>
    <w:p w:rsidR="008422DF" w:rsidRPr="00D401A9" w:rsidRDefault="008422DF" w:rsidP="008422DF">
      <w:pPr>
        <w:pStyle w:val="a4"/>
        <w:spacing w:before="71" w:beforeAutospacing="0" w:after="71" w:afterAutospacing="0"/>
        <w:ind w:left="71" w:right="71" w:firstLine="480"/>
        <w:jc w:val="both"/>
        <w:rPr>
          <w:color w:val="000000"/>
          <w:sz w:val="27"/>
          <w:szCs w:val="27"/>
        </w:rPr>
      </w:pPr>
      <w:r w:rsidRPr="00D401A9">
        <w:rPr>
          <w:rStyle w:val="ac"/>
          <w:color w:val="000000"/>
          <w:sz w:val="27"/>
          <w:szCs w:val="27"/>
        </w:rPr>
        <w:t>Имидж организации</w:t>
      </w:r>
      <w:r w:rsidRPr="00D401A9">
        <w:rPr>
          <w:rStyle w:val="apple-converted-space"/>
          <w:b/>
          <w:bCs/>
          <w:color w:val="000000"/>
          <w:sz w:val="27"/>
          <w:szCs w:val="27"/>
        </w:rPr>
        <w:t> </w:t>
      </w:r>
      <w:r w:rsidRPr="00D401A9">
        <w:rPr>
          <w:color w:val="000000"/>
          <w:sz w:val="27"/>
          <w:szCs w:val="27"/>
        </w:rPr>
        <w:t>– образ, складывающийся у клиентов, партнеров, общественности. Основу имиджа составляют существующий стиль внутренних и внешних деловых и межличностных отношений персонала и официальная атрибутика – название, эмблема, товарный знак.</w:t>
      </w:r>
    </w:p>
    <w:p w:rsidR="008422DF" w:rsidRPr="00D401A9" w:rsidRDefault="008422DF" w:rsidP="008422DF">
      <w:pPr>
        <w:pStyle w:val="a4"/>
        <w:spacing w:before="71" w:beforeAutospacing="0" w:after="71" w:afterAutospacing="0"/>
        <w:ind w:left="71" w:right="71" w:firstLine="480"/>
        <w:jc w:val="both"/>
        <w:rPr>
          <w:color w:val="000000"/>
          <w:sz w:val="27"/>
          <w:szCs w:val="27"/>
        </w:rPr>
      </w:pPr>
      <w:r w:rsidRPr="00D401A9">
        <w:rPr>
          <w:rStyle w:val="ac"/>
          <w:color w:val="000000"/>
          <w:sz w:val="27"/>
          <w:szCs w:val="27"/>
        </w:rPr>
        <w:t>Инновация</w:t>
      </w:r>
      <w:r w:rsidRPr="00D401A9">
        <w:rPr>
          <w:rStyle w:val="apple-converted-space"/>
          <w:b/>
          <w:bCs/>
          <w:color w:val="000000"/>
          <w:sz w:val="27"/>
          <w:szCs w:val="27"/>
        </w:rPr>
        <w:t> </w:t>
      </w:r>
      <w:r w:rsidRPr="00D401A9">
        <w:rPr>
          <w:color w:val="000000"/>
          <w:sz w:val="27"/>
          <w:szCs w:val="27"/>
        </w:rPr>
        <w:t>– результат интеллектуальной, научно-технической или другой деятельности в той или иной сфере по эффективному изменению объекта управления путем внедрения новшеств.</w:t>
      </w:r>
    </w:p>
    <w:p w:rsidR="008422DF" w:rsidRPr="00D401A9" w:rsidRDefault="008422DF" w:rsidP="008422DF">
      <w:pPr>
        <w:pStyle w:val="a4"/>
        <w:spacing w:before="71" w:beforeAutospacing="0" w:after="71" w:afterAutospacing="0"/>
        <w:ind w:left="71" w:right="71" w:firstLine="480"/>
        <w:jc w:val="both"/>
        <w:rPr>
          <w:color w:val="000000"/>
          <w:sz w:val="27"/>
          <w:szCs w:val="27"/>
        </w:rPr>
      </w:pPr>
      <w:r w:rsidRPr="00D401A9">
        <w:rPr>
          <w:rStyle w:val="ac"/>
          <w:color w:val="000000"/>
          <w:sz w:val="27"/>
          <w:szCs w:val="27"/>
        </w:rPr>
        <w:t>Интеграция</w:t>
      </w:r>
      <w:r w:rsidRPr="00D401A9">
        <w:rPr>
          <w:rStyle w:val="apple-converted-space"/>
          <w:b/>
          <w:bCs/>
          <w:color w:val="000000"/>
          <w:sz w:val="27"/>
          <w:szCs w:val="27"/>
        </w:rPr>
        <w:t> </w:t>
      </w:r>
      <w:r w:rsidRPr="00D401A9">
        <w:rPr>
          <w:color w:val="000000"/>
          <w:sz w:val="27"/>
          <w:szCs w:val="27"/>
        </w:rPr>
        <w:t>– процесс, приводящий к формированию целостных организационных образований из самостоятельно функционирующих предприятий.</w:t>
      </w:r>
    </w:p>
    <w:p w:rsidR="008422DF" w:rsidRPr="00D401A9" w:rsidRDefault="008422DF" w:rsidP="008422DF">
      <w:pPr>
        <w:pStyle w:val="a4"/>
        <w:spacing w:before="71" w:beforeAutospacing="0" w:after="71" w:afterAutospacing="0"/>
        <w:ind w:left="71" w:right="71" w:firstLine="480"/>
        <w:jc w:val="both"/>
        <w:rPr>
          <w:color w:val="000000"/>
          <w:sz w:val="27"/>
          <w:szCs w:val="27"/>
        </w:rPr>
      </w:pPr>
      <w:r w:rsidRPr="00D401A9">
        <w:rPr>
          <w:rStyle w:val="ac"/>
          <w:color w:val="000000"/>
          <w:sz w:val="27"/>
          <w:szCs w:val="27"/>
        </w:rPr>
        <w:t>Конкурентное преимущество</w:t>
      </w:r>
      <w:r w:rsidRPr="00D401A9">
        <w:rPr>
          <w:rStyle w:val="apple-converted-space"/>
          <w:b/>
          <w:bCs/>
          <w:color w:val="000000"/>
          <w:sz w:val="27"/>
          <w:szCs w:val="27"/>
        </w:rPr>
        <w:t> </w:t>
      </w:r>
      <w:r w:rsidRPr="00D401A9">
        <w:rPr>
          <w:color w:val="000000"/>
          <w:sz w:val="27"/>
          <w:szCs w:val="27"/>
        </w:rPr>
        <w:t>– относительное преимущество организации над конкурентами по аспектам, которые рассматриваются клиентами как значимые.</w:t>
      </w:r>
    </w:p>
    <w:p w:rsidR="008422DF" w:rsidRPr="00D401A9" w:rsidRDefault="008422DF" w:rsidP="008422DF">
      <w:pPr>
        <w:pStyle w:val="a4"/>
        <w:spacing w:before="71" w:beforeAutospacing="0" w:after="71" w:afterAutospacing="0"/>
        <w:ind w:left="71" w:right="71" w:firstLine="480"/>
        <w:jc w:val="both"/>
        <w:rPr>
          <w:color w:val="000000"/>
          <w:sz w:val="27"/>
          <w:szCs w:val="27"/>
        </w:rPr>
      </w:pPr>
      <w:r w:rsidRPr="00D401A9">
        <w:rPr>
          <w:rStyle w:val="ac"/>
          <w:color w:val="000000"/>
          <w:sz w:val="27"/>
          <w:szCs w:val="27"/>
        </w:rPr>
        <w:t>Конкурентоспособность менеджера</w:t>
      </w:r>
      <w:r w:rsidRPr="00D401A9">
        <w:rPr>
          <w:rStyle w:val="apple-converted-space"/>
          <w:b/>
          <w:bCs/>
          <w:color w:val="000000"/>
          <w:sz w:val="27"/>
          <w:szCs w:val="27"/>
        </w:rPr>
        <w:t> </w:t>
      </w:r>
      <w:r w:rsidRPr="00D401A9">
        <w:rPr>
          <w:color w:val="000000"/>
          <w:sz w:val="27"/>
          <w:szCs w:val="27"/>
        </w:rPr>
        <w:t>– преимущество менеджера по отношению к другому менеджеру, характеризующееся умением разработать систему обеспечения конкурентоспособности данного объекта, управлять коллективом по достижению целей системы.</w:t>
      </w:r>
    </w:p>
    <w:p w:rsidR="008422DF" w:rsidRPr="00D401A9" w:rsidRDefault="008422DF" w:rsidP="008422DF">
      <w:pPr>
        <w:pStyle w:val="a4"/>
        <w:spacing w:before="71" w:beforeAutospacing="0" w:after="71" w:afterAutospacing="0"/>
        <w:ind w:left="71" w:right="71" w:firstLine="480"/>
        <w:jc w:val="both"/>
        <w:rPr>
          <w:color w:val="000000"/>
          <w:sz w:val="27"/>
          <w:szCs w:val="27"/>
        </w:rPr>
      </w:pPr>
      <w:r w:rsidRPr="00D401A9">
        <w:rPr>
          <w:rStyle w:val="ac"/>
          <w:color w:val="000000"/>
          <w:sz w:val="27"/>
          <w:szCs w:val="27"/>
        </w:rPr>
        <w:t>Консенсус</w:t>
      </w:r>
      <w:r w:rsidRPr="00D401A9">
        <w:rPr>
          <w:rStyle w:val="apple-converted-space"/>
          <w:b/>
          <w:bCs/>
          <w:color w:val="000000"/>
          <w:sz w:val="27"/>
          <w:szCs w:val="27"/>
        </w:rPr>
        <w:t> </w:t>
      </w:r>
      <w:r w:rsidRPr="00D401A9">
        <w:rPr>
          <w:color w:val="000000"/>
          <w:sz w:val="27"/>
          <w:szCs w:val="27"/>
        </w:rPr>
        <w:t>– метод принятия решения группой, в основе которого лежит принцип, что решение не принимается до тех пор, пока хотя бы один член группы имеет против него принципиальные возражения.</w:t>
      </w:r>
    </w:p>
    <w:p w:rsidR="008422DF" w:rsidRPr="00D401A9" w:rsidRDefault="008422DF" w:rsidP="008422DF">
      <w:pPr>
        <w:pStyle w:val="a4"/>
        <w:spacing w:before="71" w:beforeAutospacing="0" w:after="71" w:afterAutospacing="0"/>
        <w:ind w:left="71" w:right="71" w:firstLine="480"/>
        <w:jc w:val="both"/>
        <w:rPr>
          <w:color w:val="000000"/>
          <w:sz w:val="27"/>
          <w:szCs w:val="27"/>
        </w:rPr>
      </w:pPr>
      <w:r w:rsidRPr="00D401A9">
        <w:rPr>
          <w:rStyle w:val="ac"/>
          <w:color w:val="000000"/>
          <w:sz w:val="27"/>
          <w:szCs w:val="27"/>
        </w:rPr>
        <w:t>Контроль</w:t>
      </w:r>
      <w:r w:rsidRPr="00D401A9">
        <w:rPr>
          <w:rStyle w:val="apple-converted-space"/>
          <w:b/>
          <w:bCs/>
          <w:color w:val="000000"/>
          <w:sz w:val="27"/>
          <w:szCs w:val="27"/>
        </w:rPr>
        <w:t> </w:t>
      </w:r>
      <w:r w:rsidRPr="00D401A9">
        <w:rPr>
          <w:color w:val="000000"/>
          <w:sz w:val="27"/>
          <w:szCs w:val="27"/>
        </w:rPr>
        <w:t>– функция менеджмента по обеспечению выполнения программ, планов, письменных или устных заданий, документов, реализующих управленческие решения.</w:t>
      </w:r>
    </w:p>
    <w:p w:rsidR="008422DF" w:rsidRPr="00D401A9" w:rsidRDefault="008422DF" w:rsidP="008422DF">
      <w:pPr>
        <w:pStyle w:val="a4"/>
        <w:spacing w:before="71" w:beforeAutospacing="0" w:after="71" w:afterAutospacing="0"/>
        <w:ind w:left="71" w:right="71" w:firstLine="480"/>
        <w:jc w:val="both"/>
        <w:rPr>
          <w:color w:val="000000"/>
          <w:sz w:val="27"/>
          <w:szCs w:val="27"/>
        </w:rPr>
      </w:pPr>
      <w:r w:rsidRPr="00D401A9">
        <w:rPr>
          <w:rStyle w:val="ac"/>
          <w:color w:val="000000"/>
          <w:sz w:val="27"/>
          <w:szCs w:val="27"/>
        </w:rPr>
        <w:t>Конфликт</w:t>
      </w:r>
      <w:r w:rsidRPr="00D401A9">
        <w:rPr>
          <w:rStyle w:val="apple-converted-space"/>
          <w:b/>
          <w:bCs/>
          <w:color w:val="000000"/>
          <w:sz w:val="27"/>
          <w:szCs w:val="27"/>
        </w:rPr>
        <w:t> </w:t>
      </w:r>
      <w:r w:rsidRPr="00D401A9">
        <w:rPr>
          <w:color w:val="000000"/>
          <w:sz w:val="27"/>
          <w:szCs w:val="27"/>
        </w:rPr>
        <w:t>– процесс развития и разрешения противоречий в целях, отношениях и действиях людей или групп.</w:t>
      </w:r>
    </w:p>
    <w:p w:rsidR="008422DF" w:rsidRPr="00D401A9" w:rsidRDefault="008422DF" w:rsidP="008422DF">
      <w:pPr>
        <w:pStyle w:val="a4"/>
        <w:spacing w:before="71" w:beforeAutospacing="0" w:after="71" w:afterAutospacing="0"/>
        <w:ind w:left="71" w:right="71" w:firstLine="480"/>
        <w:jc w:val="both"/>
        <w:rPr>
          <w:color w:val="000000"/>
          <w:sz w:val="27"/>
          <w:szCs w:val="27"/>
        </w:rPr>
      </w:pPr>
      <w:r w:rsidRPr="00D401A9">
        <w:rPr>
          <w:rStyle w:val="ac"/>
          <w:color w:val="000000"/>
          <w:sz w:val="27"/>
          <w:szCs w:val="27"/>
        </w:rPr>
        <w:t>Координация</w:t>
      </w:r>
      <w:r w:rsidRPr="00D401A9">
        <w:rPr>
          <w:rStyle w:val="apple-converted-space"/>
          <w:b/>
          <w:bCs/>
          <w:color w:val="000000"/>
          <w:sz w:val="27"/>
          <w:szCs w:val="27"/>
        </w:rPr>
        <w:t> </w:t>
      </w:r>
      <w:r w:rsidRPr="00D401A9">
        <w:rPr>
          <w:color w:val="000000"/>
          <w:sz w:val="27"/>
          <w:szCs w:val="27"/>
        </w:rPr>
        <w:t>– центральная функция менеджмента по установлению связей, организации взаимодействия и согласованности работы компонентов системы, оперативной диспетчеризации выполнения планов и заданий.</w:t>
      </w:r>
    </w:p>
    <w:p w:rsidR="008422DF" w:rsidRPr="00D401A9" w:rsidRDefault="008422DF" w:rsidP="008422DF">
      <w:pPr>
        <w:pStyle w:val="a4"/>
        <w:spacing w:before="71" w:beforeAutospacing="0" w:after="71" w:afterAutospacing="0"/>
        <w:ind w:left="71" w:right="71" w:firstLine="480"/>
        <w:jc w:val="both"/>
        <w:rPr>
          <w:color w:val="000000"/>
          <w:sz w:val="27"/>
          <w:szCs w:val="27"/>
        </w:rPr>
      </w:pPr>
      <w:r w:rsidRPr="00D401A9">
        <w:rPr>
          <w:rStyle w:val="ac"/>
          <w:color w:val="000000"/>
          <w:sz w:val="27"/>
          <w:szCs w:val="27"/>
        </w:rPr>
        <w:t>Лидерство</w:t>
      </w:r>
      <w:r w:rsidRPr="00D401A9">
        <w:rPr>
          <w:rStyle w:val="apple-converted-space"/>
          <w:b/>
          <w:bCs/>
          <w:color w:val="000000"/>
          <w:sz w:val="27"/>
          <w:szCs w:val="27"/>
        </w:rPr>
        <w:t> </w:t>
      </w:r>
      <w:r w:rsidRPr="00D401A9">
        <w:rPr>
          <w:color w:val="000000"/>
          <w:sz w:val="27"/>
          <w:szCs w:val="27"/>
        </w:rPr>
        <w:t>– ведущее положение отдельной личности или социальной группы, обусловленное более эффективными результатами деятельности; процессы внутренней самоорганизации и самоуправления группы, возникшие в результате индивидуальной инициативы его членов.</w:t>
      </w:r>
    </w:p>
    <w:p w:rsidR="008422DF" w:rsidRPr="00D401A9" w:rsidRDefault="008422DF" w:rsidP="008422DF">
      <w:pPr>
        <w:pStyle w:val="a4"/>
        <w:spacing w:before="71" w:beforeAutospacing="0" w:after="71" w:afterAutospacing="0"/>
        <w:ind w:left="71" w:right="71" w:firstLine="480"/>
        <w:jc w:val="both"/>
        <w:rPr>
          <w:color w:val="000000"/>
          <w:sz w:val="27"/>
          <w:szCs w:val="27"/>
        </w:rPr>
      </w:pPr>
      <w:r w:rsidRPr="00D401A9">
        <w:rPr>
          <w:rStyle w:val="ac"/>
          <w:color w:val="000000"/>
          <w:sz w:val="27"/>
          <w:szCs w:val="27"/>
        </w:rPr>
        <w:t>Линейный руководитель</w:t>
      </w:r>
      <w:r w:rsidRPr="00D401A9">
        <w:rPr>
          <w:rStyle w:val="apple-converted-space"/>
          <w:b/>
          <w:bCs/>
          <w:color w:val="000000"/>
          <w:sz w:val="27"/>
          <w:szCs w:val="27"/>
        </w:rPr>
        <w:t> </w:t>
      </w:r>
      <w:r w:rsidRPr="00D401A9">
        <w:rPr>
          <w:color w:val="000000"/>
          <w:sz w:val="27"/>
          <w:szCs w:val="27"/>
        </w:rPr>
        <w:t>– должностное лицо, несущее прямую ответственность за результаты работы организации или ее подразделения и наделенное властью и полномочиями отдавать распоряжения подчиненным.</w:t>
      </w:r>
    </w:p>
    <w:p w:rsidR="008422DF" w:rsidRPr="00D401A9" w:rsidRDefault="008422DF" w:rsidP="008422DF">
      <w:pPr>
        <w:pStyle w:val="a4"/>
        <w:spacing w:before="71" w:beforeAutospacing="0" w:after="71" w:afterAutospacing="0"/>
        <w:ind w:left="71" w:right="71" w:firstLine="480"/>
        <w:jc w:val="both"/>
        <w:rPr>
          <w:color w:val="000000"/>
          <w:sz w:val="27"/>
          <w:szCs w:val="27"/>
        </w:rPr>
      </w:pPr>
      <w:r w:rsidRPr="00D401A9">
        <w:rPr>
          <w:rStyle w:val="ac"/>
          <w:color w:val="000000"/>
          <w:sz w:val="27"/>
          <w:szCs w:val="27"/>
        </w:rPr>
        <w:t>Матричная структура управления</w:t>
      </w:r>
      <w:r w:rsidRPr="00D401A9">
        <w:rPr>
          <w:rStyle w:val="apple-converted-space"/>
          <w:b/>
          <w:bCs/>
          <w:color w:val="000000"/>
          <w:sz w:val="27"/>
          <w:szCs w:val="27"/>
        </w:rPr>
        <w:t> </w:t>
      </w:r>
      <w:r w:rsidRPr="00D401A9">
        <w:rPr>
          <w:color w:val="000000"/>
          <w:sz w:val="27"/>
          <w:szCs w:val="27"/>
        </w:rPr>
        <w:t>– структура управления с решетчатой организацией и двойным подчинением работников.</w:t>
      </w:r>
    </w:p>
    <w:p w:rsidR="008422DF" w:rsidRPr="00D401A9" w:rsidRDefault="008422DF" w:rsidP="008422DF">
      <w:pPr>
        <w:pStyle w:val="a4"/>
        <w:spacing w:before="71" w:beforeAutospacing="0" w:after="71" w:afterAutospacing="0"/>
        <w:ind w:left="71" w:right="71" w:firstLine="480"/>
        <w:jc w:val="both"/>
        <w:rPr>
          <w:color w:val="000000"/>
          <w:sz w:val="27"/>
          <w:szCs w:val="27"/>
        </w:rPr>
      </w:pPr>
      <w:r w:rsidRPr="00D401A9">
        <w:rPr>
          <w:rStyle w:val="ac"/>
          <w:color w:val="000000"/>
          <w:sz w:val="27"/>
          <w:szCs w:val="27"/>
        </w:rPr>
        <w:lastRenderedPageBreak/>
        <w:t>Менеджер</w:t>
      </w:r>
      <w:r w:rsidRPr="00D401A9">
        <w:rPr>
          <w:rStyle w:val="apple-converted-space"/>
          <w:b/>
          <w:bCs/>
          <w:color w:val="000000"/>
          <w:sz w:val="27"/>
          <w:szCs w:val="27"/>
        </w:rPr>
        <w:t> </w:t>
      </w:r>
      <w:r w:rsidRPr="00D401A9">
        <w:rPr>
          <w:color w:val="000000"/>
          <w:sz w:val="27"/>
          <w:szCs w:val="27"/>
        </w:rPr>
        <w:t>– предприимчивый руководитель, который изыскивает возможности и идет на преднамеренный риск, осуществляя изменения и вводя усовершенствования в организации.</w:t>
      </w:r>
    </w:p>
    <w:p w:rsidR="008422DF" w:rsidRPr="00D401A9" w:rsidRDefault="008422DF" w:rsidP="008422DF">
      <w:pPr>
        <w:pStyle w:val="a4"/>
        <w:spacing w:before="71" w:beforeAutospacing="0" w:after="71" w:afterAutospacing="0"/>
        <w:ind w:left="71" w:right="71" w:firstLine="480"/>
        <w:jc w:val="both"/>
        <w:rPr>
          <w:color w:val="000000"/>
          <w:sz w:val="27"/>
          <w:szCs w:val="27"/>
        </w:rPr>
      </w:pPr>
      <w:r w:rsidRPr="00D401A9">
        <w:rPr>
          <w:rStyle w:val="ac"/>
          <w:color w:val="000000"/>
          <w:sz w:val="27"/>
          <w:szCs w:val="27"/>
        </w:rPr>
        <w:t>Менеджмент</w:t>
      </w:r>
      <w:r w:rsidRPr="00D401A9">
        <w:rPr>
          <w:rStyle w:val="apple-converted-space"/>
          <w:b/>
          <w:bCs/>
          <w:color w:val="000000"/>
          <w:sz w:val="27"/>
          <w:szCs w:val="27"/>
        </w:rPr>
        <w:t> </w:t>
      </w:r>
      <w:r w:rsidRPr="00D401A9">
        <w:rPr>
          <w:color w:val="000000"/>
          <w:sz w:val="27"/>
          <w:szCs w:val="27"/>
        </w:rPr>
        <w:t>– 1) междисциплинарная наука, основанная на исследовании влияния технических, экономических, организационных, экологических, психологических, социальных и других аспектов на эффективность использования ресурсов и конкурентоспособность принимаемого решения; 2) вид профессиональной деятельности людей по организации процессов достижения системы целей, принимаемых и реализуемых с использованием научных подходов, концепции маркетинга и человеческого фактора.</w:t>
      </w:r>
    </w:p>
    <w:p w:rsidR="008422DF" w:rsidRPr="00D401A9" w:rsidRDefault="008422DF" w:rsidP="008422DF">
      <w:pPr>
        <w:pStyle w:val="a4"/>
        <w:spacing w:before="71" w:beforeAutospacing="0" w:after="71" w:afterAutospacing="0"/>
        <w:ind w:left="71" w:right="71" w:firstLine="480"/>
        <w:jc w:val="both"/>
        <w:rPr>
          <w:color w:val="000000"/>
          <w:sz w:val="27"/>
          <w:szCs w:val="27"/>
        </w:rPr>
      </w:pPr>
      <w:r w:rsidRPr="00D401A9">
        <w:rPr>
          <w:rStyle w:val="ac"/>
          <w:color w:val="000000"/>
          <w:sz w:val="27"/>
          <w:szCs w:val="27"/>
        </w:rPr>
        <w:t>Миссия</w:t>
      </w:r>
      <w:r w:rsidRPr="00D401A9">
        <w:rPr>
          <w:rStyle w:val="apple-converted-space"/>
          <w:b/>
          <w:bCs/>
          <w:color w:val="000000"/>
          <w:sz w:val="27"/>
          <w:szCs w:val="27"/>
        </w:rPr>
        <w:t> </w:t>
      </w:r>
      <w:r w:rsidRPr="00D401A9">
        <w:rPr>
          <w:color w:val="000000"/>
          <w:sz w:val="27"/>
          <w:szCs w:val="27"/>
        </w:rPr>
        <w:t>– основная общая цель организации, ее предназначение, роль в определенной сфере деятельности и социальная роль в обществе.</w:t>
      </w:r>
    </w:p>
    <w:p w:rsidR="008422DF" w:rsidRPr="00D401A9" w:rsidRDefault="008422DF" w:rsidP="008422DF">
      <w:pPr>
        <w:pStyle w:val="a4"/>
        <w:spacing w:before="71" w:beforeAutospacing="0" w:after="71" w:afterAutospacing="0"/>
        <w:ind w:left="71" w:right="71" w:firstLine="480"/>
        <w:jc w:val="both"/>
        <w:rPr>
          <w:color w:val="000000"/>
          <w:sz w:val="27"/>
          <w:szCs w:val="27"/>
        </w:rPr>
      </w:pPr>
      <w:r w:rsidRPr="00D401A9">
        <w:rPr>
          <w:rStyle w:val="ac"/>
          <w:color w:val="000000"/>
          <w:sz w:val="27"/>
          <w:szCs w:val="27"/>
        </w:rPr>
        <w:t>Модель</w:t>
      </w:r>
      <w:r w:rsidRPr="00D401A9">
        <w:rPr>
          <w:rStyle w:val="apple-converted-space"/>
          <w:b/>
          <w:bCs/>
          <w:color w:val="000000"/>
          <w:sz w:val="27"/>
          <w:szCs w:val="27"/>
        </w:rPr>
        <w:t> </w:t>
      </w:r>
      <w:r w:rsidRPr="00D401A9">
        <w:rPr>
          <w:color w:val="000000"/>
          <w:sz w:val="27"/>
          <w:szCs w:val="27"/>
        </w:rPr>
        <w:t>– условный образ объекта управления. Модели могут быть логическими, физическими, экономико-математическими.</w:t>
      </w:r>
    </w:p>
    <w:p w:rsidR="008422DF" w:rsidRPr="00D401A9" w:rsidRDefault="008422DF" w:rsidP="008422DF">
      <w:pPr>
        <w:pStyle w:val="a4"/>
        <w:spacing w:before="71" w:beforeAutospacing="0" w:after="71" w:afterAutospacing="0"/>
        <w:ind w:left="71" w:right="71" w:firstLine="480"/>
        <w:jc w:val="both"/>
        <w:rPr>
          <w:color w:val="000000"/>
          <w:sz w:val="27"/>
          <w:szCs w:val="27"/>
        </w:rPr>
      </w:pPr>
      <w:r w:rsidRPr="00D401A9">
        <w:rPr>
          <w:rStyle w:val="ac"/>
          <w:color w:val="000000"/>
          <w:sz w:val="27"/>
          <w:szCs w:val="27"/>
        </w:rPr>
        <w:t>Мониторинг</w:t>
      </w:r>
      <w:r w:rsidRPr="00D401A9">
        <w:rPr>
          <w:rStyle w:val="apple-converted-space"/>
          <w:b/>
          <w:bCs/>
          <w:color w:val="000000"/>
          <w:sz w:val="27"/>
          <w:szCs w:val="27"/>
        </w:rPr>
        <w:t> </w:t>
      </w:r>
      <w:r w:rsidRPr="00D401A9">
        <w:rPr>
          <w:color w:val="000000"/>
          <w:sz w:val="27"/>
          <w:szCs w:val="27"/>
        </w:rPr>
        <w:t>– непрерывное комплексное наблюдение за объектами, измерение параметров и анализ их функционирования.</w:t>
      </w:r>
    </w:p>
    <w:p w:rsidR="008422DF" w:rsidRPr="00D401A9" w:rsidRDefault="008422DF" w:rsidP="008422DF">
      <w:pPr>
        <w:pStyle w:val="a4"/>
        <w:spacing w:before="71" w:beforeAutospacing="0" w:after="71" w:afterAutospacing="0"/>
        <w:ind w:left="71" w:right="71" w:firstLine="480"/>
        <w:jc w:val="both"/>
        <w:rPr>
          <w:color w:val="000000"/>
          <w:sz w:val="27"/>
          <w:szCs w:val="27"/>
        </w:rPr>
      </w:pPr>
      <w:r w:rsidRPr="00D401A9">
        <w:rPr>
          <w:rStyle w:val="ac"/>
          <w:color w:val="000000"/>
          <w:sz w:val="27"/>
          <w:szCs w:val="27"/>
        </w:rPr>
        <w:t>Мотивация</w:t>
      </w:r>
      <w:r w:rsidRPr="00D401A9">
        <w:rPr>
          <w:rStyle w:val="apple-converted-space"/>
          <w:b/>
          <w:bCs/>
          <w:color w:val="000000"/>
          <w:sz w:val="27"/>
          <w:szCs w:val="27"/>
        </w:rPr>
        <w:t> </w:t>
      </w:r>
      <w:r w:rsidRPr="00D401A9">
        <w:rPr>
          <w:color w:val="000000"/>
          <w:sz w:val="27"/>
          <w:szCs w:val="27"/>
        </w:rPr>
        <w:t>– создание внутреннего и внешнего побуждения к действиям.</w:t>
      </w:r>
    </w:p>
    <w:p w:rsidR="008422DF" w:rsidRPr="00D401A9" w:rsidRDefault="008422DF" w:rsidP="008422DF">
      <w:pPr>
        <w:pStyle w:val="a4"/>
        <w:spacing w:before="71" w:beforeAutospacing="0" w:after="71" w:afterAutospacing="0"/>
        <w:ind w:left="71" w:right="71" w:firstLine="480"/>
        <w:jc w:val="both"/>
        <w:rPr>
          <w:color w:val="000000"/>
          <w:sz w:val="27"/>
          <w:szCs w:val="27"/>
        </w:rPr>
      </w:pPr>
      <w:r w:rsidRPr="00D401A9">
        <w:rPr>
          <w:rStyle w:val="ac"/>
          <w:color w:val="000000"/>
          <w:sz w:val="27"/>
          <w:szCs w:val="27"/>
        </w:rPr>
        <w:t>Обратная связь</w:t>
      </w:r>
      <w:r w:rsidRPr="00D401A9">
        <w:rPr>
          <w:rStyle w:val="apple-converted-space"/>
          <w:b/>
          <w:bCs/>
          <w:color w:val="000000"/>
          <w:sz w:val="27"/>
          <w:szCs w:val="27"/>
        </w:rPr>
        <w:t> </w:t>
      </w:r>
      <w:r w:rsidRPr="00D401A9">
        <w:rPr>
          <w:color w:val="000000"/>
          <w:sz w:val="27"/>
          <w:szCs w:val="27"/>
        </w:rPr>
        <w:t>– связь, представляющая собой различную информацию, поступающую от потребителя к лицу, принявшему решение, или к лицу, от которого поступила информация по решению проблемы.</w:t>
      </w:r>
    </w:p>
    <w:p w:rsidR="008422DF" w:rsidRPr="00D401A9" w:rsidRDefault="008422DF" w:rsidP="008422DF">
      <w:pPr>
        <w:pStyle w:val="a4"/>
        <w:spacing w:before="71" w:beforeAutospacing="0" w:after="71" w:afterAutospacing="0"/>
        <w:ind w:left="71" w:right="71" w:firstLine="480"/>
        <w:jc w:val="both"/>
        <w:rPr>
          <w:color w:val="000000"/>
          <w:sz w:val="27"/>
          <w:szCs w:val="27"/>
        </w:rPr>
      </w:pPr>
      <w:r w:rsidRPr="00D401A9">
        <w:rPr>
          <w:rStyle w:val="ac"/>
          <w:color w:val="000000"/>
          <w:sz w:val="27"/>
          <w:szCs w:val="27"/>
        </w:rPr>
        <w:t>Оптимизация</w:t>
      </w:r>
      <w:r w:rsidRPr="00D401A9">
        <w:rPr>
          <w:rStyle w:val="apple-converted-space"/>
          <w:b/>
          <w:bCs/>
          <w:color w:val="000000"/>
          <w:sz w:val="27"/>
          <w:szCs w:val="27"/>
        </w:rPr>
        <w:t> </w:t>
      </w:r>
      <w:r w:rsidRPr="00D401A9">
        <w:rPr>
          <w:color w:val="000000"/>
          <w:sz w:val="27"/>
          <w:szCs w:val="27"/>
        </w:rPr>
        <w:t>– процесс перебора множества факторов, влияющих на результат, с целью определения значений параметров объекта, при которых достигается его наилучшее состояние, позволяющее, в свою очередь, обеспечить оптимальные параметры выхода объекта как системы.</w:t>
      </w:r>
    </w:p>
    <w:p w:rsidR="008422DF" w:rsidRPr="00D401A9" w:rsidRDefault="008422DF" w:rsidP="008422DF">
      <w:pPr>
        <w:pStyle w:val="a4"/>
        <w:spacing w:before="71" w:beforeAutospacing="0" w:after="71" w:afterAutospacing="0"/>
        <w:ind w:left="71" w:right="71" w:firstLine="480"/>
        <w:jc w:val="both"/>
        <w:rPr>
          <w:color w:val="000000"/>
          <w:sz w:val="27"/>
          <w:szCs w:val="27"/>
        </w:rPr>
      </w:pPr>
      <w:r w:rsidRPr="00D401A9">
        <w:rPr>
          <w:rStyle w:val="ac"/>
          <w:color w:val="000000"/>
          <w:sz w:val="27"/>
          <w:szCs w:val="27"/>
        </w:rPr>
        <w:t>Организация</w:t>
      </w:r>
      <w:r w:rsidRPr="00D401A9">
        <w:rPr>
          <w:rStyle w:val="apple-converted-space"/>
          <w:b/>
          <w:bCs/>
          <w:color w:val="000000"/>
          <w:sz w:val="27"/>
          <w:szCs w:val="27"/>
        </w:rPr>
        <w:t> </w:t>
      </w:r>
      <w:r w:rsidRPr="00D401A9">
        <w:rPr>
          <w:color w:val="000000"/>
          <w:sz w:val="27"/>
          <w:szCs w:val="27"/>
        </w:rPr>
        <w:t>– функция менеджмента как процесса по реализации планов, суть которой – в координации действий отдельных элементов системы; форма объединения людей для их совместной деятельности в рамках определенной организационно-правовой формы.</w:t>
      </w:r>
    </w:p>
    <w:p w:rsidR="008422DF" w:rsidRPr="00D401A9" w:rsidRDefault="008422DF" w:rsidP="008422DF">
      <w:pPr>
        <w:pStyle w:val="a4"/>
        <w:spacing w:before="71" w:beforeAutospacing="0" w:after="71" w:afterAutospacing="0"/>
        <w:ind w:left="71" w:right="71" w:firstLine="480"/>
        <w:jc w:val="both"/>
        <w:rPr>
          <w:color w:val="000000"/>
          <w:sz w:val="27"/>
          <w:szCs w:val="27"/>
        </w:rPr>
      </w:pPr>
      <w:r w:rsidRPr="00D401A9">
        <w:rPr>
          <w:rStyle w:val="ac"/>
          <w:color w:val="000000"/>
          <w:sz w:val="27"/>
          <w:szCs w:val="27"/>
        </w:rPr>
        <w:t>Организационная культура</w:t>
      </w:r>
      <w:r w:rsidRPr="00D401A9">
        <w:rPr>
          <w:rStyle w:val="apple-converted-space"/>
          <w:b/>
          <w:bCs/>
          <w:color w:val="000000"/>
          <w:sz w:val="27"/>
          <w:szCs w:val="27"/>
        </w:rPr>
        <w:t> </w:t>
      </w:r>
      <w:r w:rsidRPr="00D401A9">
        <w:rPr>
          <w:color w:val="000000"/>
          <w:sz w:val="27"/>
          <w:szCs w:val="27"/>
        </w:rPr>
        <w:t>– общее понимание членами организации ожидаемого поведения.</w:t>
      </w:r>
    </w:p>
    <w:p w:rsidR="008422DF" w:rsidRPr="00D401A9" w:rsidRDefault="008422DF" w:rsidP="008422DF">
      <w:pPr>
        <w:pStyle w:val="a4"/>
        <w:spacing w:before="71" w:beforeAutospacing="0" w:after="71" w:afterAutospacing="0"/>
        <w:ind w:left="71" w:right="71" w:firstLine="480"/>
        <w:jc w:val="both"/>
        <w:rPr>
          <w:color w:val="000000"/>
          <w:sz w:val="27"/>
          <w:szCs w:val="27"/>
        </w:rPr>
      </w:pPr>
      <w:r w:rsidRPr="00D401A9">
        <w:rPr>
          <w:rStyle w:val="ac"/>
          <w:color w:val="000000"/>
          <w:sz w:val="27"/>
          <w:szCs w:val="27"/>
        </w:rPr>
        <w:t>Организационная структура</w:t>
      </w:r>
      <w:r w:rsidRPr="00D401A9">
        <w:rPr>
          <w:rStyle w:val="apple-converted-space"/>
          <w:b/>
          <w:bCs/>
          <w:color w:val="000000"/>
          <w:sz w:val="27"/>
          <w:szCs w:val="27"/>
        </w:rPr>
        <w:t> </w:t>
      </w:r>
      <w:r w:rsidRPr="00D401A9">
        <w:rPr>
          <w:color w:val="000000"/>
          <w:sz w:val="27"/>
          <w:szCs w:val="27"/>
        </w:rPr>
        <w:t>– разделение работ на задачи, функции, закрепление полномочий по рабочим группам и подразделениям.</w:t>
      </w:r>
    </w:p>
    <w:p w:rsidR="008422DF" w:rsidRPr="00D401A9" w:rsidRDefault="008422DF" w:rsidP="008422DF">
      <w:pPr>
        <w:pStyle w:val="a4"/>
        <w:spacing w:before="71" w:beforeAutospacing="0" w:after="71" w:afterAutospacing="0"/>
        <w:ind w:left="71" w:right="71" w:firstLine="480"/>
        <w:jc w:val="both"/>
        <w:rPr>
          <w:color w:val="000000"/>
          <w:sz w:val="27"/>
          <w:szCs w:val="27"/>
        </w:rPr>
      </w:pPr>
      <w:r w:rsidRPr="00D401A9">
        <w:rPr>
          <w:rStyle w:val="ac"/>
          <w:color w:val="000000"/>
          <w:sz w:val="27"/>
          <w:szCs w:val="27"/>
        </w:rPr>
        <w:t>Ответственность</w:t>
      </w:r>
      <w:r w:rsidRPr="00D401A9">
        <w:rPr>
          <w:rStyle w:val="apple-converted-space"/>
          <w:b/>
          <w:bCs/>
          <w:color w:val="000000"/>
          <w:sz w:val="27"/>
          <w:szCs w:val="27"/>
        </w:rPr>
        <w:t> </w:t>
      </w:r>
      <w:r w:rsidRPr="00D401A9">
        <w:rPr>
          <w:color w:val="000000"/>
          <w:sz w:val="27"/>
          <w:szCs w:val="27"/>
        </w:rPr>
        <w:t>– моральная обязанность выполнять задачу с максимальным использованием своих способностей и отчитываться за результаты.</w:t>
      </w:r>
    </w:p>
    <w:p w:rsidR="008422DF" w:rsidRPr="00D401A9" w:rsidRDefault="008422DF" w:rsidP="008422DF">
      <w:pPr>
        <w:pStyle w:val="a4"/>
        <w:spacing w:before="71" w:beforeAutospacing="0" w:after="71" w:afterAutospacing="0"/>
        <w:ind w:left="71" w:right="71" w:firstLine="480"/>
        <w:jc w:val="both"/>
        <w:rPr>
          <w:color w:val="000000"/>
          <w:sz w:val="27"/>
          <w:szCs w:val="27"/>
        </w:rPr>
      </w:pPr>
      <w:r w:rsidRPr="00D401A9">
        <w:rPr>
          <w:rStyle w:val="ac"/>
          <w:color w:val="000000"/>
          <w:sz w:val="27"/>
          <w:szCs w:val="27"/>
        </w:rPr>
        <w:t>Планирование</w:t>
      </w:r>
      <w:r w:rsidRPr="00D401A9">
        <w:rPr>
          <w:rStyle w:val="apple-converted-space"/>
          <w:b/>
          <w:bCs/>
          <w:color w:val="000000"/>
          <w:sz w:val="27"/>
          <w:szCs w:val="27"/>
        </w:rPr>
        <w:t> </w:t>
      </w:r>
      <w:r w:rsidRPr="00D401A9">
        <w:rPr>
          <w:color w:val="000000"/>
          <w:sz w:val="27"/>
          <w:szCs w:val="27"/>
        </w:rPr>
        <w:t>– функция менеджмента, комплекс работ по анализу ситуаций и факторов внешней среды, прогнозированию, оптимизации, оценке альтернативных вариантов достижения целей, выбору наилучшего варианта плана.</w:t>
      </w:r>
    </w:p>
    <w:p w:rsidR="008422DF" w:rsidRPr="00D401A9" w:rsidRDefault="008422DF" w:rsidP="008422DF">
      <w:pPr>
        <w:pStyle w:val="a4"/>
        <w:spacing w:before="71" w:beforeAutospacing="0" w:after="71" w:afterAutospacing="0"/>
        <w:ind w:left="71" w:right="71" w:firstLine="480"/>
        <w:jc w:val="both"/>
        <w:rPr>
          <w:color w:val="000000"/>
          <w:sz w:val="27"/>
          <w:szCs w:val="27"/>
        </w:rPr>
      </w:pPr>
      <w:r w:rsidRPr="00D401A9">
        <w:rPr>
          <w:rStyle w:val="ac"/>
          <w:color w:val="000000"/>
          <w:sz w:val="27"/>
          <w:szCs w:val="27"/>
        </w:rPr>
        <w:t>Показатель</w:t>
      </w:r>
      <w:r w:rsidRPr="00D401A9">
        <w:rPr>
          <w:rStyle w:val="apple-converted-space"/>
          <w:b/>
          <w:bCs/>
          <w:color w:val="000000"/>
          <w:sz w:val="27"/>
          <w:szCs w:val="27"/>
        </w:rPr>
        <w:t> </w:t>
      </w:r>
      <w:r w:rsidRPr="00D401A9">
        <w:rPr>
          <w:color w:val="000000"/>
          <w:sz w:val="27"/>
          <w:szCs w:val="27"/>
        </w:rPr>
        <w:t>– величина, измеритель, позволяющий судить о состоянии объекта.</w:t>
      </w:r>
    </w:p>
    <w:p w:rsidR="008422DF" w:rsidRPr="00D401A9" w:rsidRDefault="008422DF" w:rsidP="008422DF">
      <w:pPr>
        <w:pStyle w:val="a4"/>
        <w:spacing w:before="71" w:beforeAutospacing="0" w:after="71" w:afterAutospacing="0"/>
        <w:ind w:left="71" w:right="71" w:firstLine="480"/>
        <w:jc w:val="both"/>
        <w:rPr>
          <w:color w:val="000000"/>
          <w:sz w:val="27"/>
          <w:szCs w:val="27"/>
        </w:rPr>
      </w:pPr>
      <w:r w:rsidRPr="00D401A9">
        <w:rPr>
          <w:rStyle w:val="ac"/>
          <w:color w:val="000000"/>
          <w:sz w:val="27"/>
          <w:szCs w:val="27"/>
        </w:rPr>
        <w:lastRenderedPageBreak/>
        <w:t>Полномочия</w:t>
      </w:r>
      <w:r w:rsidRPr="00D401A9">
        <w:rPr>
          <w:rStyle w:val="apple-converted-space"/>
          <w:b/>
          <w:bCs/>
          <w:color w:val="000000"/>
          <w:sz w:val="27"/>
          <w:szCs w:val="27"/>
        </w:rPr>
        <w:t> </w:t>
      </w:r>
      <w:r w:rsidRPr="00D401A9">
        <w:rPr>
          <w:color w:val="000000"/>
          <w:sz w:val="27"/>
          <w:szCs w:val="27"/>
        </w:rPr>
        <w:t>– ограниченное право использовать ресурсы организации и направлять усилия ее сотрудников на выполнение заданий.</w:t>
      </w:r>
    </w:p>
    <w:p w:rsidR="008422DF" w:rsidRPr="00D401A9" w:rsidRDefault="008422DF" w:rsidP="008422DF">
      <w:pPr>
        <w:pStyle w:val="a4"/>
        <w:spacing w:before="71" w:beforeAutospacing="0" w:after="71" w:afterAutospacing="0"/>
        <w:ind w:left="71" w:right="71" w:firstLine="480"/>
        <w:jc w:val="both"/>
        <w:rPr>
          <w:color w:val="000000"/>
          <w:sz w:val="27"/>
          <w:szCs w:val="27"/>
        </w:rPr>
      </w:pPr>
      <w:r w:rsidRPr="00D401A9">
        <w:rPr>
          <w:rStyle w:val="ac"/>
          <w:color w:val="000000"/>
          <w:sz w:val="27"/>
          <w:szCs w:val="27"/>
        </w:rPr>
        <w:t>Прибыль</w:t>
      </w:r>
      <w:r w:rsidRPr="00D401A9">
        <w:rPr>
          <w:rStyle w:val="apple-converted-space"/>
          <w:b/>
          <w:bCs/>
          <w:color w:val="000000"/>
          <w:sz w:val="27"/>
          <w:szCs w:val="27"/>
        </w:rPr>
        <w:t> </w:t>
      </w:r>
      <w:r w:rsidRPr="00D401A9">
        <w:rPr>
          <w:color w:val="000000"/>
          <w:sz w:val="27"/>
          <w:szCs w:val="27"/>
        </w:rPr>
        <w:t>– показатель финансовых результатов хозяйственной деятельности организации, превышение доходов от продажи товаров и услуг над затратами на производство и продажу этих товаров и услуг.</w:t>
      </w:r>
    </w:p>
    <w:p w:rsidR="008422DF" w:rsidRPr="00D401A9" w:rsidRDefault="008422DF" w:rsidP="008422DF">
      <w:pPr>
        <w:pStyle w:val="a4"/>
        <w:spacing w:before="71" w:beforeAutospacing="0" w:after="71" w:afterAutospacing="0"/>
        <w:ind w:left="71" w:right="71" w:firstLine="480"/>
        <w:jc w:val="both"/>
        <w:rPr>
          <w:color w:val="000000"/>
          <w:sz w:val="27"/>
          <w:szCs w:val="27"/>
        </w:rPr>
      </w:pPr>
      <w:r w:rsidRPr="00D401A9">
        <w:rPr>
          <w:rStyle w:val="ac"/>
          <w:color w:val="000000"/>
          <w:sz w:val="27"/>
          <w:szCs w:val="27"/>
        </w:rPr>
        <w:t>Принятие решения</w:t>
      </w:r>
      <w:r w:rsidRPr="00D401A9">
        <w:rPr>
          <w:rStyle w:val="apple-converted-space"/>
          <w:b/>
          <w:bCs/>
          <w:color w:val="000000"/>
          <w:sz w:val="27"/>
          <w:szCs w:val="27"/>
        </w:rPr>
        <w:t> </w:t>
      </w:r>
      <w:r w:rsidRPr="00D401A9">
        <w:rPr>
          <w:color w:val="000000"/>
          <w:sz w:val="27"/>
          <w:szCs w:val="27"/>
        </w:rPr>
        <w:t>– процесс анализа, прогнозирования и оценки ситуации, выбора и согласования наилучшего альтернативного варианта достижения поставленной цели.</w:t>
      </w:r>
    </w:p>
    <w:p w:rsidR="008422DF" w:rsidRPr="00D401A9" w:rsidRDefault="008422DF" w:rsidP="008422DF">
      <w:pPr>
        <w:pStyle w:val="a4"/>
        <w:spacing w:before="71" w:beforeAutospacing="0" w:after="71" w:afterAutospacing="0"/>
        <w:ind w:left="71" w:right="71" w:firstLine="480"/>
        <w:jc w:val="both"/>
        <w:rPr>
          <w:color w:val="000000"/>
          <w:sz w:val="27"/>
          <w:szCs w:val="27"/>
        </w:rPr>
      </w:pPr>
      <w:r w:rsidRPr="00D401A9">
        <w:rPr>
          <w:rStyle w:val="ac"/>
          <w:color w:val="000000"/>
          <w:sz w:val="27"/>
          <w:szCs w:val="27"/>
        </w:rPr>
        <w:t>Проблема</w:t>
      </w:r>
      <w:r w:rsidRPr="00D401A9">
        <w:rPr>
          <w:rStyle w:val="apple-converted-space"/>
          <w:b/>
          <w:bCs/>
          <w:color w:val="000000"/>
          <w:sz w:val="27"/>
          <w:szCs w:val="27"/>
        </w:rPr>
        <w:t> </w:t>
      </w:r>
      <w:r w:rsidRPr="00D401A9">
        <w:rPr>
          <w:color w:val="000000"/>
          <w:sz w:val="27"/>
          <w:szCs w:val="27"/>
        </w:rPr>
        <w:t>– понятие, характеризующее разницу между действительным и желаемым состоянием объекта.</w:t>
      </w:r>
    </w:p>
    <w:p w:rsidR="008422DF" w:rsidRPr="00D401A9" w:rsidRDefault="008422DF" w:rsidP="008422DF">
      <w:pPr>
        <w:pStyle w:val="a4"/>
        <w:spacing w:before="71" w:beforeAutospacing="0" w:after="71" w:afterAutospacing="0"/>
        <w:ind w:left="71" w:right="71" w:firstLine="480"/>
        <w:jc w:val="both"/>
        <w:rPr>
          <w:color w:val="000000"/>
          <w:sz w:val="27"/>
          <w:szCs w:val="27"/>
        </w:rPr>
      </w:pPr>
      <w:r w:rsidRPr="00D401A9">
        <w:rPr>
          <w:rStyle w:val="ac"/>
          <w:color w:val="000000"/>
          <w:sz w:val="27"/>
          <w:szCs w:val="27"/>
        </w:rPr>
        <w:t>Проектная структура управления</w:t>
      </w:r>
      <w:r w:rsidRPr="00D401A9">
        <w:rPr>
          <w:rStyle w:val="apple-converted-space"/>
          <w:b/>
          <w:bCs/>
          <w:color w:val="000000"/>
          <w:sz w:val="27"/>
          <w:szCs w:val="27"/>
        </w:rPr>
        <w:t> </w:t>
      </w:r>
      <w:r w:rsidRPr="00D401A9">
        <w:rPr>
          <w:color w:val="000000"/>
          <w:sz w:val="27"/>
          <w:szCs w:val="27"/>
        </w:rPr>
        <w:t>– временная организация работ и управления, связанная с выполнением проекта.</w:t>
      </w:r>
    </w:p>
    <w:p w:rsidR="008422DF" w:rsidRPr="00D401A9" w:rsidRDefault="008422DF" w:rsidP="008422DF">
      <w:pPr>
        <w:pStyle w:val="a4"/>
        <w:spacing w:before="71" w:beforeAutospacing="0" w:after="71" w:afterAutospacing="0"/>
        <w:ind w:left="71" w:right="71" w:firstLine="480"/>
        <w:jc w:val="both"/>
        <w:rPr>
          <w:color w:val="000000"/>
          <w:sz w:val="27"/>
          <w:szCs w:val="27"/>
        </w:rPr>
      </w:pPr>
      <w:r w:rsidRPr="00D401A9">
        <w:rPr>
          <w:rStyle w:val="ac"/>
          <w:color w:val="000000"/>
          <w:sz w:val="27"/>
          <w:szCs w:val="27"/>
        </w:rPr>
        <w:t>Разделение труда</w:t>
      </w:r>
      <w:r w:rsidRPr="00D401A9">
        <w:rPr>
          <w:color w:val="000000"/>
          <w:sz w:val="27"/>
          <w:szCs w:val="27"/>
        </w:rPr>
        <w:t xml:space="preserve">– </w:t>
      </w:r>
      <w:proofErr w:type="gramStart"/>
      <w:r w:rsidRPr="00D401A9">
        <w:rPr>
          <w:color w:val="000000"/>
          <w:sz w:val="27"/>
          <w:szCs w:val="27"/>
        </w:rPr>
        <w:t>од</w:t>
      </w:r>
      <w:proofErr w:type="gramEnd"/>
      <w:r w:rsidRPr="00D401A9">
        <w:rPr>
          <w:color w:val="000000"/>
          <w:sz w:val="27"/>
          <w:szCs w:val="27"/>
        </w:rPr>
        <w:t>ин из главных принципов организации производственных и управленческих процессов, обеспечивший их автоматизацию и специализацию, на основе которых, в свою очередь, стали возможными современное массовое производство, повышение качества и экономия ресурсов.</w:t>
      </w:r>
    </w:p>
    <w:p w:rsidR="008422DF" w:rsidRPr="00D401A9" w:rsidRDefault="008422DF" w:rsidP="008422DF">
      <w:pPr>
        <w:pStyle w:val="a4"/>
        <w:spacing w:before="71" w:beforeAutospacing="0" w:after="71" w:afterAutospacing="0"/>
        <w:ind w:left="71" w:right="71" w:firstLine="480"/>
        <w:jc w:val="both"/>
        <w:rPr>
          <w:color w:val="000000"/>
          <w:sz w:val="27"/>
          <w:szCs w:val="27"/>
        </w:rPr>
      </w:pPr>
      <w:r w:rsidRPr="00D401A9">
        <w:rPr>
          <w:rStyle w:val="ac"/>
          <w:color w:val="000000"/>
          <w:sz w:val="27"/>
          <w:szCs w:val="27"/>
        </w:rPr>
        <w:t>Регулирование</w:t>
      </w:r>
      <w:r w:rsidRPr="00D401A9">
        <w:rPr>
          <w:rStyle w:val="apple-converted-space"/>
          <w:b/>
          <w:bCs/>
          <w:color w:val="000000"/>
          <w:sz w:val="27"/>
          <w:szCs w:val="27"/>
        </w:rPr>
        <w:t> </w:t>
      </w:r>
      <w:r w:rsidRPr="00D401A9">
        <w:rPr>
          <w:color w:val="000000"/>
          <w:sz w:val="27"/>
          <w:szCs w:val="27"/>
        </w:rPr>
        <w:t>– функция менеджмента по изучению изменений факторов внешней среды и принятию мер для доведения параметров входа системы до новых требований выхода (требований потребителей).</w:t>
      </w:r>
    </w:p>
    <w:p w:rsidR="008422DF" w:rsidRPr="00D401A9" w:rsidRDefault="008422DF" w:rsidP="008422DF">
      <w:pPr>
        <w:pStyle w:val="a4"/>
        <w:spacing w:before="71" w:beforeAutospacing="0" w:after="71" w:afterAutospacing="0"/>
        <w:ind w:left="71" w:right="71" w:firstLine="480"/>
        <w:jc w:val="both"/>
        <w:rPr>
          <w:color w:val="000000"/>
          <w:sz w:val="27"/>
          <w:szCs w:val="27"/>
        </w:rPr>
      </w:pPr>
      <w:r w:rsidRPr="00D401A9">
        <w:rPr>
          <w:rStyle w:val="ac"/>
          <w:color w:val="000000"/>
          <w:sz w:val="27"/>
          <w:szCs w:val="27"/>
        </w:rPr>
        <w:t>Риск</w:t>
      </w:r>
      <w:r w:rsidRPr="00D401A9">
        <w:rPr>
          <w:rStyle w:val="apple-converted-space"/>
          <w:b/>
          <w:bCs/>
          <w:color w:val="000000"/>
          <w:sz w:val="27"/>
          <w:szCs w:val="27"/>
        </w:rPr>
        <w:t> </w:t>
      </w:r>
      <w:r w:rsidRPr="00D401A9">
        <w:rPr>
          <w:color w:val="000000"/>
          <w:sz w:val="27"/>
          <w:szCs w:val="27"/>
        </w:rPr>
        <w:t>– вероятность достижения положительного или отрицательного проектного результата в зависимости от действий внешних и внутренних факторов, определяющих степень неопределенности объекта и субъекта риска.</w:t>
      </w:r>
    </w:p>
    <w:p w:rsidR="008422DF" w:rsidRPr="00D401A9" w:rsidRDefault="008422DF" w:rsidP="008422DF">
      <w:pPr>
        <w:pStyle w:val="a4"/>
        <w:spacing w:before="71" w:beforeAutospacing="0" w:after="71" w:afterAutospacing="0"/>
        <w:ind w:left="71" w:right="71" w:firstLine="480"/>
        <w:jc w:val="both"/>
        <w:rPr>
          <w:color w:val="000000"/>
          <w:sz w:val="27"/>
          <w:szCs w:val="27"/>
        </w:rPr>
      </w:pPr>
      <w:r w:rsidRPr="00D401A9">
        <w:rPr>
          <w:rStyle w:val="ac"/>
          <w:color w:val="000000"/>
          <w:sz w:val="27"/>
          <w:szCs w:val="27"/>
        </w:rPr>
        <w:t>Себестоимость продукции</w:t>
      </w:r>
      <w:r w:rsidRPr="00D401A9">
        <w:rPr>
          <w:rStyle w:val="apple-converted-space"/>
          <w:b/>
          <w:bCs/>
          <w:color w:val="000000"/>
          <w:sz w:val="27"/>
          <w:szCs w:val="27"/>
        </w:rPr>
        <w:t> </w:t>
      </w:r>
      <w:r w:rsidRPr="00D401A9">
        <w:rPr>
          <w:color w:val="000000"/>
          <w:sz w:val="27"/>
          <w:szCs w:val="27"/>
        </w:rPr>
        <w:t>– текущие издержки производства и обращения товара, исчисленные в денежном выражении.</w:t>
      </w:r>
    </w:p>
    <w:p w:rsidR="008422DF" w:rsidRPr="00D401A9" w:rsidRDefault="008422DF" w:rsidP="008422DF">
      <w:pPr>
        <w:pStyle w:val="a4"/>
        <w:spacing w:before="71" w:beforeAutospacing="0" w:after="71" w:afterAutospacing="0"/>
        <w:ind w:left="71" w:right="71" w:firstLine="480"/>
        <w:jc w:val="both"/>
        <w:rPr>
          <w:color w:val="000000"/>
          <w:sz w:val="27"/>
          <w:szCs w:val="27"/>
        </w:rPr>
      </w:pPr>
      <w:r w:rsidRPr="00D401A9">
        <w:rPr>
          <w:rStyle w:val="ac"/>
          <w:color w:val="000000"/>
          <w:sz w:val="27"/>
          <w:szCs w:val="27"/>
        </w:rPr>
        <w:t>Синергия</w:t>
      </w:r>
      <w:r w:rsidRPr="00D401A9">
        <w:rPr>
          <w:rStyle w:val="apple-converted-space"/>
          <w:b/>
          <w:bCs/>
          <w:color w:val="000000"/>
          <w:sz w:val="27"/>
          <w:szCs w:val="27"/>
        </w:rPr>
        <w:t> </w:t>
      </w:r>
      <w:r w:rsidRPr="00D401A9">
        <w:rPr>
          <w:color w:val="000000"/>
          <w:sz w:val="27"/>
          <w:szCs w:val="27"/>
        </w:rPr>
        <w:t>– 1) преимущество, возникающее, когда организация развивает новые виды деятельности, используя имеющиеся возможности; 2) эффект, достигаемый в результате объединения двух или более взаимодополняющих видов деятельности.</w:t>
      </w:r>
    </w:p>
    <w:p w:rsidR="008422DF" w:rsidRPr="00D401A9" w:rsidRDefault="008422DF" w:rsidP="008422DF">
      <w:pPr>
        <w:pStyle w:val="a4"/>
        <w:spacing w:before="71" w:beforeAutospacing="0" w:after="71" w:afterAutospacing="0"/>
        <w:ind w:left="71" w:right="71" w:firstLine="480"/>
        <w:jc w:val="both"/>
        <w:rPr>
          <w:color w:val="000000"/>
          <w:sz w:val="27"/>
          <w:szCs w:val="27"/>
        </w:rPr>
      </w:pPr>
      <w:r w:rsidRPr="00D401A9">
        <w:rPr>
          <w:rStyle w:val="ac"/>
          <w:color w:val="000000"/>
          <w:sz w:val="27"/>
          <w:szCs w:val="27"/>
        </w:rPr>
        <w:t>Система менеджмента</w:t>
      </w:r>
      <w:r w:rsidRPr="00D401A9">
        <w:rPr>
          <w:rStyle w:val="apple-converted-space"/>
          <w:b/>
          <w:bCs/>
          <w:color w:val="000000"/>
          <w:sz w:val="27"/>
          <w:szCs w:val="27"/>
        </w:rPr>
        <w:t> </w:t>
      </w:r>
      <w:r w:rsidRPr="00D401A9">
        <w:rPr>
          <w:color w:val="000000"/>
          <w:sz w:val="27"/>
          <w:szCs w:val="27"/>
        </w:rPr>
        <w:t>– система научных подходов и методов, целевой, обеспечивающей, управляемой и управляющей подсистем, способствующая принятию и реализации конкурентоспособных решений.</w:t>
      </w:r>
    </w:p>
    <w:p w:rsidR="008422DF" w:rsidRPr="00D401A9" w:rsidRDefault="008422DF" w:rsidP="008422DF">
      <w:pPr>
        <w:pStyle w:val="a4"/>
        <w:spacing w:before="71" w:beforeAutospacing="0" w:after="71" w:afterAutospacing="0"/>
        <w:ind w:left="71" w:right="71" w:firstLine="480"/>
        <w:jc w:val="both"/>
        <w:rPr>
          <w:color w:val="000000"/>
          <w:sz w:val="27"/>
          <w:szCs w:val="27"/>
        </w:rPr>
      </w:pPr>
      <w:r w:rsidRPr="00D401A9">
        <w:rPr>
          <w:rStyle w:val="ac"/>
          <w:color w:val="000000"/>
          <w:sz w:val="27"/>
          <w:szCs w:val="27"/>
        </w:rPr>
        <w:t>Системный подход</w:t>
      </w:r>
      <w:r w:rsidRPr="00D401A9">
        <w:rPr>
          <w:rStyle w:val="apple-converted-space"/>
          <w:b/>
          <w:bCs/>
          <w:color w:val="000000"/>
          <w:sz w:val="27"/>
          <w:szCs w:val="27"/>
        </w:rPr>
        <w:t> </w:t>
      </w:r>
      <w:r w:rsidRPr="00D401A9">
        <w:rPr>
          <w:color w:val="000000"/>
          <w:sz w:val="27"/>
          <w:szCs w:val="27"/>
        </w:rPr>
        <w:t>– методология исследования объектов как систем. Система состоит из двух составляющих: 1) внешнее окружение, включающее вход, выход системы, ее связь с внешней средой, обратную связь (первично); 2) внутренняя структура – совокупность взаимосвязанных компонентов, обеспечивающих процесс воздействия субъекта на объект, переработку входа в выход и достижение целей системы (вторично).</w:t>
      </w:r>
    </w:p>
    <w:p w:rsidR="008422DF" w:rsidRPr="00D401A9" w:rsidRDefault="008422DF" w:rsidP="008422DF">
      <w:pPr>
        <w:pStyle w:val="a4"/>
        <w:spacing w:before="71" w:beforeAutospacing="0" w:after="71" w:afterAutospacing="0"/>
        <w:ind w:left="71" w:right="71" w:firstLine="480"/>
        <w:jc w:val="both"/>
        <w:rPr>
          <w:color w:val="000000"/>
          <w:sz w:val="27"/>
          <w:szCs w:val="27"/>
        </w:rPr>
      </w:pPr>
      <w:r w:rsidRPr="00D401A9">
        <w:rPr>
          <w:rStyle w:val="ac"/>
          <w:color w:val="000000"/>
          <w:sz w:val="27"/>
          <w:szCs w:val="27"/>
        </w:rPr>
        <w:t>Стратегический менеджмент</w:t>
      </w:r>
      <w:r w:rsidRPr="00D401A9">
        <w:rPr>
          <w:rStyle w:val="apple-converted-space"/>
          <w:b/>
          <w:bCs/>
          <w:color w:val="000000"/>
          <w:sz w:val="27"/>
          <w:szCs w:val="27"/>
        </w:rPr>
        <w:t> </w:t>
      </w:r>
      <w:r w:rsidRPr="00D401A9">
        <w:rPr>
          <w:color w:val="000000"/>
          <w:sz w:val="27"/>
          <w:szCs w:val="27"/>
        </w:rPr>
        <w:t>– теория и практика обеспечения конкурентоспособности и эффективности решений путем разработки стратегии организации и возложения ответственности за эту работу на ее руководителей.</w:t>
      </w:r>
    </w:p>
    <w:p w:rsidR="008422DF" w:rsidRPr="00D401A9" w:rsidRDefault="008422DF" w:rsidP="008422DF">
      <w:pPr>
        <w:pStyle w:val="a4"/>
        <w:spacing w:before="71" w:beforeAutospacing="0" w:after="71" w:afterAutospacing="0"/>
        <w:ind w:left="71" w:right="71" w:firstLine="480"/>
        <w:jc w:val="both"/>
        <w:rPr>
          <w:color w:val="000000"/>
          <w:sz w:val="27"/>
          <w:szCs w:val="27"/>
        </w:rPr>
      </w:pPr>
      <w:r w:rsidRPr="00D401A9">
        <w:rPr>
          <w:rStyle w:val="ac"/>
          <w:color w:val="000000"/>
          <w:sz w:val="27"/>
          <w:szCs w:val="27"/>
        </w:rPr>
        <w:lastRenderedPageBreak/>
        <w:t>Стратегические цели</w:t>
      </w:r>
      <w:r w:rsidRPr="00D401A9">
        <w:rPr>
          <w:rStyle w:val="apple-converted-space"/>
          <w:b/>
          <w:bCs/>
          <w:color w:val="000000"/>
          <w:sz w:val="27"/>
          <w:szCs w:val="27"/>
        </w:rPr>
        <w:t> </w:t>
      </w:r>
      <w:r w:rsidRPr="00D401A9">
        <w:rPr>
          <w:color w:val="000000"/>
          <w:sz w:val="27"/>
          <w:szCs w:val="27"/>
        </w:rPr>
        <w:t>– цели, которые организация ставит, методы их достижения и необходимые для этого ресурсы.</w:t>
      </w:r>
    </w:p>
    <w:p w:rsidR="008422DF" w:rsidRPr="00D401A9" w:rsidRDefault="008422DF" w:rsidP="008422DF">
      <w:pPr>
        <w:pStyle w:val="a4"/>
        <w:spacing w:before="71" w:beforeAutospacing="0" w:after="71" w:afterAutospacing="0"/>
        <w:ind w:left="71" w:right="71" w:firstLine="480"/>
        <w:jc w:val="both"/>
        <w:rPr>
          <w:color w:val="000000"/>
          <w:sz w:val="27"/>
          <w:szCs w:val="27"/>
        </w:rPr>
      </w:pPr>
      <w:r w:rsidRPr="00D401A9">
        <w:rPr>
          <w:rStyle w:val="ac"/>
          <w:color w:val="000000"/>
          <w:sz w:val="27"/>
          <w:szCs w:val="27"/>
        </w:rPr>
        <w:t>Стратегическое управление</w:t>
      </w:r>
      <w:r w:rsidRPr="00D401A9">
        <w:rPr>
          <w:rStyle w:val="apple-converted-space"/>
          <w:b/>
          <w:bCs/>
          <w:color w:val="000000"/>
          <w:sz w:val="27"/>
          <w:szCs w:val="27"/>
        </w:rPr>
        <w:t> </w:t>
      </w:r>
      <w:r w:rsidRPr="00D401A9">
        <w:rPr>
          <w:color w:val="000000"/>
          <w:sz w:val="27"/>
          <w:szCs w:val="27"/>
        </w:rPr>
        <w:t>– решение стратегических проблем на базе формирования стратегии, методов ее реализации и при необходимости – введения корректив.</w:t>
      </w:r>
    </w:p>
    <w:p w:rsidR="008422DF" w:rsidRPr="00D401A9" w:rsidRDefault="008422DF" w:rsidP="008422DF">
      <w:pPr>
        <w:pStyle w:val="a4"/>
        <w:spacing w:before="71" w:beforeAutospacing="0" w:after="71" w:afterAutospacing="0"/>
        <w:ind w:left="71" w:right="71" w:firstLine="480"/>
        <w:jc w:val="both"/>
        <w:rPr>
          <w:color w:val="000000"/>
          <w:sz w:val="27"/>
          <w:szCs w:val="27"/>
        </w:rPr>
      </w:pPr>
      <w:r w:rsidRPr="00D401A9">
        <w:rPr>
          <w:rStyle w:val="ac"/>
          <w:color w:val="000000"/>
          <w:sz w:val="27"/>
          <w:szCs w:val="27"/>
        </w:rPr>
        <w:t>Стратегия</w:t>
      </w:r>
      <w:r w:rsidRPr="00D401A9">
        <w:rPr>
          <w:rStyle w:val="apple-converted-space"/>
          <w:b/>
          <w:bCs/>
          <w:color w:val="000000"/>
          <w:sz w:val="27"/>
          <w:szCs w:val="27"/>
        </w:rPr>
        <w:t> </w:t>
      </w:r>
      <w:r w:rsidRPr="00D401A9">
        <w:rPr>
          <w:color w:val="000000"/>
          <w:sz w:val="27"/>
          <w:szCs w:val="27"/>
        </w:rPr>
        <w:t>– обобщающая модель действий, необходимых для достижения поставленных целей путем координации и распределения ресурсов; набор правил для принятия решений, которыми организация руководствуется в своей деятельности.</w:t>
      </w:r>
    </w:p>
    <w:p w:rsidR="008422DF" w:rsidRPr="00D401A9" w:rsidRDefault="008422DF" w:rsidP="008422DF">
      <w:pPr>
        <w:pStyle w:val="a4"/>
        <w:spacing w:before="71" w:beforeAutospacing="0" w:after="71" w:afterAutospacing="0"/>
        <w:ind w:left="71" w:right="71" w:firstLine="480"/>
        <w:jc w:val="both"/>
        <w:rPr>
          <w:color w:val="000000"/>
          <w:sz w:val="27"/>
          <w:szCs w:val="27"/>
        </w:rPr>
      </w:pPr>
      <w:r w:rsidRPr="00D401A9">
        <w:rPr>
          <w:rStyle w:val="ac"/>
          <w:color w:val="000000"/>
          <w:sz w:val="27"/>
          <w:szCs w:val="27"/>
        </w:rPr>
        <w:t>Стратегия диверсификации</w:t>
      </w:r>
      <w:r w:rsidRPr="00D401A9">
        <w:rPr>
          <w:rStyle w:val="apple-converted-space"/>
          <w:b/>
          <w:bCs/>
          <w:color w:val="000000"/>
          <w:sz w:val="27"/>
          <w:szCs w:val="27"/>
        </w:rPr>
        <w:t> </w:t>
      </w:r>
      <w:r w:rsidRPr="00D401A9">
        <w:rPr>
          <w:color w:val="000000"/>
          <w:sz w:val="27"/>
          <w:szCs w:val="27"/>
        </w:rPr>
        <w:t>– стратегический выбор альтернативы выхода организации на новые рынки и новыми товарами.</w:t>
      </w:r>
    </w:p>
    <w:p w:rsidR="008422DF" w:rsidRPr="00D401A9" w:rsidRDefault="008422DF" w:rsidP="008422DF">
      <w:pPr>
        <w:pStyle w:val="a4"/>
        <w:spacing w:before="71" w:beforeAutospacing="0" w:after="71" w:afterAutospacing="0"/>
        <w:ind w:left="71" w:right="71" w:firstLine="480"/>
        <w:jc w:val="both"/>
        <w:rPr>
          <w:color w:val="000000"/>
          <w:sz w:val="27"/>
          <w:szCs w:val="27"/>
        </w:rPr>
      </w:pPr>
      <w:r w:rsidRPr="00D401A9">
        <w:rPr>
          <w:rStyle w:val="ac"/>
          <w:color w:val="000000"/>
          <w:sz w:val="27"/>
          <w:szCs w:val="27"/>
        </w:rPr>
        <w:t>Стратегия роста</w:t>
      </w:r>
      <w:r w:rsidRPr="00D401A9">
        <w:rPr>
          <w:rStyle w:val="apple-converted-space"/>
          <w:b/>
          <w:bCs/>
          <w:color w:val="000000"/>
          <w:sz w:val="27"/>
          <w:szCs w:val="27"/>
        </w:rPr>
        <w:t> </w:t>
      </w:r>
      <w:r w:rsidRPr="00D401A9">
        <w:rPr>
          <w:color w:val="000000"/>
          <w:sz w:val="27"/>
          <w:szCs w:val="27"/>
        </w:rPr>
        <w:t>– стратегия, направленная на рост прибыли за счет повышения доходов, а не снижения издержек.</w:t>
      </w:r>
    </w:p>
    <w:p w:rsidR="008422DF" w:rsidRPr="00D401A9" w:rsidRDefault="008422DF" w:rsidP="008422DF">
      <w:pPr>
        <w:pStyle w:val="a4"/>
        <w:spacing w:before="71" w:beforeAutospacing="0" w:after="71" w:afterAutospacing="0"/>
        <w:ind w:left="71" w:right="71" w:firstLine="480"/>
        <w:jc w:val="both"/>
        <w:rPr>
          <w:color w:val="000000"/>
          <w:sz w:val="27"/>
          <w:szCs w:val="27"/>
        </w:rPr>
      </w:pPr>
      <w:r w:rsidRPr="00D401A9">
        <w:rPr>
          <w:rStyle w:val="ac"/>
          <w:color w:val="000000"/>
          <w:sz w:val="27"/>
          <w:szCs w:val="27"/>
        </w:rPr>
        <w:t>Стресс</w:t>
      </w:r>
      <w:r w:rsidRPr="00D401A9">
        <w:rPr>
          <w:rStyle w:val="apple-converted-space"/>
          <w:b/>
          <w:bCs/>
          <w:color w:val="000000"/>
          <w:sz w:val="27"/>
          <w:szCs w:val="27"/>
        </w:rPr>
        <w:t> </w:t>
      </w:r>
      <w:r w:rsidRPr="00D401A9">
        <w:rPr>
          <w:color w:val="000000"/>
          <w:sz w:val="27"/>
          <w:szCs w:val="27"/>
        </w:rPr>
        <w:t>– реакция человека на воспринимаемое им соотношение между предъявляемыми к нему требованиями и его способностью удовлетворить этим требованиям.</w:t>
      </w:r>
    </w:p>
    <w:p w:rsidR="008422DF" w:rsidRPr="00D401A9" w:rsidRDefault="008422DF" w:rsidP="008422DF">
      <w:pPr>
        <w:pStyle w:val="a4"/>
        <w:spacing w:before="71" w:beforeAutospacing="0" w:after="71" w:afterAutospacing="0"/>
        <w:ind w:left="71" w:right="71" w:firstLine="480"/>
        <w:jc w:val="both"/>
        <w:rPr>
          <w:color w:val="000000"/>
          <w:sz w:val="27"/>
          <w:szCs w:val="27"/>
        </w:rPr>
      </w:pPr>
      <w:r w:rsidRPr="00D401A9">
        <w:rPr>
          <w:rStyle w:val="ac"/>
          <w:color w:val="000000"/>
          <w:sz w:val="27"/>
          <w:szCs w:val="27"/>
        </w:rPr>
        <w:t>Структура</w:t>
      </w:r>
      <w:r w:rsidRPr="00D401A9">
        <w:rPr>
          <w:rStyle w:val="apple-converted-space"/>
          <w:b/>
          <w:bCs/>
          <w:color w:val="000000"/>
          <w:sz w:val="27"/>
          <w:szCs w:val="27"/>
        </w:rPr>
        <w:t> </w:t>
      </w:r>
      <w:r w:rsidRPr="00D401A9">
        <w:rPr>
          <w:color w:val="000000"/>
          <w:sz w:val="27"/>
          <w:szCs w:val="27"/>
        </w:rPr>
        <w:t>– способ сочетания составных частей (компонентов) системы для наилучшего выполнения главной цели системы.</w:t>
      </w:r>
    </w:p>
    <w:p w:rsidR="008422DF" w:rsidRPr="00D401A9" w:rsidRDefault="008422DF" w:rsidP="008422DF">
      <w:pPr>
        <w:pStyle w:val="a4"/>
        <w:spacing w:before="71" w:beforeAutospacing="0" w:after="71" w:afterAutospacing="0"/>
        <w:ind w:left="71" w:right="71" w:firstLine="480"/>
        <w:jc w:val="both"/>
        <w:rPr>
          <w:color w:val="000000"/>
          <w:sz w:val="27"/>
          <w:szCs w:val="27"/>
        </w:rPr>
      </w:pPr>
      <w:r w:rsidRPr="00D401A9">
        <w:rPr>
          <w:rStyle w:val="ac"/>
          <w:color w:val="000000"/>
          <w:sz w:val="27"/>
          <w:szCs w:val="27"/>
        </w:rPr>
        <w:t>Тактика</w:t>
      </w:r>
      <w:r w:rsidRPr="00D401A9">
        <w:rPr>
          <w:rStyle w:val="apple-converted-space"/>
          <w:b/>
          <w:bCs/>
          <w:color w:val="000000"/>
          <w:sz w:val="27"/>
          <w:szCs w:val="27"/>
        </w:rPr>
        <w:t> </w:t>
      </w:r>
      <w:r w:rsidRPr="00D401A9">
        <w:rPr>
          <w:color w:val="000000"/>
          <w:sz w:val="27"/>
          <w:szCs w:val="27"/>
        </w:rPr>
        <w:t>– методы, используемые для достижения стратегических целей.</w:t>
      </w:r>
    </w:p>
    <w:p w:rsidR="008422DF" w:rsidRPr="00D401A9" w:rsidRDefault="008422DF" w:rsidP="008422DF">
      <w:pPr>
        <w:pStyle w:val="a4"/>
        <w:spacing w:before="71" w:beforeAutospacing="0" w:after="71" w:afterAutospacing="0"/>
        <w:ind w:left="71" w:right="71" w:firstLine="480"/>
        <w:jc w:val="both"/>
        <w:rPr>
          <w:color w:val="000000"/>
          <w:sz w:val="27"/>
          <w:szCs w:val="27"/>
        </w:rPr>
      </w:pPr>
      <w:r w:rsidRPr="00D401A9">
        <w:rPr>
          <w:rStyle w:val="ac"/>
          <w:color w:val="000000"/>
          <w:sz w:val="27"/>
          <w:szCs w:val="27"/>
        </w:rPr>
        <w:t>Тенденция</w:t>
      </w:r>
      <w:r w:rsidRPr="00D401A9">
        <w:rPr>
          <w:rStyle w:val="apple-converted-space"/>
          <w:b/>
          <w:bCs/>
          <w:color w:val="000000"/>
          <w:sz w:val="27"/>
          <w:szCs w:val="27"/>
        </w:rPr>
        <w:t> </w:t>
      </w:r>
      <w:r w:rsidRPr="00D401A9">
        <w:rPr>
          <w:color w:val="000000"/>
          <w:sz w:val="27"/>
          <w:szCs w:val="27"/>
        </w:rPr>
        <w:t>– 1) выявленные в результате анализа, наблюдаемые устойчивые соотношения, свойства, признаки, присущие системе; 2) сложившаяся направленность процессов.</w:t>
      </w:r>
    </w:p>
    <w:p w:rsidR="008422DF" w:rsidRPr="00D401A9" w:rsidRDefault="008422DF" w:rsidP="008422DF">
      <w:pPr>
        <w:pStyle w:val="a4"/>
        <w:spacing w:before="71" w:beforeAutospacing="0" w:after="71" w:afterAutospacing="0"/>
        <w:ind w:left="71" w:right="71" w:firstLine="480"/>
        <w:jc w:val="both"/>
        <w:rPr>
          <w:color w:val="000000"/>
          <w:sz w:val="27"/>
          <w:szCs w:val="27"/>
        </w:rPr>
      </w:pPr>
      <w:r w:rsidRPr="00D401A9">
        <w:rPr>
          <w:rStyle w:val="ac"/>
          <w:color w:val="000000"/>
          <w:sz w:val="27"/>
          <w:szCs w:val="27"/>
        </w:rPr>
        <w:t>Управление риском</w:t>
      </w:r>
      <w:r w:rsidRPr="00D401A9">
        <w:rPr>
          <w:rStyle w:val="apple-converted-space"/>
          <w:b/>
          <w:bCs/>
          <w:color w:val="000000"/>
          <w:sz w:val="27"/>
          <w:szCs w:val="27"/>
        </w:rPr>
        <w:t> </w:t>
      </w:r>
      <w:r w:rsidRPr="00D401A9">
        <w:rPr>
          <w:color w:val="000000"/>
          <w:sz w:val="27"/>
          <w:szCs w:val="27"/>
        </w:rPr>
        <w:t>– процесс изучения параметров объекта и субъекта риска, внешних и внутренних факторов, влияющих на объект и поведение субъекта риска, оптимизация риска, его планирования, учета и контроля, мотивации и регулирования выполнения работ по управлению риском.</w:t>
      </w:r>
    </w:p>
    <w:p w:rsidR="008422DF" w:rsidRPr="00D401A9" w:rsidRDefault="008422DF" w:rsidP="008422DF">
      <w:pPr>
        <w:pStyle w:val="a4"/>
        <w:spacing w:before="71" w:beforeAutospacing="0" w:after="71" w:afterAutospacing="0"/>
        <w:ind w:left="71" w:right="71" w:firstLine="480"/>
        <w:jc w:val="both"/>
        <w:rPr>
          <w:color w:val="000000"/>
          <w:sz w:val="27"/>
          <w:szCs w:val="27"/>
        </w:rPr>
      </w:pPr>
      <w:r w:rsidRPr="00D401A9">
        <w:rPr>
          <w:rStyle w:val="ac"/>
          <w:color w:val="000000"/>
          <w:sz w:val="27"/>
          <w:szCs w:val="27"/>
        </w:rPr>
        <w:t>Управленческая решетка</w:t>
      </w:r>
      <w:r w:rsidRPr="00D401A9">
        <w:rPr>
          <w:rStyle w:val="apple-converted-space"/>
          <w:b/>
          <w:bCs/>
          <w:color w:val="000000"/>
          <w:sz w:val="27"/>
          <w:szCs w:val="27"/>
        </w:rPr>
        <w:t> </w:t>
      </w:r>
      <w:r w:rsidRPr="00D401A9">
        <w:rPr>
          <w:color w:val="000000"/>
          <w:sz w:val="27"/>
          <w:szCs w:val="27"/>
        </w:rPr>
        <w:t>– схема, описывающая стиль менеджмента в зависимости от соотношения двух параметров: стремления к выполнению задания и внимания к отношениям между людьми.</w:t>
      </w:r>
    </w:p>
    <w:p w:rsidR="008422DF" w:rsidRPr="00D401A9" w:rsidRDefault="008422DF" w:rsidP="008422DF">
      <w:pPr>
        <w:pStyle w:val="a4"/>
        <w:spacing w:before="71" w:beforeAutospacing="0" w:after="71" w:afterAutospacing="0"/>
        <w:ind w:left="71" w:right="71" w:firstLine="480"/>
        <w:jc w:val="both"/>
        <w:rPr>
          <w:color w:val="000000"/>
          <w:sz w:val="27"/>
          <w:szCs w:val="27"/>
        </w:rPr>
      </w:pPr>
      <w:proofErr w:type="gramStart"/>
      <w:r w:rsidRPr="00D401A9">
        <w:rPr>
          <w:rStyle w:val="ac"/>
          <w:color w:val="000000"/>
          <w:sz w:val="27"/>
          <w:szCs w:val="27"/>
        </w:rPr>
        <w:t>Управленческий процесс</w:t>
      </w:r>
      <w:r w:rsidRPr="00D401A9">
        <w:rPr>
          <w:rStyle w:val="apple-converted-space"/>
          <w:b/>
          <w:bCs/>
          <w:color w:val="000000"/>
          <w:sz w:val="27"/>
          <w:szCs w:val="27"/>
        </w:rPr>
        <w:t> </w:t>
      </w:r>
      <w:r w:rsidRPr="00D401A9">
        <w:rPr>
          <w:color w:val="000000"/>
          <w:sz w:val="27"/>
          <w:szCs w:val="27"/>
        </w:rPr>
        <w:t>– совокупность операций и процедур воздействия управляющей подсистемы на управляемую, осуществляющихся в рамках организационной структуры.</w:t>
      </w:r>
      <w:proofErr w:type="gramEnd"/>
      <w:r w:rsidRPr="00D401A9">
        <w:rPr>
          <w:color w:val="000000"/>
          <w:sz w:val="27"/>
          <w:szCs w:val="27"/>
        </w:rPr>
        <w:t xml:space="preserve"> Управленческие процессы подразделяются </w:t>
      </w:r>
      <w:proofErr w:type="gramStart"/>
      <w:r w:rsidRPr="00D401A9">
        <w:rPr>
          <w:color w:val="000000"/>
          <w:sz w:val="27"/>
          <w:szCs w:val="27"/>
        </w:rPr>
        <w:t>на</w:t>
      </w:r>
      <w:proofErr w:type="gramEnd"/>
      <w:r w:rsidRPr="00D401A9">
        <w:rPr>
          <w:color w:val="000000"/>
          <w:sz w:val="27"/>
          <w:szCs w:val="27"/>
        </w:rPr>
        <w:t xml:space="preserve"> основные, вспомогательные и обслуживающие. В качестве предмета труда выступают управленческое решение, информация, нормативно-технический и управленческий документ.</w:t>
      </w:r>
    </w:p>
    <w:p w:rsidR="008422DF" w:rsidRPr="00D401A9" w:rsidRDefault="008422DF" w:rsidP="008422DF">
      <w:pPr>
        <w:pStyle w:val="a4"/>
        <w:spacing w:before="71" w:beforeAutospacing="0" w:after="71" w:afterAutospacing="0"/>
        <w:ind w:left="71" w:right="71" w:firstLine="480"/>
        <w:jc w:val="both"/>
        <w:rPr>
          <w:color w:val="000000"/>
          <w:sz w:val="27"/>
          <w:szCs w:val="27"/>
        </w:rPr>
      </w:pPr>
      <w:r w:rsidRPr="00D401A9">
        <w:rPr>
          <w:rStyle w:val="ac"/>
          <w:color w:val="000000"/>
          <w:sz w:val="27"/>
          <w:szCs w:val="27"/>
        </w:rPr>
        <w:t>Управленческое решение</w:t>
      </w:r>
      <w:r w:rsidRPr="00D401A9">
        <w:rPr>
          <w:rStyle w:val="apple-converted-space"/>
          <w:b/>
          <w:bCs/>
          <w:color w:val="000000"/>
          <w:sz w:val="27"/>
          <w:szCs w:val="27"/>
        </w:rPr>
        <w:t> </w:t>
      </w:r>
      <w:r w:rsidRPr="00D401A9">
        <w:rPr>
          <w:color w:val="000000"/>
          <w:sz w:val="27"/>
          <w:szCs w:val="27"/>
        </w:rPr>
        <w:t xml:space="preserve">– результат анализа, прогнозирования, оптимизации, экономического обоснования и выбора альтернативы из множества </w:t>
      </w:r>
      <w:proofErr w:type="gramStart"/>
      <w:r w:rsidRPr="00D401A9">
        <w:rPr>
          <w:color w:val="000000"/>
          <w:sz w:val="27"/>
          <w:szCs w:val="27"/>
        </w:rPr>
        <w:t>вариантов достижения конкретной цели системы менеджмента</w:t>
      </w:r>
      <w:proofErr w:type="gramEnd"/>
      <w:r w:rsidRPr="00D401A9">
        <w:rPr>
          <w:color w:val="000000"/>
          <w:sz w:val="27"/>
          <w:szCs w:val="27"/>
        </w:rPr>
        <w:t>.</w:t>
      </w:r>
    </w:p>
    <w:p w:rsidR="008422DF" w:rsidRPr="00D401A9" w:rsidRDefault="008422DF" w:rsidP="008422DF">
      <w:pPr>
        <w:pStyle w:val="a4"/>
        <w:spacing w:before="71" w:beforeAutospacing="0" w:after="71" w:afterAutospacing="0"/>
        <w:ind w:left="71" w:right="71" w:firstLine="480"/>
        <w:jc w:val="both"/>
        <w:rPr>
          <w:color w:val="000000"/>
          <w:sz w:val="27"/>
          <w:szCs w:val="27"/>
        </w:rPr>
      </w:pPr>
      <w:r w:rsidRPr="00D401A9">
        <w:rPr>
          <w:rStyle w:val="ac"/>
          <w:color w:val="000000"/>
          <w:sz w:val="27"/>
          <w:szCs w:val="27"/>
        </w:rPr>
        <w:t>Учет</w:t>
      </w:r>
      <w:r w:rsidRPr="00D401A9">
        <w:rPr>
          <w:rStyle w:val="apple-converted-space"/>
          <w:b/>
          <w:bCs/>
          <w:color w:val="000000"/>
          <w:sz w:val="27"/>
          <w:szCs w:val="27"/>
        </w:rPr>
        <w:t> </w:t>
      </w:r>
      <w:r w:rsidRPr="00D401A9">
        <w:rPr>
          <w:color w:val="000000"/>
          <w:sz w:val="27"/>
          <w:szCs w:val="27"/>
        </w:rPr>
        <w:t>– функция менеджмента по фиксации времени, расхода ресурсов, каких-либо параметров системы менеджмента на различных видах носителей.</w:t>
      </w:r>
    </w:p>
    <w:p w:rsidR="008422DF" w:rsidRPr="00D401A9" w:rsidRDefault="008422DF" w:rsidP="008422DF">
      <w:pPr>
        <w:pStyle w:val="a4"/>
        <w:spacing w:before="71" w:beforeAutospacing="0" w:after="71" w:afterAutospacing="0"/>
        <w:ind w:left="71" w:right="71" w:firstLine="480"/>
        <w:jc w:val="both"/>
        <w:rPr>
          <w:color w:val="000000"/>
          <w:sz w:val="27"/>
          <w:szCs w:val="27"/>
        </w:rPr>
      </w:pPr>
      <w:r w:rsidRPr="00D401A9">
        <w:rPr>
          <w:rStyle w:val="ac"/>
          <w:color w:val="000000"/>
          <w:sz w:val="27"/>
          <w:szCs w:val="27"/>
        </w:rPr>
        <w:t>Фактор</w:t>
      </w:r>
      <w:r w:rsidRPr="00D401A9">
        <w:rPr>
          <w:rStyle w:val="apple-converted-space"/>
          <w:b/>
          <w:bCs/>
          <w:color w:val="000000"/>
          <w:sz w:val="27"/>
          <w:szCs w:val="27"/>
        </w:rPr>
        <w:t> </w:t>
      </w:r>
      <w:r w:rsidRPr="00D401A9">
        <w:rPr>
          <w:color w:val="000000"/>
          <w:sz w:val="27"/>
          <w:szCs w:val="27"/>
        </w:rPr>
        <w:t>– частный показатель объекта или процесса, протекающего в системе, который оказывает влияние на функцию.</w:t>
      </w:r>
    </w:p>
    <w:p w:rsidR="008422DF" w:rsidRPr="00D401A9" w:rsidRDefault="008422DF" w:rsidP="008422DF">
      <w:pPr>
        <w:pStyle w:val="a4"/>
        <w:spacing w:before="71" w:beforeAutospacing="0" w:after="71" w:afterAutospacing="0"/>
        <w:ind w:left="71" w:right="71" w:firstLine="480"/>
        <w:jc w:val="both"/>
        <w:rPr>
          <w:color w:val="000000"/>
          <w:sz w:val="27"/>
          <w:szCs w:val="27"/>
        </w:rPr>
      </w:pPr>
      <w:r w:rsidRPr="00D401A9">
        <w:rPr>
          <w:rStyle w:val="ac"/>
          <w:color w:val="000000"/>
          <w:sz w:val="27"/>
          <w:szCs w:val="27"/>
        </w:rPr>
        <w:lastRenderedPageBreak/>
        <w:t>Функциональный руководитель</w:t>
      </w:r>
      <w:r w:rsidRPr="00D401A9">
        <w:rPr>
          <w:rStyle w:val="apple-converted-space"/>
          <w:b/>
          <w:bCs/>
          <w:color w:val="000000"/>
          <w:sz w:val="27"/>
          <w:szCs w:val="27"/>
        </w:rPr>
        <w:t> </w:t>
      </w:r>
      <w:r w:rsidRPr="00D401A9">
        <w:rPr>
          <w:color w:val="000000"/>
          <w:sz w:val="27"/>
          <w:szCs w:val="27"/>
        </w:rPr>
        <w:t>– менеджер, ответственный за специализированную функцию управления, например маркетинг, персонал, производство и т.п.</w:t>
      </w:r>
    </w:p>
    <w:p w:rsidR="008422DF" w:rsidRPr="00D401A9" w:rsidRDefault="008422DF" w:rsidP="008422DF">
      <w:pPr>
        <w:pStyle w:val="a4"/>
        <w:spacing w:before="71" w:beforeAutospacing="0" w:after="71" w:afterAutospacing="0"/>
        <w:ind w:left="71" w:right="71" w:firstLine="480"/>
        <w:jc w:val="both"/>
        <w:rPr>
          <w:color w:val="000000"/>
          <w:sz w:val="27"/>
          <w:szCs w:val="27"/>
        </w:rPr>
      </w:pPr>
      <w:r w:rsidRPr="00D401A9">
        <w:rPr>
          <w:rStyle w:val="ac"/>
          <w:color w:val="000000"/>
          <w:sz w:val="27"/>
          <w:szCs w:val="27"/>
        </w:rPr>
        <w:t>Функциональные обязанности</w:t>
      </w:r>
      <w:r w:rsidRPr="00D401A9">
        <w:rPr>
          <w:rStyle w:val="apple-converted-space"/>
          <w:b/>
          <w:bCs/>
          <w:color w:val="000000"/>
          <w:sz w:val="27"/>
          <w:szCs w:val="27"/>
        </w:rPr>
        <w:t> </w:t>
      </w:r>
      <w:r w:rsidRPr="00D401A9">
        <w:rPr>
          <w:color w:val="000000"/>
          <w:sz w:val="27"/>
          <w:szCs w:val="27"/>
        </w:rPr>
        <w:t>– изложенные в письменном виде задачи, обязанности и ответственность работника.</w:t>
      </w:r>
    </w:p>
    <w:p w:rsidR="008422DF" w:rsidRPr="00D401A9" w:rsidRDefault="008422DF" w:rsidP="008422DF">
      <w:pPr>
        <w:pStyle w:val="a4"/>
        <w:spacing w:before="71" w:beforeAutospacing="0" w:after="71" w:afterAutospacing="0"/>
        <w:ind w:left="71" w:right="71" w:firstLine="480"/>
        <w:jc w:val="both"/>
        <w:rPr>
          <w:color w:val="000000"/>
          <w:sz w:val="27"/>
          <w:szCs w:val="27"/>
        </w:rPr>
      </w:pPr>
      <w:proofErr w:type="gramStart"/>
      <w:r w:rsidRPr="00D401A9">
        <w:rPr>
          <w:rStyle w:val="ac"/>
          <w:color w:val="000000"/>
          <w:sz w:val="27"/>
          <w:szCs w:val="27"/>
        </w:rPr>
        <w:t>Функция</w:t>
      </w:r>
      <w:r w:rsidRPr="00D401A9">
        <w:rPr>
          <w:rStyle w:val="apple-converted-space"/>
          <w:b/>
          <w:bCs/>
          <w:color w:val="000000"/>
          <w:sz w:val="27"/>
          <w:szCs w:val="27"/>
        </w:rPr>
        <w:t> </w:t>
      </w:r>
      <w:r w:rsidRPr="00D401A9">
        <w:rPr>
          <w:color w:val="000000"/>
          <w:sz w:val="27"/>
          <w:szCs w:val="27"/>
        </w:rPr>
        <w:t>– этап процесса управления (стратегический менеджмент, маркетинг, планирование, организация процессов, учет и контроль, мотивация, регулирование).</w:t>
      </w:r>
      <w:proofErr w:type="gramEnd"/>
    </w:p>
    <w:p w:rsidR="008422DF" w:rsidRPr="00D401A9" w:rsidRDefault="008422DF" w:rsidP="008422DF">
      <w:pPr>
        <w:pStyle w:val="a4"/>
        <w:spacing w:before="71" w:beforeAutospacing="0" w:after="71" w:afterAutospacing="0"/>
        <w:ind w:left="71" w:right="71" w:firstLine="480"/>
        <w:jc w:val="both"/>
        <w:rPr>
          <w:color w:val="000000"/>
          <w:sz w:val="27"/>
          <w:szCs w:val="27"/>
        </w:rPr>
      </w:pPr>
      <w:proofErr w:type="spellStart"/>
      <w:r w:rsidRPr="00D401A9">
        <w:rPr>
          <w:rStyle w:val="ac"/>
          <w:color w:val="000000"/>
          <w:sz w:val="27"/>
          <w:szCs w:val="27"/>
        </w:rPr>
        <w:t>Харизма</w:t>
      </w:r>
      <w:proofErr w:type="spellEnd"/>
      <w:r w:rsidRPr="00D401A9">
        <w:rPr>
          <w:rStyle w:val="apple-converted-space"/>
          <w:b/>
          <w:bCs/>
          <w:color w:val="000000"/>
          <w:sz w:val="27"/>
          <w:szCs w:val="27"/>
        </w:rPr>
        <w:t> </w:t>
      </w:r>
      <w:r w:rsidRPr="00D401A9">
        <w:rPr>
          <w:color w:val="000000"/>
          <w:sz w:val="27"/>
          <w:szCs w:val="27"/>
        </w:rPr>
        <w:t>– свойства личности, позволяющие ей оказывать влияние на других в отсутствии иных способов воздействия.</w:t>
      </w:r>
    </w:p>
    <w:p w:rsidR="008422DF" w:rsidRPr="00D401A9" w:rsidRDefault="008422DF" w:rsidP="008422DF">
      <w:pPr>
        <w:pStyle w:val="a4"/>
        <w:spacing w:before="71" w:beforeAutospacing="0" w:after="71" w:afterAutospacing="0"/>
        <w:ind w:left="71" w:right="71" w:firstLine="480"/>
        <w:jc w:val="both"/>
        <w:rPr>
          <w:color w:val="000000"/>
          <w:sz w:val="27"/>
          <w:szCs w:val="27"/>
        </w:rPr>
      </w:pPr>
      <w:r w:rsidRPr="00D401A9">
        <w:rPr>
          <w:rStyle w:val="ac"/>
          <w:color w:val="000000"/>
          <w:sz w:val="27"/>
          <w:szCs w:val="27"/>
        </w:rPr>
        <w:t>Хозяйствующие субъекты</w:t>
      </w:r>
      <w:r w:rsidRPr="00D401A9">
        <w:rPr>
          <w:rStyle w:val="apple-converted-space"/>
          <w:b/>
          <w:bCs/>
          <w:color w:val="000000"/>
          <w:sz w:val="27"/>
          <w:szCs w:val="27"/>
        </w:rPr>
        <w:t> </w:t>
      </w:r>
      <w:r w:rsidRPr="00D401A9">
        <w:rPr>
          <w:color w:val="000000"/>
          <w:sz w:val="27"/>
          <w:szCs w:val="27"/>
        </w:rPr>
        <w:t>– коммерческие организации и их объединения (союзы или ассоциации), некоммерческие организации, за исключением не занимающихся предпринимательской деятельностью, в том числе сельскохозяйственных потребительских кооперативов, а также индивидуальные предприниматели.</w:t>
      </w:r>
    </w:p>
    <w:p w:rsidR="008422DF" w:rsidRPr="00D401A9" w:rsidRDefault="008422DF" w:rsidP="008422DF">
      <w:pPr>
        <w:pStyle w:val="a4"/>
        <w:spacing w:before="71" w:beforeAutospacing="0" w:after="71" w:afterAutospacing="0"/>
        <w:ind w:left="71" w:right="71" w:firstLine="480"/>
        <w:jc w:val="both"/>
        <w:rPr>
          <w:color w:val="000000"/>
          <w:sz w:val="27"/>
          <w:szCs w:val="27"/>
        </w:rPr>
      </w:pPr>
      <w:proofErr w:type="spellStart"/>
      <w:r w:rsidRPr="00D401A9">
        <w:rPr>
          <w:rStyle w:val="ac"/>
          <w:color w:val="000000"/>
          <w:sz w:val="27"/>
          <w:szCs w:val="27"/>
        </w:rPr>
        <w:t>Целеполагание</w:t>
      </w:r>
      <w:proofErr w:type="spellEnd"/>
      <w:r w:rsidRPr="00D401A9">
        <w:rPr>
          <w:rStyle w:val="apple-converted-space"/>
          <w:b/>
          <w:bCs/>
          <w:color w:val="000000"/>
          <w:sz w:val="27"/>
          <w:szCs w:val="27"/>
        </w:rPr>
        <w:t> </w:t>
      </w:r>
      <w:r w:rsidRPr="00D401A9">
        <w:rPr>
          <w:color w:val="000000"/>
          <w:sz w:val="27"/>
          <w:szCs w:val="27"/>
        </w:rPr>
        <w:t>– установление целей функционирования и развития организац</w:t>
      </w:r>
      <w:proofErr w:type="gramStart"/>
      <w:r w:rsidRPr="00D401A9">
        <w:rPr>
          <w:color w:val="000000"/>
          <w:sz w:val="27"/>
          <w:szCs w:val="27"/>
        </w:rPr>
        <w:t>ии и ее</w:t>
      </w:r>
      <w:proofErr w:type="gramEnd"/>
      <w:r w:rsidRPr="00D401A9">
        <w:rPr>
          <w:color w:val="000000"/>
          <w:sz w:val="27"/>
          <w:szCs w:val="27"/>
        </w:rPr>
        <w:t xml:space="preserve"> составных частей с учетом их взаимосвязей и непротиворечивости.</w:t>
      </w:r>
    </w:p>
    <w:p w:rsidR="008422DF" w:rsidRPr="00D401A9" w:rsidRDefault="008422DF" w:rsidP="008422DF">
      <w:pPr>
        <w:pStyle w:val="a4"/>
        <w:spacing w:before="71" w:beforeAutospacing="0" w:after="71" w:afterAutospacing="0"/>
        <w:ind w:left="71" w:right="71" w:firstLine="480"/>
        <w:jc w:val="both"/>
        <w:rPr>
          <w:color w:val="000000"/>
          <w:sz w:val="27"/>
          <w:szCs w:val="27"/>
        </w:rPr>
      </w:pPr>
      <w:r w:rsidRPr="00D401A9">
        <w:rPr>
          <w:rStyle w:val="ac"/>
          <w:color w:val="000000"/>
          <w:sz w:val="27"/>
          <w:szCs w:val="27"/>
        </w:rPr>
        <w:t>Цель</w:t>
      </w:r>
      <w:r w:rsidRPr="00D401A9">
        <w:rPr>
          <w:color w:val="000000"/>
          <w:sz w:val="27"/>
          <w:szCs w:val="27"/>
        </w:rPr>
        <w:t xml:space="preserve">– </w:t>
      </w:r>
      <w:proofErr w:type="gramStart"/>
      <w:r w:rsidRPr="00D401A9">
        <w:rPr>
          <w:color w:val="000000"/>
          <w:sz w:val="27"/>
          <w:szCs w:val="27"/>
        </w:rPr>
        <w:t>вы</w:t>
      </w:r>
      <w:proofErr w:type="gramEnd"/>
      <w:r w:rsidRPr="00D401A9">
        <w:rPr>
          <w:color w:val="000000"/>
          <w:sz w:val="27"/>
          <w:szCs w:val="27"/>
        </w:rPr>
        <w:t>раженное количественно или качественно будущее состояние объекта управления, достижение которого обеспечит решение проблемы.</w:t>
      </w:r>
    </w:p>
    <w:p w:rsidR="008422DF" w:rsidRPr="00D401A9" w:rsidRDefault="008422DF" w:rsidP="008422DF">
      <w:pPr>
        <w:pStyle w:val="a4"/>
        <w:spacing w:before="71" w:beforeAutospacing="0" w:after="71" w:afterAutospacing="0"/>
        <w:ind w:left="71" w:right="71" w:firstLine="480"/>
        <w:jc w:val="both"/>
        <w:rPr>
          <w:color w:val="000000"/>
          <w:sz w:val="27"/>
          <w:szCs w:val="27"/>
        </w:rPr>
      </w:pPr>
      <w:r w:rsidRPr="00D401A9">
        <w:rPr>
          <w:rStyle w:val="ac"/>
          <w:color w:val="000000"/>
          <w:sz w:val="27"/>
          <w:szCs w:val="27"/>
        </w:rPr>
        <w:t>Ценности</w:t>
      </w:r>
      <w:r w:rsidRPr="00D401A9">
        <w:rPr>
          <w:rStyle w:val="apple-converted-space"/>
          <w:b/>
          <w:bCs/>
          <w:color w:val="000000"/>
          <w:sz w:val="27"/>
          <w:szCs w:val="27"/>
        </w:rPr>
        <w:t> </w:t>
      </w:r>
      <w:r w:rsidRPr="00D401A9">
        <w:rPr>
          <w:color w:val="000000"/>
          <w:sz w:val="27"/>
          <w:szCs w:val="27"/>
        </w:rPr>
        <w:t>– компоненты социальной системы, наделяемые особым значением в индивидуальном или общественном сознании и вследствие этого регулирующие общественное поведение.</w:t>
      </w:r>
    </w:p>
    <w:p w:rsidR="008422DF" w:rsidRPr="00D401A9" w:rsidRDefault="008422DF" w:rsidP="008422DF">
      <w:pPr>
        <w:pStyle w:val="a4"/>
        <w:spacing w:before="71" w:beforeAutospacing="0" w:after="71" w:afterAutospacing="0"/>
        <w:ind w:left="71" w:right="71" w:firstLine="480"/>
        <w:jc w:val="both"/>
        <w:rPr>
          <w:color w:val="000000"/>
          <w:sz w:val="27"/>
          <w:szCs w:val="27"/>
        </w:rPr>
      </w:pPr>
      <w:r w:rsidRPr="00D401A9">
        <w:rPr>
          <w:rStyle w:val="ac"/>
          <w:color w:val="000000"/>
          <w:sz w:val="27"/>
          <w:szCs w:val="27"/>
        </w:rPr>
        <w:t>Централизованная функциональная структура управления</w:t>
      </w:r>
      <w:r w:rsidRPr="00D401A9">
        <w:rPr>
          <w:rStyle w:val="apple-converted-space"/>
          <w:b/>
          <w:bCs/>
          <w:color w:val="000000"/>
          <w:sz w:val="27"/>
          <w:szCs w:val="27"/>
        </w:rPr>
        <w:t> </w:t>
      </w:r>
      <w:r w:rsidRPr="00D401A9">
        <w:rPr>
          <w:color w:val="000000"/>
          <w:sz w:val="27"/>
          <w:szCs w:val="27"/>
        </w:rPr>
        <w:t>– организационная структура, базирующаяся на комбинации разделения труда по функциям и централизованного принятия решений.</w:t>
      </w:r>
    </w:p>
    <w:p w:rsidR="008422DF" w:rsidRPr="00D401A9" w:rsidRDefault="008422DF" w:rsidP="008422DF">
      <w:pPr>
        <w:pStyle w:val="a4"/>
        <w:spacing w:before="71" w:beforeAutospacing="0" w:after="71" w:afterAutospacing="0"/>
        <w:ind w:left="71" w:right="71" w:firstLine="480"/>
        <w:jc w:val="both"/>
        <w:rPr>
          <w:color w:val="000000"/>
          <w:sz w:val="27"/>
          <w:szCs w:val="27"/>
        </w:rPr>
      </w:pPr>
      <w:proofErr w:type="gramStart"/>
      <w:r w:rsidRPr="00D401A9">
        <w:rPr>
          <w:rStyle w:val="ac"/>
          <w:color w:val="000000"/>
          <w:sz w:val="27"/>
          <w:szCs w:val="27"/>
        </w:rPr>
        <w:t>Экономические методы</w:t>
      </w:r>
      <w:proofErr w:type="gramEnd"/>
      <w:r w:rsidRPr="00D401A9">
        <w:rPr>
          <w:rStyle w:val="ac"/>
          <w:color w:val="000000"/>
          <w:sz w:val="27"/>
          <w:szCs w:val="27"/>
        </w:rPr>
        <w:t xml:space="preserve"> менеджмента</w:t>
      </w:r>
      <w:r w:rsidRPr="00D401A9">
        <w:rPr>
          <w:rStyle w:val="apple-converted-space"/>
          <w:b/>
          <w:bCs/>
          <w:color w:val="000000"/>
          <w:sz w:val="27"/>
          <w:szCs w:val="27"/>
        </w:rPr>
        <w:t> </w:t>
      </w:r>
      <w:r w:rsidRPr="00D401A9">
        <w:rPr>
          <w:color w:val="000000"/>
          <w:sz w:val="27"/>
          <w:szCs w:val="27"/>
        </w:rPr>
        <w:t>– методы экономического регулирования отношений между субъектом и объектом управления при помощи налоговой системы страны и региона, кредитно-финансового механизма, таможенной системы, экономических нормативов функционирования организации, системы мотивации за качественный труд, применения методов оптимизации целей менеджмента.</w:t>
      </w:r>
    </w:p>
    <w:p w:rsidR="008422DF" w:rsidRPr="00D401A9" w:rsidRDefault="008422DF" w:rsidP="008422DF">
      <w:pPr>
        <w:pStyle w:val="a4"/>
        <w:spacing w:before="71" w:beforeAutospacing="0" w:after="71" w:afterAutospacing="0"/>
        <w:ind w:left="71" w:right="71" w:firstLine="480"/>
        <w:jc w:val="both"/>
        <w:rPr>
          <w:color w:val="000000"/>
          <w:sz w:val="27"/>
          <w:szCs w:val="27"/>
        </w:rPr>
      </w:pPr>
      <w:r w:rsidRPr="00D401A9">
        <w:rPr>
          <w:rStyle w:val="ac"/>
          <w:color w:val="000000"/>
          <w:sz w:val="27"/>
          <w:szCs w:val="27"/>
        </w:rPr>
        <w:t>Экономический эффект</w:t>
      </w:r>
      <w:r w:rsidRPr="00D401A9">
        <w:rPr>
          <w:rStyle w:val="apple-converted-space"/>
          <w:b/>
          <w:bCs/>
          <w:color w:val="000000"/>
          <w:sz w:val="27"/>
          <w:szCs w:val="27"/>
        </w:rPr>
        <w:t> </w:t>
      </w:r>
      <w:r w:rsidRPr="00D401A9">
        <w:rPr>
          <w:color w:val="000000"/>
          <w:sz w:val="27"/>
          <w:szCs w:val="27"/>
        </w:rPr>
        <w:t>– разность между экономией, полученной в результате внедрения организационно-технического мероприятия, и затратами на разработку и внедрение этого мероприятия за срок его действия.</w:t>
      </w:r>
    </w:p>
    <w:p w:rsidR="008422DF" w:rsidRPr="00D401A9" w:rsidRDefault="008422DF" w:rsidP="008422DF">
      <w:pPr>
        <w:pStyle w:val="a4"/>
        <w:spacing w:before="71" w:beforeAutospacing="0" w:after="71" w:afterAutospacing="0"/>
        <w:ind w:left="71" w:right="71" w:firstLine="480"/>
        <w:jc w:val="both"/>
        <w:rPr>
          <w:color w:val="000000"/>
          <w:sz w:val="27"/>
          <w:szCs w:val="27"/>
        </w:rPr>
      </w:pPr>
      <w:r w:rsidRPr="00D401A9">
        <w:rPr>
          <w:rStyle w:val="ac"/>
          <w:color w:val="000000"/>
          <w:sz w:val="27"/>
          <w:szCs w:val="27"/>
        </w:rPr>
        <w:t>Экономичность</w:t>
      </w:r>
      <w:r w:rsidRPr="00D401A9">
        <w:rPr>
          <w:rStyle w:val="apple-converted-space"/>
          <w:b/>
          <w:bCs/>
          <w:color w:val="000000"/>
          <w:sz w:val="27"/>
          <w:szCs w:val="27"/>
        </w:rPr>
        <w:t> </w:t>
      </w:r>
      <w:r w:rsidRPr="00D401A9">
        <w:rPr>
          <w:color w:val="000000"/>
          <w:sz w:val="27"/>
          <w:szCs w:val="27"/>
        </w:rPr>
        <w:t>– показатель соотношения между объемом выпуска и потребными для его производства затратами.</w:t>
      </w:r>
    </w:p>
    <w:p w:rsidR="008422DF" w:rsidRPr="00D401A9" w:rsidRDefault="008422DF" w:rsidP="008422DF">
      <w:pPr>
        <w:pStyle w:val="a4"/>
        <w:spacing w:before="71" w:beforeAutospacing="0" w:after="71" w:afterAutospacing="0"/>
        <w:ind w:left="71" w:right="71" w:firstLine="480"/>
        <w:jc w:val="both"/>
        <w:rPr>
          <w:color w:val="000000"/>
          <w:sz w:val="27"/>
          <w:szCs w:val="27"/>
        </w:rPr>
      </w:pPr>
      <w:r w:rsidRPr="00D401A9">
        <w:rPr>
          <w:rStyle w:val="ac"/>
          <w:color w:val="000000"/>
          <w:sz w:val="27"/>
          <w:szCs w:val="27"/>
        </w:rPr>
        <w:t>Экономия</w:t>
      </w:r>
      <w:r w:rsidRPr="00D401A9">
        <w:rPr>
          <w:rStyle w:val="apple-converted-space"/>
          <w:b/>
          <w:bCs/>
          <w:color w:val="000000"/>
          <w:sz w:val="27"/>
          <w:szCs w:val="27"/>
        </w:rPr>
        <w:t> </w:t>
      </w:r>
      <w:r w:rsidRPr="00D401A9">
        <w:rPr>
          <w:color w:val="000000"/>
          <w:sz w:val="27"/>
          <w:szCs w:val="27"/>
        </w:rPr>
        <w:t>– разность между нормой (нормативом) или удельным расходом какого-либо ресурса, элементом затрат или затратами на отдельной стадии жизненного цикла объекта до внедрения организационно-технического мероприятия и тем же показателем после его внедрения за определенный период.</w:t>
      </w:r>
    </w:p>
    <w:p w:rsidR="008422DF" w:rsidRPr="00D401A9" w:rsidRDefault="008422DF" w:rsidP="008422DF">
      <w:pPr>
        <w:pStyle w:val="a4"/>
        <w:spacing w:before="71" w:beforeAutospacing="0" w:after="71" w:afterAutospacing="0"/>
        <w:ind w:left="71" w:right="71" w:firstLine="480"/>
        <w:jc w:val="both"/>
        <w:rPr>
          <w:color w:val="000000"/>
          <w:sz w:val="27"/>
          <w:szCs w:val="27"/>
        </w:rPr>
      </w:pPr>
      <w:r w:rsidRPr="00D401A9">
        <w:rPr>
          <w:rStyle w:val="ac"/>
          <w:color w:val="000000"/>
          <w:sz w:val="27"/>
          <w:szCs w:val="27"/>
        </w:rPr>
        <w:lastRenderedPageBreak/>
        <w:t>Эффективность</w:t>
      </w:r>
      <w:r w:rsidRPr="00D401A9">
        <w:rPr>
          <w:rStyle w:val="apple-converted-space"/>
          <w:b/>
          <w:bCs/>
          <w:color w:val="000000"/>
          <w:sz w:val="27"/>
          <w:szCs w:val="27"/>
        </w:rPr>
        <w:t> </w:t>
      </w:r>
      <w:r w:rsidRPr="00D401A9">
        <w:rPr>
          <w:color w:val="000000"/>
          <w:sz w:val="27"/>
          <w:szCs w:val="27"/>
        </w:rPr>
        <w:t>– показатель степени достижения организацией ее целей. Характеризуется оптимальным соотношением между параметрами производства, экономичности, исполнения обязательств, адаптивности и развития организации.</w:t>
      </w:r>
    </w:p>
    <w:p w:rsidR="008422DF" w:rsidRDefault="008422DF" w:rsidP="008422DF">
      <w:pPr>
        <w:pStyle w:val="a4"/>
        <w:spacing w:before="71" w:beforeAutospacing="0" w:after="71" w:afterAutospacing="0"/>
        <w:ind w:left="71" w:right="71" w:firstLine="480"/>
        <w:jc w:val="both"/>
        <w:rPr>
          <w:color w:val="000000"/>
          <w:sz w:val="27"/>
          <w:szCs w:val="27"/>
        </w:rPr>
      </w:pPr>
      <w:r w:rsidRPr="00D401A9">
        <w:rPr>
          <w:rStyle w:val="ac"/>
          <w:color w:val="000000"/>
          <w:sz w:val="27"/>
          <w:szCs w:val="27"/>
        </w:rPr>
        <w:t>Эффективность управленческого решения</w:t>
      </w:r>
      <w:r w:rsidRPr="00D401A9">
        <w:rPr>
          <w:rStyle w:val="apple-converted-space"/>
          <w:b/>
          <w:bCs/>
          <w:color w:val="000000"/>
          <w:sz w:val="27"/>
          <w:szCs w:val="27"/>
        </w:rPr>
        <w:t> </w:t>
      </w:r>
      <w:r w:rsidRPr="00D401A9">
        <w:rPr>
          <w:color w:val="000000"/>
          <w:sz w:val="27"/>
          <w:szCs w:val="27"/>
        </w:rPr>
        <w:t>– степень достижения запланированного результата на единицу затрат путем реализации решения.</w:t>
      </w:r>
    </w:p>
    <w:p w:rsidR="008422DF" w:rsidRDefault="008422DF" w:rsidP="009B6574">
      <w:pPr>
        <w:pStyle w:val="1"/>
        <w:jc w:val="center"/>
        <w:rPr>
          <w:rFonts w:ascii="Times New Roman" w:hAnsi="Times New Roman" w:cs="Times New Roman"/>
          <w:color w:val="4F6228" w:themeColor="accent3" w:themeShade="80"/>
        </w:rPr>
      </w:pPr>
    </w:p>
    <w:p w:rsidR="008422DF" w:rsidRDefault="008422DF" w:rsidP="008422DF"/>
    <w:p w:rsidR="008422DF" w:rsidRDefault="008422DF" w:rsidP="008422DF"/>
    <w:p w:rsidR="008422DF" w:rsidRPr="008422DF" w:rsidRDefault="008422DF" w:rsidP="008422DF"/>
    <w:p w:rsidR="000126E1" w:rsidRDefault="000126E1" w:rsidP="000126E1">
      <w:pPr>
        <w:pStyle w:val="a4"/>
        <w:shd w:val="clear" w:color="auto" w:fill="FFFFFF"/>
        <w:spacing w:before="0" w:beforeAutospacing="0" w:after="0" w:afterAutospacing="0"/>
        <w:ind w:right="163"/>
        <w:jc w:val="both"/>
        <w:rPr>
          <w:color w:val="000000"/>
          <w:sz w:val="28"/>
          <w:szCs w:val="28"/>
        </w:rPr>
      </w:pPr>
    </w:p>
    <w:p w:rsidR="000126E1" w:rsidRDefault="000126E1" w:rsidP="000126E1">
      <w:pPr>
        <w:pStyle w:val="a4"/>
        <w:shd w:val="clear" w:color="auto" w:fill="FFFFFF"/>
        <w:spacing w:before="0" w:beforeAutospacing="0" w:after="0" w:afterAutospacing="0"/>
        <w:ind w:right="163"/>
        <w:jc w:val="both"/>
        <w:rPr>
          <w:color w:val="000000"/>
          <w:sz w:val="28"/>
          <w:szCs w:val="28"/>
        </w:rPr>
      </w:pPr>
    </w:p>
    <w:p w:rsidR="000126E1" w:rsidRDefault="000126E1" w:rsidP="000126E1">
      <w:pPr>
        <w:pStyle w:val="a4"/>
        <w:shd w:val="clear" w:color="auto" w:fill="FFFFFF"/>
        <w:spacing w:before="0" w:beforeAutospacing="0" w:after="0" w:afterAutospacing="0"/>
        <w:ind w:right="163"/>
        <w:jc w:val="both"/>
        <w:rPr>
          <w:color w:val="000000"/>
          <w:sz w:val="28"/>
          <w:szCs w:val="28"/>
        </w:rPr>
      </w:pPr>
    </w:p>
    <w:p w:rsidR="000126E1" w:rsidRDefault="000126E1" w:rsidP="000126E1">
      <w:pPr>
        <w:pStyle w:val="a4"/>
        <w:shd w:val="clear" w:color="auto" w:fill="FFFFFF"/>
        <w:spacing w:before="0" w:beforeAutospacing="0" w:after="0" w:afterAutospacing="0"/>
        <w:ind w:right="163"/>
        <w:jc w:val="both"/>
        <w:rPr>
          <w:color w:val="000000"/>
          <w:sz w:val="28"/>
          <w:szCs w:val="28"/>
        </w:rPr>
      </w:pPr>
    </w:p>
    <w:p w:rsidR="000126E1" w:rsidRDefault="000126E1" w:rsidP="000126E1">
      <w:pPr>
        <w:pStyle w:val="a4"/>
        <w:shd w:val="clear" w:color="auto" w:fill="FFFFFF"/>
        <w:spacing w:before="0" w:beforeAutospacing="0" w:after="0" w:afterAutospacing="0"/>
        <w:ind w:right="163"/>
        <w:jc w:val="both"/>
        <w:rPr>
          <w:color w:val="000000"/>
          <w:sz w:val="28"/>
          <w:szCs w:val="28"/>
        </w:rPr>
      </w:pPr>
    </w:p>
    <w:p w:rsidR="000126E1" w:rsidRDefault="000126E1" w:rsidP="000126E1">
      <w:pPr>
        <w:pStyle w:val="a4"/>
        <w:shd w:val="clear" w:color="auto" w:fill="FFFFFF"/>
        <w:spacing w:before="0" w:beforeAutospacing="0" w:after="0" w:afterAutospacing="0"/>
        <w:ind w:right="163"/>
        <w:jc w:val="both"/>
        <w:rPr>
          <w:color w:val="000000"/>
          <w:sz w:val="28"/>
          <w:szCs w:val="28"/>
        </w:rPr>
      </w:pPr>
    </w:p>
    <w:p w:rsidR="000126E1" w:rsidRDefault="000126E1" w:rsidP="000126E1">
      <w:pPr>
        <w:pStyle w:val="a4"/>
        <w:shd w:val="clear" w:color="auto" w:fill="FFFFFF"/>
        <w:spacing w:before="0" w:beforeAutospacing="0" w:after="0" w:afterAutospacing="0"/>
        <w:ind w:right="163"/>
        <w:jc w:val="both"/>
        <w:rPr>
          <w:color w:val="000000"/>
          <w:sz w:val="28"/>
          <w:szCs w:val="28"/>
        </w:rPr>
      </w:pPr>
    </w:p>
    <w:p w:rsidR="000126E1" w:rsidRDefault="000126E1" w:rsidP="000126E1">
      <w:pPr>
        <w:pStyle w:val="a4"/>
        <w:shd w:val="clear" w:color="auto" w:fill="FFFFFF"/>
        <w:spacing w:before="0" w:beforeAutospacing="0" w:after="0" w:afterAutospacing="0"/>
        <w:ind w:right="163"/>
        <w:jc w:val="both"/>
        <w:rPr>
          <w:color w:val="000000"/>
          <w:sz w:val="28"/>
          <w:szCs w:val="28"/>
        </w:rPr>
      </w:pPr>
    </w:p>
    <w:p w:rsidR="00A171C5" w:rsidRDefault="00A171C5" w:rsidP="008422DF">
      <w:pPr>
        <w:spacing w:after="0" w:line="240" w:lineRule="auto"/>
        <w:jc w:val="right"/>
        <w:rPr>
          <w:rFonts w:ascii="Times New Roman" w:hAnsi="Times New Roman" w:cs="Times New Roman"/>
          <w:b/>
          <w:sz w:val="40"/>
          <w:szCs w:val="40"/>
        </w:rPr>
      </w:pPr>
    </w:p>
    <w:p w:rsidR="00A171C5" w:rsidRDefault="00A171C5" w:rsidP="008422DF">
      <w:pPr>
        <w:spacing w:after="0" w:line="240" w:lineRule="auto"/>
        <w:jc w:val="right"/>
        <w:rPr>
          <w:rFonts w:ascii="Times New Roman" w:hAnsi="Times New Roman" w:cs="Times New Roman"/>
          <w:b/>
          <w:sz w:val="40"/>
          <w:szCs w:val="40"/>
        </w:rPr>
      </w:pPr>
    </w:p>
    <w:p w:rsidR="00A171C5" w:rsidRDefault="00A171C5" w:rsidP="008422DF">
      <w:pPr>
        <w:spacing w:after="0" w:line="240" w:lineRule="auto"/>
        <w:jc w:val="right"/>
        <w:rPr>
          <w:rFonts w:ascii="Times New Roman" w:hAnsi="Times New Roman" w:cs="Times New Roman"/>
          <w:b/>
          <w:sz w:val="40"/>
          <w:szCs w:val="40"/>
        </w:rPr>
      </w:pPr>
    </w:p>
    <w:p w:rsidR="00A171C5" w:rsidRDefault="00A171C5" w:rsidP="008422DF">
      <w:pPr>
        <w:spacing w:after="0" w:line="240" w:lineRule="auto"/>
        <w:jc w:val="right"/>
        <w:rPr>
          <w:rFonts w:ascii="Times New Roman" w:hAnsi="Times New Roman" w:cs="Times New Roman"/>
          <w:b/>
          <w:sz w:val="40"/>
          <w:szCs w:val="40"/>
        </w:rPr>
      </w:pPr>
    </w:p>
    <w:p w:rsidR="00A171C5" w:rsidRDefault="00A171C5" w:rsidP="008422DF">
      <w:pPr>
        <w:spacing w:after="0" w:line="240" w:lineRule="auto"/>
        <w:jc w:val="right"/>
        <w:rPr>
          <w:rFonts w:ascii="Times New Roman" w:hAnsi="Times New Roman" w:cs="Times New Roman"/>
          <w:b/>
          <w:sz w:val="40"/>
          <w:szCs w:val="40"/>
        </w:rPr>
      </w:pPr>
    </w:p>
    <w:p w:rsidR="00A171C5" w:rsidRDefault="00A171C5" w:rsidP="008422DF">
      <w:pPr>
        <w:spacing w:after="0" w:line="240" w:lineRule="auto"/>
        <w:jc w:val="right"/>
        <w:rPr>
          <w:rFonts w:ascii="Times New Roman" w:hAnsi="Times New Roman" w:cs="Times New Roman"/>
          <w:b/>
          <w:sz w:val="40"/>
          <w:szCs w:val="40"/>
        </w:rPr>
      </w:pPr>
    </w:p>
    <w:p w:rsidR="00A171C5" w:rsidRDefault="00A171C5" w:rsidP="008422DF">
      <w:pPr>
        <w:spacing w:after="0" w:line="240" w:lineRule="auto"/>
        <w:jc w:val="right"/>
        <w:rPr>
          <w:rFonts w:ascii="Times New Roman" w:hAnsi="Times New Roman" w:cs="Times New Roman"/>
          <w:b/>
          <w:sz w:val="40"/>
          <w:szCs w:val="40"/>
        </w:rPr>
      </w:pPr>
    </w:p>
    <w:p w:rsidR="00A171C5" w:rsidRDefault="00A171C5" w:rsidP="008422DF">
      <w:pPr>
        <w:spacing w:after="0" w:line="240" w:lineRule="auto"/>
        <w:jc w:val="right"/>
        <w:rPr>
          <w:rFonts w:ascii="Times New Roman" w:hAnsi="Times New Roman" w:cs="Times New Roman"/>
          <w:b/>
          <w:sz w:val="40"/>
          <w:szCs w:val="40"/>
        </w:rPr>
      </w:pPr>
    </w:p>
    <w:p w:rsidR="00A171C5" w:rsidRDefault="00A171C5" w:rsidP="008422DF">
      <w:pPr>
        <w:spacing w:after="0" w:line="240" w:lineRule="auto"/>
        <w:jc w:val="right"/>
        <w:rPr>
          <w:rFonts w:ascii="Times New Roman" w:hAnsi="Times New Roman" w:cs="Times New Roman"/>
          <w:b/>
          <w:sz w:val="40"/>
          <w:szCs w:val="40"/>
        </w:rPr>
      </w:pPr>
    </w:p>
    <w:p w:rsidR="00A171C5" w:rsidRDefault="00A171C5" w:rsidP="008422DF">
      <w:pPr>
        <w:spacing w:after="0" w:line="240" w:lineRule="auto"/>
        <w:jc w:val="right"/>
        <w:rPr>
          <w:rFonts w:ascii="Times New Roman" w:hAnsi="Times New Roman" w:cs="Times New Roman"/>
          <w:b/>
          <w:sz w:val="40"/>
          <w:szCs w:val="40"/>
        </w:rPr>
      </w:pPr>
    </w:p>
    <w:p w:rsidR="00A171C5" w:rsidRDefault="00A171C5" w:rsidP="008422DF">
      <w:pPr>
        <w:spacing w:after="0" w:line="240" w:lineRule="auto"/>
        <w:jc w:val="right"/>
        <w:rPr>
          <w:rFonts w:ascii="Times New Roman" w:hAnsi="Times New Roman" w:cs="Times New Roman"/>
          <w:b/>
          <w:sz w:val="40"/>
          <w:szCs w:val="40"/>
        </w:rPr>
      </w:pPr>
    </w:p>
    <w:p w:rsidR="00A171C5" w:rsidRDefault="00A171C5" w:rsidP="008422DF">
      <w:pPr>
        <w:spacing w:after="0" w:line="240" w:lineRule="auto"/>
        <w:jc w:val="right"/>
        <w:rPr>
          <w:rFonts w:ascii="Times New Roman" w:hAnsi="Times New Roman" w:cs="Times New Roman"/>
          <w:b/>
          <w:sz w:val="40"/>
          <w:szCs w:val="40"/>
        </w:rPr>
      </w:pPr>
    </w:p>
    <w:p w:rsidR="00A171C5" w:rsidRDefault="00A171C5" w:rsidP="008422DF">
      <w:pPr>
        <w:spacing w:after="0" w:line="240" w:lineRule="auto"/>
        <w:jc w:val="right"/>
        <w:rPr>
          <w:rFonts w:ascii="Times New Roman" w:hAnsi="Times New Roman" w:cs="Times New Roman"/>
          <w:b/>
          <w:sz w:val="40"/>
          <w:szCs w:val="40"/>
        </w:rPr>
      </w:pPr>
    </w:p>
    <w:p w:rsidR="00A171C5" w:rsidRDefault="00A171C5" w:rsidP="008422DF">
      <w:pPr>
        <w:spacing w:after="0" w:line="240" w:lineRule="auto"/>
        <w:jc w:val="right"/>
        <w:rPr>
          <w:rFonts w:ascii="Times New Roman" w:hAnsi="Times New Roman" w:cs="Times New Roman"/>
          <w:b/>
          <w:sz w:val="40"/>
          <w:szCs w:val="40"/>
        </w:rPr>
      </w:pPr>
    </w:p>
    <w:p w:rsidR="00A171C5" w:rsidRDefault="00A171C5" w:rsidP="008422DF">
      <w:pPr>
        <w:spacing w:after="0" w:line="240" w:lineRule="auto"/>
        <w:jc w:val="right"/>
        <w:rPr>
          <w:rFonts w:ascii="Times New Roman" w:hAnsi="Times New Roman" w:cs="Times New Roman"/>
          <w:b/>
          <w:sz w:val="40"/>
          <w:szCs w:val="40"/>
        </w:rPr>
      </w:pPr>
    </w:p>
    <w:p w:rsidR="00A171C5" w:rsidRDefault="00A171C5" w:rsidP="00A171C5">
      <w:pPr>
        <w:pStyle w:val="1"/>
        <w:jc w:val="right"/>
      </w:pPr>
      <w:bookmarkStart w:id="40" w:name="_Toc438649490"/>
      <w:r>
        <w:lastRenderedPageBreak/>
        <w:t>Приложение 2</w:t>
      </w:r>
      <w:r w:rsidRPr="005A57C5">
        <w:t>.</w:t>
      </w:r>
      <w:bookmarkEnd w:id="40"/>
    </w:p>
    <w:p w:rsidR="00A171C5" w:rsidRPr="00E4788F" w:rsidRDefault="00A171C5" w:rsidP="00E4788F">
      <w:pPr>
        <w:pStyle w:val="1"/>
        <w:jc w:val="center"/>
        <w:rPr>
          <w:rFonts w:eastAsia="Times New Roman" w:cs="Times New Roman"/>
          <w:bCs w:val="0"/>
          <w:lang w:eastAsia="ru-RU"/>
        </w:rPr>
      </w:pPr>
      <w:bookmarkStart w:id="41" w:name="_Toc438649491"/>
      <w:r w:rsidRPr="00E4788F">
        <w:rPr>
          <w:rFonts w:eastAsia="Times New Roman" w:cs="Times New Roman"/>
          <w:bCs w:val="0"/>
          <w:lang w:eastAsia="ru-RU"/>
        </w:rPr>
        <w:t>ОБЩИЕ ЭТИЧЕСКИЕ ПРИНЦИПЫ И ХАРАКТЕР ДЕЛОВОГО ОБЩЕНИЯ</w:t>
      </w:r>
      <w:bookmarkEnd w:id="41"/>
    </w:p>
    <w:p w:rsidR="006C457E" w:rsidRPr="00147EA8" w:rsidRDefault="006C457E" w:rsidP="008422DF">
      <w:pPr>
        <w:shd w:val="clear" w:color="auto" w:fill="FFFFFF"/>
        <w:spacing w:after="122" w:line="245" w:lineRule="atLeast"/>
        <w:ind w:firstLine="708"/>
        <w:jc w:val="both"/>
        <w:rPr>
          <w:rFonts w:ascii="Times New Roman" w:eastAsia="Times New Roman" w:hAnsi="Times New Roman" w:cs="Times New Roman"/>
          <w:sz w:val="28"/>
          <w:szCs w:val="28"/>
          <w:lang w:eastAsia="ru-RU"/>
        </w:rPr>
      </w:pPr>
      <w:r w:rsidRPr="00147EA8">
        <w:rPr>
          <w:rFonts w:ascii="Times New Roman" w:eastAsia="Times New Roman" w:hAnsi="Times New Roman" w:cs="Times New Roman"/>
          <w:sz w:val="28"/>
          <w:szCs w:val="28"/>
          <w:lang w:eastAsia="ru-RU"/>
        </w:rPr>
        <w:t>Деловое общение – необходимая часть человеческой</w:t>
      </w:r>
      <w:r w:rsidRPr="00147EA8">
        <w:rPr>
          <w:rFonts w:ascii="Times New Roman" w:eastAsia="Times New Roman" w:hAnsi="Times New Roman" w:cs="Times New Roman"/>
          <w:sz w:val="28"/>
          <w:szCs w:val="28"/>
          <w:lang w:eastAsia="ru-RU"/>
        </w:rPr>
        <w:br/>
        <w:t>жизни, важнейший вид отношений с другими лю</w:t>
      </w:r>
      <w:r w:rsidR="00C07FEC">
        <w:rPr>
          <w:rFonts w:ascii="Times New Roman" w:eastAsia="Times New Roman" w:hAnsi="Times New Roman" w:cs="Times New Roman"/>
          <w:sz w:val="28"/>
          <w:szCs w:val="28"/>
          <w:lang w:eastAsia="ru-RU"/>
        </w:rPr>
        <w:t xml:space="preserve">дьми. Вечным и одним из главных </w:t>
      </w:r>
      <w:r w:rsidRPr="00147EA8">
        <w:rPr>
          <w:rFonts w:ascii="Times New Roman" w:eastAsia="Times New Roman" w:hAnsi="Times New Roman" w:cs="Times New Roman"/>
          <w:sz w:val="28"/>
          <w:szCs w:val="28"/>
          <w:lang w:eastAsia="ru-RU"/>
        </w:rPr>
        <w:t>регуляторов этих отношений выступают этические</w:t>
      </w:r>
      <w:r w:rsidR="00C07FEC">
        <w:rPr>
          <w:rFonts w:ascii="Times New Roman" w:eastAsia="Times New Roman" w:hAnsi="Times New Roman" w:cs="Times New Roman"/>
          <w:sz w:val="28"/>
          <w:szCs w:val="28"/>
          <w:lang w:eastAsia="ru-RU"/>
        </w:rPr>
        <w:t xml:space="preserve"> нормы, в которых выражены наши </w:t>
      </w:r>
      <w:r w:rsidRPr="00147EA8">
        <w:rPr>
          <w:rFonts w:ascii="Times New Roman" w:eastAsia="Times New Roman" w:hAnsi="Times New Roman" w:cs="Times New Roman"/>
          <w:sz w:val="28"/>
          <w:szCs w:val="28"/>
          <w:lang w:eastAsia="ru-RU"/>
        </w:rPr>
        <w:t>представления о добре и зле, справедливости и</w:t>
      </w:r>
      <w:r w:rsidR="00C07FEC">
        <w:rPr>
          <w:rFonts w:ascii="Times New Roman" w:eastAsia="Times New Roman" w:hAnsi="Times New Roman" w:cs="Times New Roman"/>
          <w:sz w:val="28"/>
          <w:szCs w:val="28"/>
          <w:lang w:eastAsia="ru-RU"/>
        </w:rPr>
        <w:t xml:space="preserve"> несправедливости, правильности </w:t>
      </w:r>
      <w:r w:rsidRPr="00147EA8">
        <w:rPr>
          <w:rFonts w:ascii="Times New Roman" w:eastAsia="Times New Roman" w:hAnsi="Times New Roman" w:cs="Times New Roman"/>
          <w:sz w:val="28"/>
          <w:szCs w:val="28"/>
          <w:lang w:eastAsia="ru-RU"/>
        </w:rPr>
        <w:t>или неправильности поступков людей. И общаясь в деловом сотрудничестве со своим</w:t>
      </w:r>
      <w:r w:rsidRPr="00147EA8">
        <w:rPr>
          <w:rFonts w:ascii="Times New Roman" w:eastAsia="Times New Roman" w:hAnsi="Times New Roman" w:cs="Times New Roman"/>
          <w:sz w:val="28"/>
          <w:szCs w:val="28"/>
          <w:lang w:eastAsia="ru-RU"/>
        </w:rPr>
        <w:br/>
        <w:t xml:space="preserve">подчиненными, начальником или коллегами, </w:t>
      </w:r>
      <w:proofErr w:type="gramStart"/>
      <w:r w:rsidRPr="00147EA8">
        <w:rPr>
          <w:rFonts w:ascii="Times New Roman" w:eastAsia="Times New Roman" w:hAnsi="Times New Roman" w:cs="Times New Roman"/>
          <w:sz w:val="28"/>
          <w:szCs w:val="28"/>
          <w:lang w:eastAsia="ru-RU"/>
        </w:rPr>
        <w:t>каждый</w:t>
      </w:r>
      <w:proofErr w:type="gramEnd"/>
      <w:r w:rsidR="00C07FEC">
        <w:rPr>
          <w:rFonts w:ascii="Times New Roman" w:eastAsia="Times New Roman" w:hAnsi="Times New Roman" w:cs="Times New Roman"/>
          <w:sz w:val="28"/>
          <w:szCs w:val="28"/>
          <w:lang w:eastAsia="ru-RU"/>
        </w:rPr>
        <w:t xml:space="preserve"> так или иначе, сознательно или </w:t>
      </w:r>
      <w:r w:rsidRPr="00147EA8">
        <w:rPr>
          <w:rFonts w:ascii="Times New Roman" w:eastAsia="Times New Roman" w:hAnsi="Times New Roman" w:cs="Times New Roman"/>
          <w:sz w:val="28"/>
          <w:szCs w:val="28"/>
          <w:lang w:eastAsia="ru-RU"/>
        </w:rPr>
        <w:t>стихийно опирается на эти представления. Но в з</w:t>
      </w:r>
      <w:r w:rsidR="00C07FEC">
        <w:rPr>
          <w:rFonts w:ascii="Times New Roman" w:eastAsia="Times New Roman" w:hAnsi="Times New Roman" w:cs="Times New Roman"/>
          <w:sz w:val="28"/>
          <w:szCs w:val="28"/>
          <w:lang w:eastAsia="ru-RU"/>
        </w:rPr>
        <w:t xml:space="preserve">ависимости от того, как человек </w:t>
      </w:r>
      <w:r w:rsidRPr="00147EA8">
        <w:rPr>
          <w:rFonts w:ascii="Times New Roman" w:eastAsia="Times New Roman" w:hAnsi="Times New Roman" w:cs="Times New Roman"/>
          <w:sz w:val="28"/>
          <w:szCs w:val="28"/>
          <w:lang w:eastAsia="ru-RU"/>
        </w:rPr>
        <w:t>понимает моральные нормы, какое содержание в них вкладывает, в какой степе</w:t>
      </w:r>
      <w:r w:rsidR="00C07FEC">
        <w:rPr>
          <w:rFonts w:ascii="Times New Roman" w:eastAsia="Times New Roman" w:hAnsi="Times New Roman" w:cs="Times New Roman"/>
          <w:sz w:val="28"/>
          <w:szCs w:val="28"/>
          <w:lang w:eastAsia="ru-RU"/>
        </w:rPr>
        <w:t xml:space="preserve">ни он </w:t>
      </w:r>
      <w:r w:rsidRPr="00147EA8">
        <w:rPr>
          <w:rFonts w:ascii="Times New Roman" w:eastAsia="Times New Roman" w:hAnsi="Times New Roman" w:cs="Times New Roman"/>
          <w:sz w:val="28"/>
          <w:szCs w:val="28"/>
          <w:lang w:eastAsia="ru-RU"/>
        </w:rPr>
        <w:t xml:space="preserve">их вообще учитывает в общении, он </w:t>
      </w:r>
      <w:proofErr w:type="gramStart"/>
      <w:r w:rsidRPr="00147EA8">
        <w:rPr>
          <w:rFonts w:ascii="Times New Roman" w:eastAsia="Times New Roman" w:hAnsi="Times New Roman" w:cs="Times New Roman"/>
          <w:sz w:val="28"/>
          <w:szCs w:val="28"/>
          <w:lang w:eastAsia="ru-RU"/>
        </w:rPr>
        <w:t>может</w:t>
      </w:r>
      <w:proofErr w:type="gramEnd"/>
      <w:r w:rsidRPr="00147EA8">
        <w:rPr>
          <w:rFonts w:ascii="Times New Roman" w:eastAsia="Times New Roman" w:hAnsi="Times New Roman" w:cs="Times New Roman"/>
          <w:sz w:val="28"/>
          <w:szCs w:val="28"/>
          <w:lang w:eastAsia="ru-RU"/>
        </w:rPr>
        <w:t xml:space="preserve"> как </w:t>
      </w:r>
      <w:r w:rsidR="00C07FEC">
        <w:rPr>
          <w:rFonts w:ascii="Times New Roman" w:eastAsia="Times New Roman" w:hAnsi="Times New Roman" w:cs="Times New Roman"/>
          <w:sz w:val="28"/>
          <w:szCs w:val="28"/>
          <w:lang w:eastAsia="ru-RU"/>
        </w:rPr>
        <w:t xml:space="preserve">облегчить себе деловое общение, </w:t>
      </w:r>
      <w:r w:rsidRPr="00147EA8">
        <w:rPr>
          <w:rFonts w:ascii="Times New Roman" w:eastAsia="Times New Roman" w:hAnsi="Times New Roman" w:cs="Times New Roman"/>
          <w:sz w:val="28"/>
          <w:szCs w:val="28"/>
          <w:lang w:eastAsia="ru-RU"/>
        </w:rPr>
        <w:t>сделать его более эффективным, помочь в решении поставленных задач и достижении</w:t>
      </w:r>
      <w:r w:rsidRPr="00147EA8">
        <w:rPr>
          <w:rFonts w:ascii="Times New Roman" w:eastAsia="Times New Roman" w:hAnsi="Times New Roman" w:cs="Times New Roman"/>
          <w:sz w:val="28"/>
          <w:szCs w:val="28"/>
          <w:lang w:eastAsia="ru-RU"/>
        </w:rPr>
        <w:br/>
        <w:t>целей, так и затруднить это общение или даже сд</w:t>
      </w:r>
      <w:r w:rsidR="00C07FEC">
        <w:rPr>
          <w:rFonts w:ascii="Times New Roman" w:eastAsia="Times New Roman" w:hAnsi="Times New Roman" w:cs="Times New Roman"/>
          <w:sz w:val="28"/>
          <w:szCs w:val="28"/>
          <w:lang w:eastAsia="ru-RU"/>
        </w:rPr>
        <w:t xml:space="preserve">елать его невозможным Этика (от </w:t>
      </w:r>
      <w:r w:rsidRPr="00147EA8">
        <w:rPr>
          <w:rFonts w:ascii="Times New Roman" w:eastAsia="Times New Roman" w:hAnsi="Times New Roman" w:cs="Times New Roman"/>
          <w:sz w:val="28"/>
          <w:szCs w:val="28"/>
          <w:lang w:eastAsia="ru-RU"/>
        </w:rPr>
        <w:t xml:space="preserve">греч. </w:t>
      </w:r>
      <w:proofErr w:type="spellStart"/>
      <w:r w:rsidRPr="00147EA8">
        <w:rPr>
          <w:rFonts w:ascii="Times New Roman" w:eastAsia="Times New Roman" w:hAnsi="Times New Roman" w:cs="Times New Roman"/>
          <w:sz w:val="28"/>
          <w:szCs w:val="28"/>
          <w:lang w:eastAsia="ru-RU"/>
        </w:rPr>
        <w:t>ethos</w:t>
      </w:r>
      <w:proofErr w:type="spellEnd"/>
      <w:r w:rsidRPr="00147EA8">
        <w:rPr>
          <w:rFonts w:ascii="Times New Roman" w:eastAsia="Times New Roman" w:hAnsi="Times New Roman" w:cs="Times New Roman"/>
          <w:sz w:val="28"/>
          <w:szCs w:val="28"/>
          <w:lang w:eastAsia="ru-RU"/>
        </w:rPr>
        <w:t xml:space="preserve"> — обычай, нрав) — учение о морали,</w:t>
      </w:r>
      <w:r w:rsidR="00C07FEC">
        <w:rPr>
          <w:rFonts w:ascii="Times New Roman" w:eastAsia="Times New Roman" w:hAnsi="Times New Roman" w:cs="Times New Roman"/>
          <w:sz w:val="28"/>
          <w:szCs w:val="28"/>
          <w:lang w:eastAsia="ru-RU"/>
        </w:rPr>
        <w:t xml:space="preserve"> нравственности. Термин «этика» </w:t>
      </w:r>
      <w:r w:rsidRPr="00147EA8">
        <w:rPr>
          <w:rFonts w:ascii="Times New Roman" w:eastAsia="Times New Roman" w:hAnsi="Times New Roman" w:cs="Times New Roman"/>
          <w:sz w:val="28"/>
          <w:szCs w:val="28"/>
          <w:lang w:eastAsia="ru-RU"/>
        </w:rPr>
        <w:t xml:space="preserve">употребил Аристотель для обозначения </w:t>
      </w:r>
      <w:r w:rsidR="00C07FEC">
        <w:rPr>
          <w:rFonts w:ascii="Times New Roman" w:eastAsia="Times New Roman" w:hAnsi="Times New Roman" w:cs="Times New Roman"/>
          <w:sz w:val="28"/>
          <w:szCs w:val="28"/>
          <w:lang w:eastAsia="ru-RU"/>
        </w:rPr>
        <w:t xml:space="preserve">практической философии, которая </w:t>
      </w:r>
      <w:r w:rsidRPr="00147EA8">
        <w:rPr>
          <w:rFonts w:ascii="Times New Roman" w:eastAsia="Times New Roman" w:hAnsi="Times New Roman" w:cs="Times New Roman"/>
          <w:sz w:val="28"/>
          <w:szCs w:val="28"/>
          <w:lang w:eastAsia="ru-RU"/>
        </w:rPr>
        <w:t>должна дать ответ на вопрос, что мы должны дела</w:t>
      </w:r>
      <w:r w:rsidR="00C07FEC">
        <w:rPr>
          <w:rFonts w:ascii="Times New Roman" w:eastAsia="Times New Roman" w:hAnsi="Times New Roman" w:cs="Times New Roman"/>
          <w:sz w:val="28"/>
          <w:szCs w:val="28"/>
          <w:lang w:eastAsia="ru-RU"/>
        </w:rPr>
        <w:t xml:space="preserve">ть, чтобы совершать правильные, </w:t>
      </w:r>
      <w:r w:rsidRPr="00147EA8">
        <w:rPr>
          <w:rFonts w:ascii="Times New Roman" w:eastAsia="Times New Roman" w:hAnsi="Times New Roman" w:cs="Times New Roman"/>
          <w:sz w:val="28"/>
          <w:szCs w:val="28"/>
          <w:lang w:eastAsia="ru-RU"/>
        </w:rPr>
        <w:t xml:space="preserve">нравственные поступки. Мораль (от лат. </w:t>
      </w:r>
      <w:proofErr w:type="spellStart"/>
      <w:r w:rsidRPr="00147EA8">
        <w:rPr>
          <w:rFonts w:ascii="Times New Roman" w:eastAsia="Times New Roman" w:hAnsi="Times New Roman" w:cs="Times New Roman"/>
          <w:sz w:val="28"/>
          <w:szCs w:val="28"/>
          <w:lang w:eastAsia="ru-RU"/>
        </w:rPr>
        <w:t>morali</w:t>
      </w:r>
      <w:r w:rsidR="00C07FEC">
        <w:rPr>
          <w:rFonts w:ascii="Times New Roman" w:eastAsia="Times New Roman" w:hAnsi="Times New Roman" w:cs="Times New Roman"/>
          <w:sz w:val="28"/>
          <w:szCs w:val="28"/>
          <w:lang w:eastAsia="ru-RU"/>
        </w:rPr>
        <w:t>s</w:t>
      </w:r>
      <w:proofErr w:type="spellEnd"/>
      <w:r w:rsidR="00C07FEC">
        <w:rPr>
          <w:rFonts w:ascii="Times New Roman" w:eastAsia="Times New Roman" w:hAnsi="Times New Roman" w:cs="Times New Roman"/>
          <w:sz w:val="28"/>
          <w:szCs w:val="28"/>
          <w:lang w:eastAsia="ru-RU"/>
        </w:rPr>
        <w:t xml:space="preserve"> — </w:t>
      </w:r>
      <w:proofErr w:type="gramStart"/>
      <w:r w:rsidR="00C07FEC">
        <w:rPr>
          <w:rFonts w:ascii="Times New Roman" w:eastAsia="Times New Roman" w:hAnsi="Times New Roman" w:cs="Times New Roman"/>
          <w:sz w:val="28"/>
          <w:szCs w:val="28"/>
          <w:lang w:eastAsia="ru-RU"/>
        </w:rPr>
        <w:t>нравственный</w:t>
      </w:r>
      <w:proofErr w:type="gramEnd"/>
      <w:r w:rsidR="00C07FEC">
        <w:rPr>
          <w:rFonts w:ascii="Times New Roman" w:eastAsia="Times New Roman" w:hAnsi="Times New Roman" w:cs="Times New Roman"/>
          <w:sz w:val="28"/>
          <w:szCs w:val="28"/>
          <w:lang w:eastAsia="ru-RU"/>
        </w:rPr>
        <w:t xml:space="preserve">) — это система </w:t>
      </w:r>
      <w:r w:rsidRPr="00147EA8">
        <w:rPr>
          <w:rFonts w:ascii="Times New Roman" w:eastAsia="Times New Roman" w:hAnsi="Times New Roman" w:cs="Times New Roman"/>
          <w:sz w:val="28"/>
          <w:szCs w:val="28"/>
          <w:lang w:eastAsia="ru-RU"/>
        </w:rPr>
        <w:t>этических ценностей, которые признаются челов</w:t>
      </w:r>
      <w:r w:rsidR="00C07FEC">
        <w:rPr>
          <w:rFonts w:ascii="Times New Roman" w:eastAsia="Times New Roman" w:hAnsi="Times New Roman" w:cs="Times New Roman"/>
          <w:sz w:val="28"/>
          <w:szCs w:val="28"/>
          <w:lang w:eastAsia="ru-RU"/>
        </w:rPr>
        <w:t xml:space="preserve">еком. Мораль — важнейший способ </w:t>
      </w:r>
      <w:r w:rsidRPr="00147EA8">
        <w:rPr>
          <w:rFonts w:ascii="Times New Roman" w:eastAsia="Times New Roman" w:hAnsi="Times New Roman" w:cs="Times New Roman"/>
          <w:sz w:val="28"/>
          <w:szCs w:val="28"/>
          <w:lang w:eastAsia="ru-RU"/>
        </w:rPr>
        <w:t>нормативной регуляции общественных отношений, общения и поведения людей в самых</w:t>
      </w:r>
      <w:r w:rsidRPr="00147EA8">
        <w:rPr>
          <w:rFonts w:ascii="Times New Roman" w:eastAsia="Times New Roman" w:hAnsi="Times New Roman" w:cs="Times New Roman"/>
          <w:sz w:val="28"/>
          <w:szCs w:val="28"/>
          <w:lang w:eastAsia="ru-RU"/>
        </w:rPr>
        <w:br/>
        <w:t>различных сферах общественной жизни — семье, быту, политике</w:t>
      </w:r>
      <w:r w:rsidR="00C07FEC">
        <w:rPr>
          <w:rFonts w:ascii="Times New Roman" w:eastAsia="Times New Roman" w:hAnsi="Times New Roman" w:cs="Times New Roman"/>
          <w:sz w:val="28"/>
          <w:szCs w:val="28"/>
          <w:lang w:eastAsia="ru-RU"/>
        </w:rPr>
        <w:t xml:space="preserve">, науке, труде и т. </w:t>
      </w:r>
      <w:r w:rsidRPr="00147EA8">
        <w:rPr>
          <w:rFonts w:ascii="Times New Roman" w:eastAsia="Times New Roman" w:hAnsi="Times New Roman" w:cs="Times New Roman"/>
          <w:sz w:val="28"/>
          <w:szCs w:val="28"/>
          <w:lang w:eastAsia="ru-RU"/>
        </w:rPr>
        <w:t>д.</w:t>
      </w:r>
    </w:p>
    <w:p w:rsidR="006C457E" w:rsidRPr="00147EA8" w:rsidRDefault="006C457E" w:rsidP="008422DF">
      <w:pPr>
        <w:shd w:val="clear" w:color="auto" w:fill="FFFFFF"/>
        <w:spacing w:after="122" w:line="245" w:lineRule="atLeast"/>
        <w:ind w:firstLine="708"/>
        <w:jc w:val="both"/>
        <w:rPr>
          <w:rFonts w:ascii="Times New Roman" w:eastAsia="Times New Roman" w:hAnsi="Times New Roman" w:cs="Times New Roman"/>
          <w:sz w:val="28"/>
          <w:szCs w:val="28"/>
          <w:lang w:eastAsia="ru-RU"/>
        </w:rPr>
      </w:pPr>
      <w:proofErr w:type="gramStart"/>
      <w:r w:rsidRPr="00147EA8">
        <w:rPr>
          <w:rFonts w:ascii="Times New Roman" w:eastAsia="Times New Roman" w:hAnsi="Times New Roman" w:cs="Times New Roman"/>
          <w:sz w:val="28"/>
          <w:szCs w:val="28"/>
          <w:lang w:eastAsia="ru-RU"/>
        </w:rPr>
        <w:t>Важнейшими категориями этики являются: «добро», «зло»,</w:t>
      </w:r>
      <w:r w:rsidRPr="00147EA8">
        <w:rPr>
          <w:rFonts w:ascii="Times New Roman" w:eastAsia="Times New Roman" w:hAnsi="Times New Roman" w:cs="Times New Roman"/>
          <w:sz w:val="28"/>
          <w:szCs w:val="28"/>
          <w:lang w:eastAsia="ru-RU"/>
        </w:rPr>
        <w:br/>
        <w:t>«справедливость», «благо», «ответственность», «долг», «совесть» и т.д.</w:t>
      </w:r>
      <w:proofErr w:type="gramEnd"/>
    </w:p>
    <w:p w:rsidR="006C457E" w:rsidRPr="00147EA8" w:rsidRDefault="006C457E" w:rsidP="006C457E">
      <w:pPr>
        <w:shd w:val="clear" w:color="auto" w:fill="FFFFFF"/>
        <w:spacing w:after="122" w:line="245" w:lineRule="atLeast"/>
        <w:jc w:val="center"/>
        <w:rPr>
          <w:rFonts w:ascii="Times New Roman" w:eastAsia="Times New Roman" w:hAnsi="Times New Roman" w:cs="Times New Roman"/>
          <w:sz w:val="28"/>
          <w:szCs w:val="28"/>
          <w:lang w:eastAsia="ru-RU"/>
        </w:rPr>
      </w:pPr>
      <w:r w:rsidRPr="00147EA8">
        <w:rPr>
          <w:rFonts w:ascii="Times New Roman" w:eastAsia="Times New Roman" w:hAnsi="Times New Roman" w:cs="Times New Roman"/>
          <w:b/>
          <w:bCs/>
          <w:sz w:val="28"/>
          <w:szCs w:val="28"/>
          <w:lang w:eastAsia="ru-RU"/>
        </w:rPr>
        <w:t>Основной</w:t>
      </w:r>
      <w:r w:rsidRPr="00147EA8">
        <w:rPr>
          <w:rFonts w:ascii="Times New Roman" w:eastAsia="Times New Roman" w:hAnsi="Times New Roman" w:cs="Times New Roman"/>
          <w:b/>
          <w:bCs/>
          <w:sz w:val="28"/>
          <w:szCs w:val="28"/>
          <w:lang w:eastAsia="ru-RU"/>
        </w:rPr>
        <w:br/>
        <w:t>этический принцип в деловом общении</w:t>
      </w:r>
    </w:p>
    <w:p w:rsidR="006C457E" w:rsidRPr="00147EA8" w:rsidRDefault="006C457E" w:rsidP="008422DF">
      <w:pPr>
        <w:shd w:val="clear" w:color="auto" w:fill="FFFFFF"/>
        <w:spacing w:after="122" w:line="245" w:lineRule="atLeast"/>
        <w:ind w:firstLine="708"/>
        <w:jc w:val="both"/>
        <w:rPr>
          <w:rFonts w:ascii="Times New Roman" w:eastAsia="Times New Roman" w:hAnsi="Times New Roman" w:cs="Times New Roman"/>
          <w:sz w:val="28"/>
          <w:szCs w:val="28"/>
          <w:lang w:eastAsia="ru-RU"/>
        </w:rPr>
      </w:pPr>
      <w:r w:rsidRPr="00147EA8">
        <w:rPr>
          <w:rFonts w:ascii="Times New Roman" w:eastAsia="Times New Roman" w:hAnsi="Times New Roman" w:cs="Times New Roman"/>
          <w:sz w:val="28"/>
          <w:szCs w:val="28"/>
          <w:lang w:eastAsia="ru-RU"/>
        </w:rPr>
        <w:t>Этику делового общения следует учитывать в различных</w:t>
      </w:r>
      <w:r w:rsidRPr="00147EA8">
        <w:rPr>
          <w:rFonts w:ascii="Times New Roman" w:eastAsia="Times New Roman" w:hAnsi="Times New Roman" w:cs="Times New Roman"/>
          <w:sz w:val="28"/>
          <w:szCs w:val="28"/>
          <w:lang w:eastAsia="ru-RU"/>
        </w:rPr>
        <w:br/>
        <w:t>ее проявлениях: в отношениях между предприя</w:t>
      </w:r>
      <w:r w:rsidR="00C07FEC">
        <w:rPr>
          <w:rFonts w:ascii="Times New Roman" w:eastAsia="Times New Roman" w:hAnsi="Times New Roman" w:cs="Times New Roman"/>
          <w:sz w:val="28"/>
          <w:szCs w:val="28"/>
          <w:lang w:eastAsia="ru-RU"/>
        </w:rPr>
        <w:t xml:space="preserve">тием и социальной средой; между </w:t>
      </w:r>
      <w:r w:rsidRPr="00147EA8">
        <w:rPr>
          <w:rFonts w:ascii="Times New Roman" w:eastAsia="Times New Roman" w:hAnsi="Times New Roman" w:cs="Times New Roman"/>
          <w:sz w:val="28"/>
          <w:szCs w:val="28"/>
          <w:lang w:eastAsia="ru-RU"/>
        </w:rPr>
        <w:t>предприятиями; внутри одного предприятия — межд</w:t>
      </w:r>
      <w:r w:rsidR="00C07FEC">
        <w:rPr>
          <w:rFonts w:ascii="Times New Roman" w:eastAsia="Times New Roman" w:hAnsi="Times New Roman" w:cs="Times New Roman"/>
          <w:sz w:val="28"/>
          <w:szCs w:val="28"/>
          <w:lang w:eastAsia="ru-RU"/>
        </w:rPr>
        <w:t xml:space="preserve">у руководителем и подчиненными, </w:t>
      </w:r>
      <w:r w:rsidRPr="00147EA8">
        <w:rPr>
          <w:rFonts w:ascii="Times New Roman" w:eastAsia="Times New Roman" w:hAnsi="Times New Roman" w:cs="Times New Roman"/>
          <w:sz w:val="28"/>
          <w:szCs w:val="28"/>
          <w:lang w:eastAsia="ru-RU"/>
        </w:rPr>
        <w:t xml:space="preserve">между подчиненным и руководителем, между людьми </w:t>
      </w:r>
      <w:r w:rsidR="00C07FEC">
        <w:rPr>
          <w:rFonts w:ascii="Times New Roman" w:eastAsia="Times New Roman" w:hAnsi="Times New Roman" w:cs="Times New Roman"/>
          <w:sz w:val="28"/>
          <w:szCs w:val="28"/>
          <w:lang w:eastAsia="ru-RU"/>
        </w:rPr>
        <w:t xml:space="preserve">одного статуса. Между сторонами </w:t>
      </w:r>
      <w:r w:rsidRPr="00147EA8">
        <w:rPr>
          <w:rFonts w:ascii="Times New Roman" w:eastAsia="Times New Roman" w:hAnsi="Times New Roman" w:cs="Times New Roman"/>
          <w:sz w:val="28"/>
          <w:szCs w:val="28"/>
          <w:lang w:eastAsia="ru-RU"/>
        </w:rPr>
        <w:t>того или иного вида делового общения суще</w:t>
      </w:r>
      <w:r w:rsidR="00C07FEC">
        <w:rPr>
          <w:rFonts w:ascii="Times New Roman" w:eastAsia="Times New Roman" w:hAnsi="Times New Roman" w:cs="Times New Roman"/>
          <w:sz w:val="28"/>
          <w:szCs w:val="28"/>
          <w:lang w:eastAsia="ru-RU"/>
        </w:rPr>
        <w:t xml:space="preserve">ствует своя специфика. Задача и </w:t>
      </w:r>
      <w:r w:rsidRPr="00147EA8">
        <w:rPr>
          <w:rFonts w:ascii="Times New Roman" w:eastAsia="Times New Roman" w:hAnsi="Times New Roman" w:cs="Times New Roman"/>
          <w:sz w:val="28"/>
          <w:szCs w:val="28"/>
          <w:lang w:eastAsia="ru-RU"/>
        </w:rPr>
        <w:t>состоит в том, чтобы сформулировать такие принци</w:t>
      </w:r>
      <w:r w:rsidR="00C07FEC">
        <w:rPr>
          <w:rFonts w:ascii="Times New Roman" w:eastAsia="Times New Roman" w:hAnsi="Times New Roman" w:cs="Times New Roman"/>
          <w:sz w:val="28"/>
          <w:szCs w:val="28"/>
          <w:lang w:eastAsia="ru-RU"/>
        </w:rPr>
        <w:t xml:space="preserve">пы делового общения, которые не </w:t>
      </w:r>
      <w:r w:rsidRPr="00147EA8">
        <w:rPr>
          <w:rFonts w:ascii="Times New Roman" w:eastAsia="Times New Roman" w:hAnsi="Times New Roman" w:cs="Times New Roman"/>
          <w:sz w:val="28"/>
          <w:szCs w:val="28"/>
          <w:lang w:eastAsia="ru-RU"/>
        </w:rPr>
        <w:t>только соответствовали бы каждому виду делового общения, но и не противоречили</w:t>
      </w:r>
      <w:r w:rsidRPr="00147EA8">
        <w:rPr>
          <w:rFonts w:ascii="Times New Roman" w:eastAsia="Times New Roman" w:hAnsi="Times New Roman" w:cs="Times New Roman"/>
          <w:sz w:val="28"/>
          <w:szCs w:val="28"/>
          <w:lang w:eastAsia="ru-RU"/>
        </w:rPr>
        <w:br/>
        <w:t xml:space="preserve">общим нравственным принципам поведения людей. Вместе с </w:t>
      </w:r>
      <w:r w:rsidR="00C07FEC">
        <w:rPr>
          <w:rFonts w:ascii="Times New Roman" w:eastAsia="Times New Roman" w:hAnsi="Times New Roman" w:cs="Times New Roman"/>
          <w:sz w:val="28"/>
          <w:szCs w:val="28"/>
          <w:lang w:eastAsia="ru-RU"/>
        </w:rPr>
        <w:t xml:space="preserve">тем они должны служить </w:t>
      </w:r>
      <w:r w:rsidRPr="00147EA8">
        <w:rPr>
          <w:rFonts w:ascii="Times New Roman" w:eastAsia="Times New Roman" w:hAnsi="Times New Roman" w:cs="Times New Roman"/>
          <w:sz w:val="28"/>
          <w:szCs w:val="28"/>
          <w:lang w:eastAsia="ru-RU"/>
        </w:rPr>
        <w:t>надежным инструментом координации деятельнос</w:t>
      </w:r>
      <w:r w:rsidR="00C07FEC">
        <w:rPr>
          <w:rFonts w:ascii="Times New Roman" w:eastAsia="Times New Roman" w:hAnsi="Times New Roman" w:cs="Times New Roman"/>
          <w:sz w:val="28"/>
          <w:szCs w:val="28"/>
          <w:lang w:eastAsia="ru-RU"/>
        </w:rPr>
        <w:t xml:space="preserve">ти людей, вовлеченных в деловое </w:t>
      </w:r>
      <w:r w:rsidRPr="00147EA8">
        <w:rPr>
          <w:rFonts w:ascii="Times New Roman" w:eastAsia="Times New Roman" w:hAnsi="Times New Roman" w:cs="Times New Roman"/>
          <w:sz w:val="28"/>
          <w:szCs w:val="28"/>
          <w:lang w:eastAsia="ru-RU"/>
        </w:rPr>
        <w:t>общение.</w:t>
      </w:r>
    </w:p>
    <w:p w:rsidR="006C457E" w:rsidRPr="00147EA8" w:rsidRDefault="006C457E" w:rsidP="00C07FEC">
      <w:pPr>
        <w:shd w:val="clear" w:color="auto" w:fill="FFFFFF"/>
        <w:spacing w:after="122" w:line="245" w:lineRule="atLeast"/>
        <w:ind w:firstLine="708"/>
        <w:jc w:val="both"/>
        <w:rPr>
          <w:rFonts w:ascii="Times New Roman" w:eastAsia="Times New Roman" w:hAnsi="Times New Roman" w:cs="Times New Roman"/>
          <w:sz w:val="28"/>
          <w:szCs w:val="28"/>
          <w:lang w:eastAsia="ru-RU"/>
        </w:rPr>
      </w:pPr>
      <w:r w:rsidRPr="00147EA8">
        <w:rPr>
          <w:rFonts w:ascii="Times New Roman" w:eastAsia="Times New Roman" w:hAnsi="Times New Roman" w:cs="Times New Roman"/>
          <w:sz w:val="28"/>
          <w:szCs w:val="28"/>
          <w:lang w:eastAsia="ru-RU"/>
        </w:rPr>
        <w:lastRenderedPageBreak/>
        <w:t>Применительно к деловому общению основной этический</w:t>
      </w:r>
      <w:r w:rsidRPr="00147EA8">
        <w:rPr>
          <w:rFonts w:ascii="Times New Roman" w:eastAsia="Times New Roman" w:hAnsi="Times New Roman" w:cs="Times New Roman"/>
          <w:sz w:val="28"/>
          <w:szCs w:val="28"/>
          <w:lang w:eastAsia="ru-RU"/>
        </w:rPr>
        <w:br/>
        <w:t>принцип можно сформулировать таким образом:</w:t>
      </w:r>
      <w:r w:rsidR="00C07FEC">
        <w:rPr>
          <w:rFonts w:ascii="Times New Roman" w:eastAsia="Times New Roman" w:hAnsi="Times New Roman" w:cs="Times New Roman"/>
          <w:sz w:val="28"/>
          <w:szCs w:val="28"/>
          <w:lang w:eastAsia="ru-RU"/>
        </w:rPr>
        <w:t xml:space="preserve"> в деловом общении при принятии </w:t>
      </w:r>
      <w:r w:rsidRPr="00147EA8">
        <w:rPr>
          <w:rFonts w:ascii="Times New Roman" w:eastAsia="Times New Roman" w:hAnsi="Times New Roman" w:cs="Times New Roman"/>
          <w:sz w:val="28"/>
          <w:szCs w:val="28"/>
          <w:lang w:eastAsia="ru-RU"/>
        </w:rPr>
        <w:t>решения о том, какие ценности следует предпоче</w:t>
      </w:r>
      <w:r w:rsidR="00C07FEC">
        <w:rPr>
          <w:rFonts w:ascii="Times New Roman" w:eastAsia="Times New Roman" w:hAnsi="Times New Roman" w:cs="Times New Roman"/>
          <w:sz w:val="28"/>
          <w:szCs w:val="28"/>
          <w:lang w:eastAsia="ru-RU"/>
        </w:rPr>
        <w:t xml:space="preserve">сть в данной ситуации, поступай </w:t>
      </w:r>
      <w:r w:rsidRPr="00147EA8">
        <w:rPr>
          <w:rFonts w:ascii="Times New Roman" w:eastAsia="Times New Roman" w:hAnsi="Times New Roman" w:cs="Times New Roman"/>
          <w:sz w:val="28"/>
          <w:szCs w:val="28"/>
          <w:lang w:eastAsia="ru-RU"/>
        </w:rPr>
        <w:t xml:space="preserve">так, чтобы твое желание была совместимо с </w:t>
      </w:r>
      <w:r w:rsidR="00C07FEC">
        <w:rPr>
          <w:rFonts w:ascii="Times New Roman" w:eastAsia="Times New Roman" w:hAnsi="Times New Roman" w:cs="Times New Roman"/>
          <w:sz w:val="28"/>
          <w:szCs w:val="28"/>
          <w:lang w:eastAsia="ru-RU"/>
        </w:rPr>
        <w:t xml:space="preserve">нравственными ценностями других </w:t>
      </w:r>
      <w:r w:rsidRPr="00147EA8">
        <w:rPr>
          <w:rFonts w:ascii="Times New Roman" w:eastAsia="Times New Roman" w:hAnsi="Times New Roman" w:cs="Times New Roman"/>
          <w:sz w:val="28"/>
          <w:szCs w:val="28"/>
          <w:lang w:eastAsia="ru-RU"/>
        </w:rPr>
        <w:t>сторон, участвующих в общении, и допускала координацию интересов всех сторон.</w:t>
      </w:r>
      <w:r w:rsidR="00C07FEC">
        <w:rPr>
          <w:rFonts w:ascii="Times New Roman" w:eastAsia="Times New Roman" w:hAnsi="Times New Roman" w:cs="Times New Roman"/>
          <w:sz w:val="28"/>
          <w:szCs w:val="28"/>
          <w:lang w:eastAsia="ru-RU"/>
        </w:rPr>
        <w:t xml:space="preserve"> Таким </w:t>
      </w:r>
      <w:r w:rsidRPr="00147EA8">
        <w:rPr>
          <w:rFonts w:ascii="Times New Roman" w:eastAsia="Times New Roman" w:hAnsi="Times New Roman" w:cs="Times New Roman"/>
          <w:sz w:val="28"/>
          <w:szCs w:val="28"/>
          <w:lang w:eastAsia="ru-RU"/>
        </w:rPr>
        <w:t>образом, в основе этики делового общения должн</w:t>
      </w:r>
      <w:r w:rsidR="00C07FEC">
        <w:rPr>
          <w:rFonts w:ascii="Times New Roman" w:eastAsia="Times New Roman" w:hAnsi="Times New Roman" w:cs="Times New Roman"/>
          <w:sz w:val="28"/>
          <w:szCs w:val="28"/>
          <w:lang w:eastAsia="ru-RU"/>
        </w:rPr>
        <w:t xml:space="preserve">а </w:t>
      </w:r>
      <w:r w:rsidRPr="00147EA8">
        <w:rPr>
          <w:rFonts w:ascii="Times New Roman" w:eastAsia="Times New Roman" w:hAnsi="Times New Roman" w:cs="Times New Roman"/>
          <w:sz w:val="28"/>
          <w:szCs w:val="28"/>
          <w:lang w:eastAsia="ru-RU"/>
        </w:rPr>
        <w:t>быть координация, а по возможности и гармонизаци</w:t>
      </w:r>
      <w:r w:rsidR="00C07FEC">
        <w:rPr>
          <w:rFonts w:ascii="Times New Roman" w:eastAsia="Times New Roman" w:hAnsi="Times New Roman" w:cs="Times New Roman"/>
          <w:sz w:val="28"/>
          <w:szCs w:val="28"/>
          <w:lang w:eastAsia="ru-RU"/>
        </w:rPr>
        <w:t xml:space="preserve">я, интересов. Естественно, если </w:t>
      </w:r>
      <w:r w:rsidRPr="00147EA8">
        <w:rPr>
          <w:rFonts w:ascii="Times New Roman" w:eastAsia="Times New Roman" w:hAnsi="Times New Roman" w:cs="Times New Roman"/>
          <w:sz w:val="28"/>
          <w:szCs w:val="28"/>
          <w:lang w:eastAsia="ru-RU"/>
        </w:rPr>
        <w:t>оно осуществляется этическими средствами и во имя морально оправданных целей.</w:t>
      </w:r>
      <w:r w:rsidR="00C07FEC">
        <w:rPr>
          <w:rFonts w:ascii="Times New Roman" w:eastAsia="Times New Roman" w:hAnsi="Times New Roman" w:cs="Times New Roman"/>
          <w:sz w:val="28"/>
          <w:szCs w:val="28"/>
          <w:lang w:eastAsia="ru-RU"/>
        </w:rPr>
        <w:t xml:space="preserve"> </w:t>
      </w:r>
      <w:r w:rsidRPr="00147EA8">
        <w:rPr>
          <w:rFonts w:ascii="Times New Roman" w:eastAsia="Times New Roman" w:hAnsi="Times New Roman" w:cs="Times New Roman"/>
          <w:sz w:val="28"/>
          <w:szCs w:val="28"/>
          <w:lang w:eastAsia="ru-RU"/>
        </w:rPr>
        <w:t>Поэтому деловое общение должно постоянно проверяться</w:t>
      </w:r>
      <w:r w:rsidRPr="00147EA8">
        <w:rPr>
          <w:rFonts w:ascii="Times New Roman" w:eastAsia="Times New Roman" w:hAnsi="Times New Roman" w:cs="Times New Roman"/>
          <w:sz w:val="28"/>
          <w:szCs w:val="28"/>
          <w:lang w:eastAsia="ru-RU"/>
        </w:rPr>
        <w:br/>
        <w:t>этической рефлексией, оправдывающей мотивы всту</w:t>
      </w:r>
      <w:r w:rsidR="00C07FEC">
        <w:rPr>
          <w:rFonts w:ascii="Times New Roman" w:eastAsia="Times New Roman" w:hAnsi="Times New Roman" w:cs="Times New Roman"/>
          <w:sz w:val="28"/>
          <w:szCs w:val="28"/>
          <w:lang w:eastAsia="ru-RU"/>
        </w:rPr>
        <w:t xml:space="preserve">пления в него. При этом сделать </w:t>
      </w:r>
      <w:r w:rsidRPr="00147EA8">
        <w:rPr>
          <w:rFonts w:ascii="Times New Roman" w:eastAsia="Times New Roman" w:hAnsi="Times New Roman" w:cs="Times New Roman"/>
          <w:sz w:val="28"/>
          <w:szCs w:val="28"/>
          <w:lang w:eastAsia="ru-RU"/>
        </w:rPr>
        <w:t>этически правильный выбор и принять инди</w:t>
      </w:r>
      <w:r w:rsidR="00C07FEC">
        <w:rPr>
          <w:rFonts w:ascii="Times New Roman" w:eastAsia="Times New Roman" w:hAnsi="Times New Roman" w:cs="Times New Roman"/>
          <w:sz w:val="28"/>
          <w:szCs w:val="28"/>
          <w:lang w:eastAsia="ru-RU"/>
        </w:rPr>
        <w:t xml:space="preserve">видуальное решение часто совсем </w:t>
      </w:r>
      <w:r w:rsidRPr="00147EA8">
        <w:rPr>
          <w:rFonts w:ascii="Times New Roman" w:eastAsia="Times New Roman" w:hAnsi="Times New Roman" w:cs="Times New Roman"/>
          <w:sz w:val="28"/>
          <w:szCs w:val="28"/>
          <w:lang w:eastAsia="ru-RU"/>
        </w:rPr>
        <w:t>непросто.</w:t>
      </w:r>
    </w:p>
    <w:p w:rsidR="006C457E" w:rsidRPr="00147EA8" w:rsidRDefault="006C457E" w:rsidP="008422DF">
      <w:pPr>
        <w:shd w:val="clear" w:color="auto" w:fill="FFFFFF"/>
        <w:spacing w:after="122" w:line="245" w:lineRule="atLeast"/>
        <w:ind w:firstLine="708"/>
        <w:jc w:val="both"/>
        <w:rPr>
          <w:rFonts w:ascii="Times New Roman" w:eastAsia="Times New Roman" w:hAnsi="Times New Roman" w:cs="Times New Roman"/>
          <w:sz w:val="28"/>
          <w:szCs w:val="28"/>
          <w:lang w:eastAsia="ru-RU"/>
        </w:rPr>
      </w:pPr>
      <w:r w:rsidRPr="00147EA8">
        <w:rPr>
          <w:rFonts w:ascii="Times New Roman" w:eastAsia="Times New Roman" w:hAnsi="Times New Roman" w:cs="Times New Roman"/>
          <w:sz w:val="28"/>
          <w:szCs w:val="28"/>
          <w:lang w:eastAsia="ru-RU"/>
        </w:rPr>
        <w:t>Рыночные отношения предоставляют свободу выбора, но</w:t>
      </w:r>
      <w:r w:rsidRPr="00147EA8">
        <w:rPr>
          <w:rFonts w:ascii="Times New Roman" w:eastAsia="Times New Roman" w:hAnsi="Times New Roman" w:cs="Times New Roman"/>
          <w:sz w:val="28"/>
          <w:szCs w:val="28"/>
          <w:lang w:eastAsia="ru-RU"/>
        </w:rPr>
        <w:br/>
        <w:t>вместе с тем увеличивают количество вариан</w:t>
      </w:r>
      <w:r w:rsidR="00C07FEC">
        <w:rPr>
          <w:rFonts w:ascii="Times New Roman" w:eastAsia="Times New Roman" w:hAnsi="Times New Roman" w:cs="Times New Roman"/>
          <w:sz w:val="28"/>
          <w:szCs w:val="28"/>
          <w:lang w:eastAsia="ru-RU"/>
        </w:rPr>
        <w:t xml:space="preserve">тов решений, порождают комплекс </w:t>
      </w:r>
      <w:r w:rsidRPr="00147EA8">
        <w:rPr>
          <w:rFonts w:ascii="Times New Roman" w:eastAsia="Times New Roman" w:hAnsi="Times New Roman" w:cs="Times New Roman"/>
          <w:sz w:val="28"/>
          <w:szCs w:val="28"/>
          <w:lang w:eastAsia="ru-RU"/>
        </w:rPr>
        <w:t>моральных дилемм, поджидающих деловых люд</w:t>
      </w:r>
      <w:r w:rsidR="00C07FEC">
        <w:rPr>
          <w:rFonts w:ascii="Times New Roman" w:eastAsia="Times New Roman" w:hAnsi="Times New Roman" w:cs="Times New Roman"/>
          <w:sz w:val="28"/>
          <w:szCs w:val="28"/>
          <w:lang w:eastAsia="ru-RU"/>
        </w:rPr>
        <w:t xml:space="preserve">ей на каждом шагу в процессе их </w:t>
      </w:r>
      <w:r w:rsidRPr="00147EA8">
        <w:rPr>
          <w:rFonts w:ascii="Times New Roman" w:eastAsia="Times New Roman" w:hAnsi="Times New Roman" w:cs="Times New Roman"/>
          <w:sz w:val="28"/>
          <w:szCs w:val="28"/>
          <w:lang w:eastAsia="ru-RU"/>
        </w:rPr>
        <w:t>деятельности и общения.</w:t>
      </w:r>
    </w:p>
    <w:p w:rsidR="006C457E" w:rsidRPr="00147EA8" w:rsidRDefault="006C457E" w:rsidP="008422DF">
      <w:pPr>
        <w:shd w:val="clear" w:color="auto" w:fill="FFFFFF"/>
        <w:spacing w:after="122" w:line="245" w:lineRule="atLeast"/>
        <w:ind w:firstLine="708"/>
        <w:jc w:val="both"/>
        <w:rPr>
          <w:rFonts w:ascii="Times New Roman" w:eastAsia="Times New Roman" w:hAnsi="Times New Roman" w:cs="Times New Roman"/>
          <w:sz w:val="28"/>
          <w:szCs w:val="28"/>
          <w:lang w:eastAsia="ru-RU"/>
        </w:rPr>
      </w:pPr>
      <w:r w:rsidRPr="00147EA8">
        <w:rPr>
          <w:rFonts w:ascii="Times New Roman" w:eastAsia="Times New Roman" w:hAnsi="Times New Roman" w:cs="Times New Roman"/>
          <w:sz w:val="28"/>
          <w:szCs w:val="28"/>
          <w:lang w:eastAsia="ru-RU"/>
        </w:rPr>
        <w:t>Несмотря на всю проблематичность и трудность выбора</w:t>
      </w:r>
      <w:r w:rsidRPr="00147EA8">
        <w:rPr>
          <w:rFonts w:ascii="Times New Roman" w:eastAsia="Times New Roman" w:hAnsi="Times New Roman" w:cs="Times New Roman"/>
          <w:sz w:val="28"/>
          <w:szCs w:val="28"/>
          <w:lang w:eastAsia="ru-RU"/>
        </w:rPr>
        <w:br/>
        <w:t xml:space="preserve">нравственной позиции, в общении имеется ряд </w:t>
      </w:r>
      <w:r w:rsidR="001F0F49">
        <w:rPr>
          <w:rFonts w:ascii="Times New Roman" w:eastAsia="Times New Roman" w:hAnsi="Times New Roman" w:cs="Times New Roman"/>
          <w:sz w:val="28"/>
          <w:szCs w:val="28"/>
          <w:lang w:eastAsia="ru-RU"/>
        </w:rPr>
        <w:t xml:space="preserve">таких положений, следуя которым </w:t>
      </w:r>
      <w:r w:rsidRPr="00147EA8">
        <w:rPr>
          <w:rFonts w:ascii="Times New Roman" w:eastAsia="Times New Roman" w:hAnsi="Times New Roman" w:cs="Times New Roman"/>
          <w:sz w:val="28"/>
          <w:szCs w:val="28"/>
          <w:lang w:eastAsia="ru-RU"/>
        </w:rPr>
        <w:t>можно в значительной степени облегчить дело</w:t>
      </w:r>
      <w:r w:rsidR="001F0F49">
        <w:rPr>
          <w:rFonts w:ascii="Times New Roman" w:eastAsia="Times New Roman" w:hAnsi="Times New Roman" w:cs="Times New Roman"/>
          <w:sz w:val="28"/>
          <w:szCs w:val="28"/>
          <w:lang w:eastAsia="ru-RU"/>
        </w:rPr>
        <w:t xml:space="preserve">вое общение, повысить его </w:t>
      </w:r>
      <w:r w:rsidRPr="00147EA8">
        <w:rPr>
          <w:rFonts w:ascii="Times New Roman" w:eastAsia="Times New Roman" w:hAnsi="Times New Roman" w:cs="Times New Roman"/>
          <w:sz w:val="28"/>
          <w:szCs w:val="28"/>
          <w:lang w:eastAsia="ru-RU"/>
        </w:rPr>
        <w:t>эффективность и избежать промахов в проц</w:t>
      </w:r>
      <w:r w:rsidR="001F0F49">
        <w:rPr>
          <w:rFonts w:ascii="Times New Roman" w:eastAsia="Times New Roman" w:hAnsi="Times New Roman" w:cs="Times New Roman"/>
          <w:sz w:val="28"/>
          <w:szCs w:val="28"/>
          <w:lang w:eastAsia="ru-RU"/>
        </w:rPr>
        <w:t xml:space="preserve">ессе взаимодействия с другими в </w:t>
      </w:r>
      <w:r w:rsidRPr="00147EA8">
        <w:rPr>
          <w:rFonts w:ascii="Times New Roman" w:eastAsia="Times New Roman" w:hAnsi="Times New Roman" w:cs="Times New Roman"/>
          <w:sz w:val="28"/>
          <w:szCs w:val="28"/>
          <w:lang w:eastAsia="ru-RU"/>
        </w:rPr>
        <w:t>бизнесе. Помните, что</w:t>
      </w:r>
    </w:p>
    <w:p w:rsidR="006C457E" w:rsidRPr="00147EA8" w:rsidRDefault="006C457E" w:rsidP="006C457E">
      <w:pPr>
        <w:shd w:val="clear" w:color="auto" w:fill="FFFFFF"/>
        <w:spacing w:after="122" w:line="245" w:lineRule="atLeast"/>
        <w:rPr>
          <w:rFonts w:ascii="Times New Roman" w:eastAsia="Times New Roman" w:hAnsi="Times New Roman" w:cs="Times New Roman"/>
          <w:sz w:val="28"/>
          <w:szCs w:val="28"/>
          <w:lang w:eastAsia="ru-RU"/>
        </w:rPr>
      </w:pPr>
      <w:r w:rsidRPr="00147EA8">
        <w:rPr>
          <w:rFonts w:ascii="Times New Roman" w:eastAsia="Times New Roman" w:hAnsi="Times New Roman" w:cs="Times New Roman"/>
          <w:sz w:val="28"/>
          <w:szCs w:val="28"/>
          <w:lang w:eastAsia="ru-RU"/>
        </w:rPr>
        <w:t>• в морали нет абсолютн</w:t>
      </w:r>
      <w:r w:rsidR="001F0F49">
        <w:rPr>
          <w:rFonts w:ascii="Times New Roman" w:eastAsia="Times New Roman" w:hAnsi="Times New Roman" w:cs="Times New Roman"/>
          <w:sz w:val="28"/>
          <w:szCs w:val="28"/>
          <w:lang w:eastAsia="ru-RU"/>
        </w:rPr>
        <w:t xml:space="preserve">ой истины и высшего судьи среди </w:t>
      </w:r>
      <w:r w:rsidRPr="00147EA8">
        <w:rPr>
          <w:rFonts w:ascii="Times New Roman" w:eastAsia="Times New Roman" w:hAnsi="Times New Roman" w:cs="Times New Roman"/>
          <w:sz w:val="28"/>
          <w:szCs w:val="28"/>
          <w:lang w:eastAsia="ru-RU"/>
        </w:rPr>
        <w:t>людей;</w:t>
      </w:r>
    </w:p>
    <w:p w:rsidR="006C457E" w:rsidRPr="00147EA8" w:rsidRDefault="006C457E" w:rsidP="006C457E">
      <w:pPr>
        <w:shd w:val="clear" w:color="auto" w:fill="FFFFFF"/>
        <w:spacing w:after="122" w:line="245" w:lineRule="atLeast"/>
        <w:rPr>
          <w:rFonts w:ascii="Times New Roman" w:eastAsia="Times New Roman" w:hAnsi="Times New Roman" w:cs="Times New Roman"/>
          <w:sz w:val="28"/>
          <w:szCs w:val="28"/>
          <w:lang w:eastAsia="ru-RU"/>
        </w:rPr>
      </w:pPr>
      <w:r w:rsidRPr="00147EA8">
        <w:rPr>
          <w:rFonts w:ascii="Times New Roman" w:eastAsia="Times New Roman" w:hAnsi="Times New Roman" w:cs="Times New Roman"/>
          <w:sz w:val="28"/>
          <w:szCs w:val="28"/>
          <w:lang w:eastAsia="ru-RU"/>
        </w:rPr>
        <w:t>• когда идет речь об этичес</w:t>
      </w:r>
      <w:r w:rsidR="001F0F49">
        <w:rPr>
          <w:rFonts w:ascii="Times New Roman" w:eastAsia="Times New Roman" w:hAnsi="Times New Roman" w:cs="Times New Roman"/>
          <w:sz w:val="28"/>
          <w:szCs w:val="28"/>
          <w:lang w:eastAsia="ru-RU"/>
        </w:rPr>
        <w:t xml:space="preserve">ких промахах других, не следует </w:t>
      </w:r>
      <w:r w:rsidRPr="00147EA8">
        <w:rPr>
          <w:rFonts w:ascii="Times New Roman" w:eastAsia="Times New Roman" w:hAnsi="Times New Roman" w:cs="Times New Roman"/>
          <w:sz w:val="28"/>
          <w:szCs w:val="28"/>
          <w:lang w:eastAsia="ru-RU"/>
        </w:rPr>
        <w:t>делать из «моральных мух» «моральных слонов». Ко</w:t>
      </w:r>
      <w:r w:rsidR="001F0F49">
        <w:rPr>
          <w:rFonts w:ascii="Times New Roman" w:eastAsia="Times New Roman" w:hAnsi="Times New Roman" w:cs="Times New Roman"/>
          <w:sz w:val="28"/>
          <w:szCs w:val="28"/>
          <w:lang w:eastAsia="ru-RU"/>
        </w:rPr>
        <w:t xml:space="preserve">гда речь идет о промахах своих, </w:t>
      </w:r>
      <w:r w:rsidRPr="00147EA8">
        <w:rPr>
          <w:rFonts w:ascii="Times New Roman" w:eastAsia="Times New Roman" w:hAnsi="Times New Roman" w:cs="Times New Roman"/>
          <w:sz w:val="28"/>
          <w:szCs w:val="28"/>
          <w:lang w:eastAsia="ru-RU"/>
        </w:rPr>
        <w:t>следует поступать наоборот;</w:t>
      </w:r>
    </w:p>
    <w:p w:rsidR="006C457E" w:rsidRPr="00147EA8" w:rsidRDefault="006C457E" w:rsidP="006C457E">
      <w:pPr>
        <w:shd w:val="clear" w:color="auto" w:fill="FFFFFF"/>
        <w:spacing w:after="122" w:line="245" w:lineRule="atLeast"/>
        <w:rPr>
          <w:rFonts w:ascii="Times New Roman" w:eastAsia="Times New Roman" w:hAnsi="Times New Roman" w:cs="Times New Roman"/>
          <w:sz w:val="28"/>
          <w:szCs w:val="28"/>
          <w:lang w:eastAsia="ru-RU"/>
        </w:rPr>
      </w:pPr>
      <w:r w:rsidRPr="00147EA8">
        <w:rPr>
          <w:rFonts w:ascii="Times New Roman" w:eastAsia="Times New Roman" w:hAnsi="Times New Roman" w:cs="Times New Roman"/>
          <w:sz w:val="28"/>
          <w:szCs w:val="28"/>
          <w:lang w:eastAsia="ru-RU"/>
        </w:rPr>
        <w:t>• в морали следуе</w:t>
      </w:r>
      <w:r w:rsidR="001F0F49">
        <w:rPr>
          <w:rFonts w:ascii="Times New Roman" w:eastAsia="Times New Roman" w:hAnsi="Times New Roman" w:cs="Times New Roman"/>
          <w:sz w:val="28"/>
          <w:szCs w:val="28"/>
          <w:lang w:eastAsia="ru-RU"/>
        </w:rPr>
        <w:t xml:space="preserve">т хвалить других, а предъявлять </w:t>
      </w:r>
      <w:r w:rsidRPr="00147EA8">
        <w:rPr>
          <w:rFonts w:ascii="Times New Roman" w:eastAsia="Times New Roman" w:hAnsi="Times New Roman" w:cs="Times New Roman"/>
          <w:sz w:val="28"/>
          <w:szCs w:val="28"/>
          <w:lang w:eastAsia="ru-RU"/>
        </w:rPr>
        <w:t>претензии к себе;</w:t>
      </w:r>
    </w:p>
    <w:p w:rsidR="006C457E" w:rsidRPr="00147EA8" w:rsidRDefault="006C457E" w:rsidP="006C457E">
      <w:pPr>
        <w:shd w:val="clear" w:color="auto" w:fill="FFFFFF"/>
        <w:spacing w:after="122" w:line="245" w:lineRule="atLeast"/>
        <w:rPr>
          <w:rFonts w:ascii="Times New Roman" w:eastAsia="Times New Roman" w:hAnsi="Times New Roman" w:cs="Times New Roman"/>
          <w:sz w:val="28"/>
          <w:szCs w:val="28"/>
          <w:lang w:eastAsia="ru-RU"/>
        </w:rPr>
      </w:pPr>
      <w:r w:rsidRPr="00147EA8">
        <w:rPr>
          <w:rFonts w:ascii="Times New Roman" w:eastAsia="Times New Roman" w:hAnsi="Times New Roman" w:cs="Times New Roman"/>
          <w:sz w:val="28"/>
          <w:szCs w:val="28"/>
          <w:lang w:eastAsia="ru-RU"/>
        </w:rPr>
        <w:t>• нравственное отнош</w:t>
      </w:r>
      <w:r w:rsidR="001F0F49">
        <w:rPr>
          <w:rFonts w:ascii="Times New Roman" w:eastAsia="Times New Roman" w:hAnsi="Times New Roman" w:cs="Times New Roman"/>
          <w:sz w:val="28"/>
          <w:szCs w:val="28"/>
          <w:lang w:eastAsia="ru-RU"/>
        </w:rPr>
        <w:t xml:space="preserve">ение окружающих к нам </w:t>
      </w:r>
      <w:proofErr w:type="gramStart"/>
      <w:r w:rsidR="001F0F49">
        <w:rPr>
          <w:rFonts w:ascii="Times New Roman" w:eastAsia="Times New Roman" w:hAnsi="Times New Roman" w:cs="Times New Roman"/>
          <w:sz w:val="28"/>
          <w:szCs w:val="28"/>
          <w:lang w:eastAsia="ru-RU"/>
        </w:rPr>
        <w:t>зависит</w:t>
      </w:r>
      <w:proofErr w:type="gramEnd"/>
      <w:r w:rsidR="001F0F49">
        <w:rPr>
          <w:rFonts w:ascii="Times New Roman" w:eastAsia="Times New Roman" w:hAnsi="Times New Roman" w:cs="Times New Roman"/>
          <w:sz w:val="28"/>
          <w:szCs w:val="28"/>
          <w:lang w:eastAsia="ru-RU"/>
        </w:rPr>
        <w:t xml:space="preserve"> в </w:t>
      </w:r>
      <w:r w:rsidRPr="00147EA8">
        <w:rPr>
          <w:rFonts w:ascii="Times New Roman" w:eastAsia="Times New Roman" w:hAnsi="Times New Roman" w:cs="Times New Roman"/>
          <w:sz w:val="28"/>
          <w:szCs w:val="28"/>
          <w:lang w:eastAsia="ru-RU"/>
        </w:rPr>
        <w:t>конечном счете только от нас самих;</w:t>
      </w:r>
    </w:p>
    <w:p w:rsidR="006C457E" w:rsidRPr="00147EA8" w:rsidRDefault="006C457E" w:rsidP="006C457E">
      <w:pPr>
        <w:shd w:val="clear" w:color="auto" w:fill="FFFFFF"/>
        <w:spacing w:after="122" w:line="245" w:lineRule="atLeast"/>
        <w:rPr>
          <w:rFonts w:ascii="Times New Roman" w:eastAsia="Times New Roman" w:hAnsi="Times New Roman" w:cs="Times New Roman"/>
          <w:sz w:val="28"/>
          <w:szCs w:val="28"/>
          <w:lang w:eastAsia="ru-RU"/>
        </w:rPr>
      </w:pPr>
      <w:r w:rsidRPr="00147EA8">
        <w:rPr>
          <w:rFonts w:ascii="Times New Roman" w:eastAsia="Times New Roman" w:hAnsi="Times New Roman" w:cs="Times New Roman"/>
          <w:sz w:val="28"/>
          <w:szCs w:val="28"/>
          <w:lang w:eastAsia="ru-RU"/>
        </w:rPr>
        <w:t xml:space="preserve">• когда речь идет </w:t>
      </w:r>
      <w:r w:rsidR="001F0F49">
        <w:rPr>
          <w:rFonts w:ascii="Times New Roman" w:eastAsia="Times New Roman" w:hAnsi="Times New Roman" w:cs="Times New Roman"/>
          <w:sz w:val="28"/>
          <w:szCs w:val="28"/>
          <w:lang w:eastAsia="ru-RU"/>
        </w:rPr>
        <w:t xml:space="preserve">о практическом утверждении норм </w:t>
      </w:r>
      <w:r w:rsidRPr="00147EA8">
        <w:rPr>
          <w:rFonts w:ascii="Times New Roman" w:eastAsia="Times New Roman" w:hAnsi="Times New Roman" w:cs="Times New Roman"/>
          <w:sz w:val="28"/>
          <w:szCs w:val="28"/>
          <w:lang w:eastAsia="ru-RU"/>
        </w:rPr>
        <w:t>морали, основной императив поведения – «начни с себя».</w:t>
      </w:r>
    </w:p>
    <w:p w:rsidR="006C457E" w:rsidRPr="00147EA8" w:rsidRDefault="006C457E" w:rsidP="006C457E">
      <w:pPr>
        <w:shd w:val="clear" w:color="auto" w:fill="FFFFFF"/>
        <w:spacing w:after="122" w:line="245" w:lineRule="atLeast"/>
        <w:rPr>
          <w:rFonts w:ascii="Times New Roman" w:eastAsia="Times New Roman" w:hAnsi="Times New Roman" w:cs="Times New Roman"/>
          <w:sz w:val="28"/>
          <w:szCs w:val="28"/>
          <w:lang w:eastAsia="ru-RU"/>
        </w:rPr>
      </w:pPr>
      <w:r w:rsidRPr="00147EA8">
        <w:rPr>
          <w:rFonts w:ascii="Times New Roman" w:eastAsia="Times New Roman" w:hAnsi="Times New Roman" w:cs="Times New Roman"/>
          <w:sz w:val="28"/>
          <w:szCs w:val="28"/>
          <w:lang w:eastAsia="ru-RU"/>
        </w:rPr>
        <w:t>Особое внимание след</w:t>
      </w:r>
      <w:r w:rsidR="001F0F49">
        <w:rPr>
          <w:rFonts w:ascii="Times New Roman" w:eastAsia="Times New Roman" w:hAnsi="Times New Roman" w:cs="Times New Roman"/>
          <w:sz w:val="28"/>
          <w:szCs w:val="28"/>
          <w:lang w:eastAsia="ru-RU"/>
        </w:rPr>
        <w:t xml:space="preserve">ует обратить на золотое правило </w:t>
      </w:r>
      <w:r w:rsidRPr="00147EA8">
        <w:rPr>
          <w:rFonts w:ascii="Times New Roman" w:eastAsia="Times New Roman" w:hAnsi="Times New Roman" w:cs="Times New Roman"/>
          <w:sz w:val="28"/>
          <w:szCs w:val="28"/>
          <w:lang w:eastAsia="ru-RU"/>
        </w:rPr>
        <w:t>этики общения:</w:t>
      </w:r>
    </w:p>
    <w:p w:rsidR="006C457E" w:rsidRPr="00147EA8" w:rsidRDefault="006C457E" w:rsidP="008422DF">
      <w:pPr>
        <w:shd w:val="clear" w:color="auto" w:fill="FFFFFF"/>
        <w:spacing w:after="122" w:line="245" w:lineRule="atLeast"/>
        <w:ind w:firstLine="708"/>
        <w:jc w:val="both"/>
        <w:rPr>
          <w:rFonts w:ascii="Times New Roman" w:eastAsia="Times New Roman" w:hAnsi="Times New Roman" w:cs="Times New Roman"/>
          <w:sz w:val="28"/>
          <w:szCs w:val="28"/>
          <w:lang w:eastAsia="ru-RU"/>
        </w:rPr>
      </w:pPr>
      <w:r w:rsidRPr="00147EA8">
        <w:rPr>
          <w:rFonts w:ascii="Times New Roman" w:eastAsia="Times New Roman" w:hAnsi="Times New Roman" w:cs="Times New Roman"/>
          <w:sz w:val="28"/>
          <w:szCs w:val="28"/>
          <w:lang w:eastAsia="ru-RU"/>
        </w:rPr>
        <w:t>Относитесь к. другим так, как вы хотели бы, чтобы</w:t>
      </w:r>
      <w:r w:rsidRPr="00147EA8">
        <w:rPr>
          <w:rFonts w:ascii="Times New Roman" w:eastAsia="Times New Roman" w:hAnsi="Times New Roman" w:cs="Times New Roman"/>
          <w:sz w:val="28"/>
          <w:szCs w:val="28"/>
          <w:lang w:eastAsia="ru-RU"/>
        </w:rPr>
        <w:br/>
        <w:t>относились к вам. Как было сказано выше, в отр</w:t>
      </w:r>
      <w:r w:rsidR="001F0F49">
        <w:rPr>
          <w:rFonts w:ascii="Times New Roman" w:eastAsia="Times New Roman" w:hAnsi="Times New Roman" w:cs="Times New Roman"/>
          <w:sz w:val="28"/>
          <w:szCs w:val="28"/>
          <w:lang w:eastAsia="ru-RU"/>
        </w:rPr>
        <w:t xml:space="preserve">ицательной форме в формулировке </w:t>
      </w:r>
      <w:r w:rsidRPr="00147EA8">
        <w:rPr>
          <w:rFonts w:ascii="Times New Roman" w:eastAsia="Times New Roman" w:hAnsi="Times New Roman" w:cs="Times New Roman"/>
          <w:sz w:val="28"/>
          <w:szCs w:val="28"/>
          <w:lang w:eastAsia="ru-RU"/>
        </w:rPr>
        <w:t>Конфуция оно гласит: Чего не пожелаешь себе, то</w:t>
      </w:r>
      <w:r w:rsidR="001F0F49">
        <w:rPr>
          <w:rFonts w:ascii="Times New Roman" w:eastAsia="Times New Roman" w:hAnsi="Times New Roman" w:cs="Times New Roman"/>
          <w:sz w:val="28"/>
          <w:szCs w:val="28"/>
          <w:lang w:eastAsia="ru-RU"/>
        </w:rPr>
        <w:t xml:space="preserve">го не делай другим. </w:t>
      </w:r>
      <w:proofErr w:type="gramStart"/>
      <w:r w:rsidR="001F0F49">
        <w:rPr>
          <w:rFonts w:ascii="Times New Roman" w:eastAsia="Times New Roman" w:hAnsi="Times New Roman" w:cs="Times New Roman"/>
          <w:sz w:val="28"/>
          <w:szCs w:val="28"/>
          <w:lang w:eastAsia="ru-RU"/>
        </w:rPr>
        <w:t xml:space="preserve">Это правило </w:t>
      </w:r>
      <w:r w:rsidRPr="00147EA8">
        <w:rPr>
          <w:rFonts w:ascii="Times New Roman" w:eastAsia="Times New Roman" w:hAnsi="Times New Roman" w:cs="Times New Roman"/>
          <w:sz w:val="28"/>
          <w:szCs w:val="28"/>
          <w:lang w:eastAsia="ru-RU"/>
        </w:rPr>
        <w:t>применимо и к деловому общению, но по отношению</w:t>
      </w:r>
      <w:r w:rsidR="001F0F49">
        <w:rPr>
          <w:rFonts w:ascii="Times New Roman" w:eastAsia="Times New Roman" w:hAnsi="Times New Roman" w:cs="Times New Roman"/>
          <w:sz w:val="28"/>
          <w:szCs w:val="28"/>
          <w:lang w:eastAsia="ru-RU"/>
        </w:rPr>
        <w:t xml:space="preserve"> к отдельным его видам: «сверху </w:t>
      </w:r>
      <w:r w:rsidRPr="00147EA8">
        <w:rPr>
          <w:rFonts w:ascii="Times New Roman" w:eastAsia="Times New Roman" w:hAnsi="Times New Roman" w:cs="Times New Roman"/>
          <w:sz w:val="28"/>
          <w:szCs w:val="28"/>
          <w:lang w:eastAsia="ru-RU"/>
        </w:rPr>
        <w:t>– вниз» (руководитель – подчиненный), «снизу – вверх» (подчине</w:t>
      </w:r>
      <w:r w:rsidR="001F0F49">
        <w:rPr>
          <w:rFonts w:ascii="Times New Roman" w:eastAsia="Times New Roman" w:hAnsi="Times New Roman" w:cs="Times New Roman"/>
          <w:sz w:val="28"/>
          <w:szCs w:val="28"/>
          <w:lang w:eastAsia="ru-RU"/>
        </w:rPr>
        <w:t xml:space="preserve">нный – </w:t>
      </w:r>
      <w:r w:rsidRPr="00147EA8">
        <w:rPr>
          <w:rFonts w:ascii="Times New Roman" w:eastAsia="Times New Roman" w:hAnsi="Times New Roman" w:cs="Times New Roman"/>
          <w:sz w:val="28"/>
          <w:szCs w:val="28"/>
          <w:lang w:eastAsia="ru-RU"/>
        </w:rPr>
        <w:t>руководитель), «по горизонтали» (сотрудник – сотрудник) требует конкретизации.</w:t>
      </w:r>
      <w:proofErr w:type="gramEnd"/>
    </w:p>
    <w:p w:rsidR="001F0F49" w:rsidRDefault="001F0F49" w:rsidP="006C457E">
      <w:pPr>
        <w:shd w:val="clear" w:color="auto" w:fill="FFFFFF"/>
        <w:spacing w:after="122" w:line="245" w:lineRule="atLeast"/>
        <w:jc w:val="center"/>
        <w:rPr>
          <w:rFonts w:ascii="Times New Roman" w:eastAsia="Times New Roman" w:hAnsi="Times New Roman" w:cs="Times New Roman"/>
          <w:b/>
          <w:bCs/>
          <w:sz w:val="28"/>
          <w:szCs w:val="28"/>
          <w:lang w:eastAsia="ru-RU"/>
        </w:rPr>
      </w:pPr>
    </w:p>
    <w:p w:rsidR="006C457E" w:rsidRPr="00147EA8" w:rsidRDefault="006C457E" w:rsidP="006C457E">
      <w:pPr>
        <w:shd w:val="clear" w:color="auto" w:fill="FFFFFF"/>
        <w:spacing w:after="122" w:line="245" w:lineRule="atLeast"/>
        <w:jc w:val="center"/>
        <w:rPr>
          <w:rFonts w:ascii="Times New Roman" w:eastAsia="Times New Roman" w:hAnsi="Times New Roman" w:cs="Times New Roman"/>
          <w:sz w:val="28"/>
          <w:szCs w:val="28"/>
          <w:lang w:eastAsia="ru-RU"/>
        </w:rPr>
      </w:pPr>
      <w:r w:rsidRPr="00147EA8">
        <w:rPr>
          <w:rFonts w:ascii="Times New Roman" w:eastAsia="Times New Roman" w:hAnsi="Times New Roman" w:cs="Times New Roman"/>
          <w:b/>
          <w:bCs/>
          <w:sz w:val="28"/>
          <w:szCs w:val="28"/>
          <w:lang w:eastAsia="ru-RU"/>
        </w:rPr>
        <w:t>Этика</w:t>
      </w:r>
      <w:r w:rsidRPr="00147EA8">
        <w:rPr>
          <w:rFonts w:ascii="Times New Roman" w:eastAsia="Times New Roman" w:hAnsi="Times New Roman" w:cs="Times New Roman"/>
          <w:b/>
          <w:bCs/>
          <w:sz w:val="28"/>
          <w:szCs w:val="28"/>
          <w:lang w:eastAsia="ru-RU"/>
        </w:rPr>
        <w:br/>
        <w:t>делового общения «сверху – вниз».</w:t>
      </w:r>
    </w:p>
    <w:p w:rsidR="006C457E" w:rsidRPr="00147EA8" w:rsidRDefault="006C457E" w:rsidP="008422DF">
      <w:pPr>
        <w:shd w:val="clear" w:color="auto" w:fill="FFFFFF"/>
        <w:spacing w:after="122" w:line="245" w:lineRule="atLeast"/>
        <w:ind w:firstLine="708"/>
        <w:jc w:val="both"/>
        <w:rPr>
          <w:rFonts w:ascii="Times New Roman" w:eastAsia="Times New Roman" w:hAnsi="Times New Roman" w:cs="Times New Roman"/>
          <w:sz w:val="28"/>
          <w:szCs w:val="28"/>
          <w:lang w:eastAsia="ru-RU"/>
        </w:rPr>
      </w:pPr>
      <w:r w:rsidRPr="00147EA8">
        <w:rPr>
          <w:rFonts w:ascii="Times New Roman" w:eastAsia="Times New Roman" w:hAnsi="Times New Roman" w:cs="Times New Roman"/>
          <w:sz w:val="28"/>
          <w:szCs w:val="28"/>
          <w:lang w:eastAsia="ru-RU"/>
        </w:rPr>
        <w:t>В деловом общении «сверху – вниз», т. е. в отношении</w:t>
      </w:r>
      <w:r w:rsidRPr="00147EA8">
        <w:rPr>
          <w:rFonts w:ascii="Times New Roman" w:eastAsia="Times New Roman" w:hAnsi="Times New Roman" w:cs="Times New Roman"/>
          <w:sz w:val="28"/>
          <w:szCs w:val="28"/>
          <w:lang w:eastAsia="ru-RU"/>
        </w:rPr>
        <w:br/>
        <w:t>руководителя к подчиненному золотое пра</w:t>
      </w:r>
      <w:r w:rsidR="001F0F49">
        <w:rPr>
          <w:rFonts w:ascii="Times New Roman" w:eastAsia="Times New Roman" w:hAnsi="Times New Roman" w:cs="Times New Roman"/>
          <w:sz w:val="28"/>
          <w:szCs w:val="28"/>
          <w:lang w:eastAsia="ru-RU"/>
        </w:rPr>
        <w:t xml:space="preserve">вило этики можно сформулировать </w:t>
      </w:r>
      <w:r w:rsidRPr="00147EA8">
        <w:rPr>
          <w:rFonts w:ascii="Times New Roman" w:eastAsia="Times New Roman" w:hAnsi="Times New Roman" w:cs="Times New Roman"/>
          <w:sz w:val="28"/>
          <w:szCs w:val="28"/>
          <w:lang w:eastAsia="ru-RU"/>
        </w:rPr>
        <w:t>следующим образом: Относитесь к своему подч</w:t>
      </w:r>
      <w:r w:rsidR="001F0F49">
        <w:rPr>
          <w:rFonts w:ascii="Times New Roman" w:eastAsia="Times New Roman" w:hAnsi="Times New Roman" w:cs="Times New Roman"/>
          <w:sz w:val="28"/>
          <w:szCs w:val="28"/>
          <w:lang w:eastAsia="ru-RU"/>
        </w:rPr>
        <w:t xml:space="preserve">иненному так, как вы хотели бы, </w:t>
      </w:r>
      <w:r w:rsidRPr="00147EA8">
        <w:rPr>
          <w:rFonts w:ascii="Times New Roman" w:eastAsia="Times New Roman" w:hAnsi="Times New Roman" w:cs="Times New Roman"/>
          <w:sz w:val="28"/>
          <w:szCs w:val="28"/>
          <w:lang w:eastAsia="ru-RU"/>
        </w:rPr>
        <w:t>чтобы к вам относился руководитель. Искусс</w:t>
      </w:r>
      <w:r w:rsidR="001F0F49">
        <w:rPr>
          <w:rFonts w:ascii="Times New Roman" w:eastAsia="Times New Roman" w:hAnsi="Times New Roman" w:cs="Times New Roman"/>
          <w:sz w:val="28"/>
          <w:szCs w:val="28"/>
          <w:lang w:eastAsia="ru-RU"/>
        </w:rPr>
        <w:t xml:space="preserve">тво и успех делового общения во </w:t>
      </w:r>
      <w:r w:rsidRPr="00147EA8">
        <w:rPr>
          <w:rFonts w:ascii="Times New Roman" w:eastAsia="Times New Roman" w:hAnsi="Times New Roman" w:cs="Times New Roman"/>
          <w:sz w:val="28"/>
          <w:szCs w:val="28"/>
          <w:lang w:eastAsia="ru-RU"/>
        </w:rPr>
        <w:t>многом определяются теми этическими нормами и</w:t>
      </w:r>
      <w:r w:rsidR="001F0F49">
        <w:rPr>
          <w:rFonts w:ascii="Times New Roman" w:eastAsia="Times New Roman" w:hAnsi="Times New Roman" w:cs="Times New Roman"/>
          <w:sz w:val="28"/>
          <w:szCs w:val="28"/>
          <w:lang w:eastAsia="ru-RU"/>
        </w:rPr>
        <w:t xml:space="preserve"> принципами, которые использует </w:t>
      </w:r>
      <w:r w:rsidRPr="00147EA8">
        <w:rPr>
          <w:rFonts w:ascii="Times New Roman" w:eastAsia="Times New Roman" w:hAnsi="Times New Roman" w:cs="Times New Roman"/>
          <w:sz w:val="28"/>
          <w:szCs w:val="28"/>
          <w:lang w:eastAsia="ru-RU"/>
        </w:rPr>
        <w:t>руководитель по отношению к своим подчиненным. Под нормами и принципами имеется</w:t>
      </w:r>
      <w:r w:rsidRPr="00147EA8">
        <w:rPr>
          <w:rFonts w:ascii="Times New Roman" w:eastAsia="Times New Roman" w:hAnsi="Times New Roman" w:cs="Times New Roman"/>
          <w:sz w:val="28"/>
          <w:szCs w:val="28"/>
          <w:lang w:eastAsia="ru-RU"/>
        </w:rPr>
        <w:br/>
        <w:t>в виду то, какое поведение на службе является этически приемлемо, а какое –</w:t>
      </w:r>
      <w:r w:rsidRPr="00147EA8">
        <w:rPr>
          <w:rFonts w:ascii="Times New Roman" w:eastAsia="Times New Roman" w:hAnsi="Times New Roman" w:cs="Times New Roman"/>
          <w:sz w:val="28"/>
          <w:szCs w:val="28"/>
          <w:lang w:eastAsia="ru-RU"/>
        </w:rPr>
        <w:br/>
        <w:t xml:space="preserve">нет. Эти нормы </w:t>
      </w:r>
      <w:proofErr w:type="gramStart"/>
      <w:r w:rsidRPr="00147EA8">
        <w:rPr>
          <w:rFonts w:ascii="Times New Roman" w:eastAsia="Times New Roman" w:hAnsi="Times New Roman" w:cs="Times New Roman"/>
          <w:sz w:val="28"/>
          <w:szCs w:val="28"/>
          <w:lang w:eastAsia="ru-RU"/>
        </w:rPr>
        <w:t>касаются</w:t>
      </w:r>
      <w:proofErr w:type="gramEnd"/>
      <w:r w:rsidRPr="00147EA8">
        <w:rPr>
          <w:rFonts w:ascii="Times New Roman" w:eastAsia="Times New Roman" w:hAnsi="Times New Roman" w:cs="Times New Roman"/>
          <w:sz w:val="28"/>
          <w:szCs w:val="28"/>
          <w:lang w:eastAsia="ru-RU"/>
        </w:rPr>
        <w:t xml:space="preserve"> прежде всего того, как и на основе чего отдаются</w:t>
      </w:r>
      <w:r w:rsidRPr="00147EA8">
        <w:rPr>
          <w:rFonts w:ascii="Times New Roman" w:eastAsia="Times New Roman" w:hAnsi="Times New Roman" w:cs="Times New Roman"/>
          <w:sz w:val="28"/>
          <w:szCs w:val="28"/>
          <w:lang w:eastAsia="ru-RU"/>
        </w:rPr>
        <w:br/>
        <w:t xml:space="preserve">распоряжения в процессе управления, в чем выражается служебная </w:t>
      </w:r>
      <w:r w:rsidR="001F0F49">
        <w:rPr>
          <w:rFonts w:ascii="Times New Roman" w:eastAsia="Times New Roman" w:hAnsi="Times New Roman" w:cs="Times New Roman"/>
          <w:sz w:val="28"/>
          <w:szCs w:val="28"/>
          <w:lang w:eastAsia="ru-RU"/>
        </w:rPr>
        <w:t xml:space="preserve">дисциплина, </w:t>
      </w:r>
      <w:r w:rsidRPr="00147EA8">
        <w:rPr>
          <w:rFonts w:ascii="Times New Roman" w:eastAsia="Times New Roman" w:hAnsi="Times New Roman" w:cs="Times New Roman"/>
          <w:sz w:val="28"/>
          <w:szCs w:val="28"/>
          <w:lang w:eastAsia="ru-RU"/>
        </w:rPr>
        <w:t>определяющая деловое общение. Без соблюден</w:t>
      </w:r>
      <w:r w:rsidR="001F0F49">
        <w:rPr>
          <w:rFonts w:ascii="Times New Roman" w:eastAsia="Times New Roman" w:hAnsi="Times New Roman" w:cs="Times New Roman"/>
          <w:sz w:val="28"/>
          <w:szCs w:val="28"/>
          <w:lang w:eastAsia="ru-RU"/>
        </w:rPr>
        <w:t xml:space="preserve">ия этики делового общения между </w:t>
      </w:r>
      <w:r w:rsidRPr="00147EA8">
        <w:rPr>
          <w:rFonts w:ascii="Times New Roman" w:eastAsia="Times New Roman" w:hAnsi="Times New Roman" w:cs="Times New Roman"/>
          <w:sz w:val="28"/>
          <w:szCs w:val="28"/>
          <w:lang w:eastAsia="ru-RU"/>
        </w:rPr>
        <w:t>руководителем и подчиненным большинство лю</w:t>
      </w:r>
      <w:r w:rsidR="001F0F49">
        <w:rPr>
          <w:rFonts w:ascii="Times New Roman" w:eastAsia="Times New Roman" w:hAnsi="Times New Roman" w:cs="Times New Roman"/>
          <w:sz w:val="28"/>
          <w:szCs w:val="28"/>
          <w:lang w:eastAsia="ru-RU"/>
        </w:rPr>
        <w:t xml:space="preserve">дей чувствуют себя в коллективе </w:t>
      </w:r>
      <w:r w:rsidRPr="00147EA8">
        <w:rPr>
          <w:rFonts w:ascii="Times New Roman" w:eastAsia="Times New Roman" w:hAnsi="Times New Roman" w:cs="Times New Roman"/>
          <w:sz w:val="28"/>
          <w:szCs w:val="28"/>
          <w:lang w:eastAsia="ru-RU"/>
        </w:rPr>
        <w:t>дискомфортно, нравственно незащищенными. Отношение руководителя к подчиненным</w:t>
      </w:r>
      <w:r w:rsidRPr="00147EA8">
        <w:rPr>
          <w:rFonts w:ascii="Times New Roman" w:eastAsia="Times New Roman" w:hAnsi="Times New Roman" w:cs="Times New Roman"/>
          <w:sz w:val="28"/>
          <w:szCs w:val="28"/>
          <w:lang w:eastAsia="ru-RU"/>
        </w:rPr>
        <w:br/>
        <w:t>влияет на весь характер делового общения, во многом определяет его</w:t>
      </w:r>
      <w:r w:rsidRPr="00147EA8">
        <w:rPr>
          <w:rFonts w:ascii="Times New Roman" w:eastAsia="Times New Roman" w:hAnsi="Times New Roman" w:cs="Times New Roman"/>
          <w:sz w:val="28"/>
          <w:szCs w:val="28"/>
          <w:lang w:eastAsia="ru-RU"/>
        </w:rPr>
        <w:br/>
        <w:t>нравственно-психологический климат. Именно на э</w:t>
      </w:r>
      <w:r w:rsidR="001F0F49">
        <w:rPr>
          <w:rFonts w:ascii="Times New Roman" w:eastAsia="Times New Roman" w:hAnsi="Times New Roman" w:cs="Times New Roman"/>
          <w:sz w:val="28"/>
          <w:szCs w:val="28"/>
          <w:lang w:eastAsia="ru-RU"/>
        </w:rPr>
        <w:t xml:space="preserve">том уровне формируются в первую </w:t>
      </w:r>
      <w:r w:rsidRPr="00147EA8">
        <w:rPr>
          <w:rFonts w:ascii="Times New Roman" w:eastAsia="Times New Roman" w:hAnsi="Times New Roman" w:cs="Times New Roman"/>
          <w:sz w:val="28"/>
          <w:szCs w:val="28"/>
          <w:lang w:eastAsia="ru-RU"/>
        </w:rPr>
        <w:t>очередь нравственные эталоны и образцы поведения. Некоторые из них:</w:t>
      </w:r>
    </w:p>
    <w:p w:rsidR="006C457E" w:rsidRPr="00147EA8" w:rsidRDefault="006C457E" w:rsidP="006C457E">
      <w:pPr>
        <w:shd w:val="clear" w:color="auto" w:fill="FFFFFF"/>
        <w:spacing w:after="122" w:line="245" w:lineRule="atLeast"/>
        <w:rPr>
          <w:rFonts w:ascii="Times New Roman" w:eastAsia="Times New Roman" w:hAnsi="Times New Roman" w:cs="Times New Roman"/>
          <w:sz w:val="28"/>
          <w:szCs w:val="28"/>
          <w:lang w:eastAsia="ru-RU"/>
        </w:rPr>
      </w:pPr>
      <w:r w:rsidRPr="00147EA8">
        <w:rPr>
          <w:rFonts w:ascii="Times New Roman" w:eastAsia="Times New Roman" w:hAnsi="Times New Roman" w:cs="Times New Roman"/>
          <w:sz w:val="28"/>
          <w:szCs w:val="28"/>
          <w:lang w:eastAsia="ru-RU"/>
        </w:rPr>
        <w:t>1. Стремитесь превратит</w:t>
      </w:r>
      <w:r w:rsidR="001F0F49">
        <w:rPr>
          <w:rFonts w:ascii="Times New Roman" w:eastAsia="Times New Roman" w:hAnsi="Times New Roman" w:cs="Times New Roman"/>
          <w:sz w:val="28"/>
          <w:szCs w:val="28"/>
          <w:lang w:eastAsia="ru-RU"/>
        </w:rPr>
        <w:t xml:space="preserve">ь вашу организацию в сплоченный </w:t>
      </w:r>
      <w:r w:rsidRPr="00147EA8">
        <w:rPr>
          <w:rFonts w:ascii="Times New Roman" w:eastAsia="Times New Roman" w:hAnsi="Times New Roman" w:cs="Times New Roman"/>
          <w:sz w:val="28"/>
          <w:szCs w:val="28"/>
          <w:lang w:eastAsia="ru-RU"/>
        </w:rPr>
        <w:t>коллектив с высокими моральными нормами общения. Приобщите сотрудников к целям</w:t>
      </w:r>
      <w:r w:rsidRPr="00147EA8">
        <w:rPr>
          <w:rFonts w:ascii="Times New Roman" w:eastAsia="Times New Roman" w:hAnsi="Times New Roman" w:cs="Times New Roman"/>
          <w:sz w:val="28"/>
          <w:szCs w:val="28"/>
          <w:lang w:eastAsia="ru-RU"/>
        </w:rPr>
        <w:br/>
        <w:t>организации. Человек только тогда будет чувствовать себя нравственно и</w:t>
      </w:r>
      <w:r w:rsidRPr="00147EA8">
        <w:rPr>
          <w:rFonts w:ascii="Times New Roman" w:eastAsia="Times New Roman" w:hAnsi="Times New Roman" w:cs="Times New Roman"/>
          <w:sz w:val="28"/>
          <w:szCs w:val="28"/>
          <w:lang w:eastAsia="ru-RU"/>
        </w:rPr>
        <w:br/>
        <w:t>психологически комфортно, когда произойдет е</w:t>
      </w:r>
      <w:r w:rsidR="001F0F49">
        <w:rPr>
          <w:rFonts w:ascii="Times New Roman" w:eastAsia="Times New Roman" w:hAnsi="Times New Roman" w:cs="Times New Roman"/>
          <w:sz w:val="28"/>
          <w:szCs w:val="28"/>
          <w:lang w:eastAsia="ru-RU"/>
        </w:rPr>
        <w:t xml:space="preserve">го идентификация с коллективом. </w:t>
      </w:r>
      <w:r w:rsidRPr="00147EA8">
        <w:rPr>
          <w:rFonts w:ascii="Times New Roman" w:eastAsia="Times New Roman" w:hAnsi="Times New Roman" w:cs="Times New Roman"/>
          <w:sz w:val="28"/>
          <w:szCs w:val="28"/>
          <w:lang w:eastAsia="ru-RU"/>
        </w:rPr>
        <w:t>Вместе с тем каждый стремится остаться индив</w:t>
      </w:r>
      <w:r w:rsidR="001F0F49">
        <w:rPr>
          <w:rFonts w:ascii="Times New Roman" w:eastAsia="Times New Roman" w:hAnsi="Times New Roman" w:cs="Times New Roman"/>
          <w:sz w:val="28"/>
          <w:szCs w:val="28"/>
          <w:lang w:eastAsia="ru-RU"/>
        </w:rPr>
        <w:t xml:space="preserve">идуальностью и хочет, чтобы его </w:t>
      </w:r>
      <w:r w:rsidRPr="00147EA8">
        <w:rPr>
          <w:rFonts w:ascii="Times New Roman" w:eastAsia="Times New Roman" w:hAnsi="Times New Roman" w:cs="Times New Roman"/>
          <w:sz w:val="28"/>
          <w:szCs w:val="28"/>
          <w:lang w:eastAsia="ru-RU"/>
        </w:rPr>
        <w:t>уважали таким, каким он есть.</w:t>
      </w:r>
    </w:p>
    <w:p w:rsidR="006C457E" w:rsidRPr="00147EA8" w:rsidRDefault="006C457E" w:rsidP="006C457E">
      <w:pPr>
        <w:shd w:val="clear" w:color="auto" w:fill="FFFFFF"/>
        <w:spacing w:after="122" w:line="245" w:lineRule="atLeast"/>
        <w:rPr>
          <w:rFonts w:ascii="Times New Roman" w:eastAsia="Times New Roman" w:hAnsi="Times New Roman" w:cs="Times New Roman"/>
          <w:sz w:val="28"/>
          <w:szCs w:val="28"/>
          <w:lang w:eastAsia="ru-RU"/>
        </w:rPr>
      </w:pPr>
      <w:r w:rsidRPr="00147EA8">
        <w:rPr>
          <w:rFonts w:ascii="Times New Roman" w:eastAsia="Times New Roman" w:hAnsi="Times New Roman" w:cs="Times New Roman"/>
          <w:sz w:val="28"/>
          <w:szCs w:val="28"/>
          <w:lang w:eastAsia="ru-RU"/>
        </w:rPr>
        <w:t>2. При возникновении пр</w:t>
      </w:r>
      <w:r w:rsidR="001F0F49">
        <w:rPr>
          <w:rFonts w:ascii="Times New Roman" w:eastAsia="Times New Roman" w:hAnsi="Times New Roman" w:cs="Times New Roman"/>
          <w:sz w:val="28"/>
          <w:szCs w:val="28"/>
          <w:lang w:eastAsia="ru-RU"/>
        </w:rPr>
        <w:t xml:space="preserve">облем и трудностей, связанных с </w:t>
      </w:r>
      <w:r w:rsidRPr="00147EA8">
        <w:rPr>
          <w:rFonts w:ascii="Times New Roman" w:eastAsia="Times New Roman" w:hAnsi="Times New Roman" w:cs="Times New Roman"/>
          <w:sz w:val="28"/>
          <w:szCs w:val="28"/>
          <w:lang w:eastAsia="ru-RU"/>
        </w:rPr>
        <w:t>недобросовестностью, руководителю следует выясни</w:t>
      </w:r>
      <w:r w:rsidR="001F0F49">
        <w:rPr>
          <w:rFonts w:ascii="Times New Roman" w:eastAsia="Times New Roman" w:hAnsi="Times New Roman" w:cs="Times New Roman"/>
          <w:sz w:val="28"/>
          <w:szCs w:val="28"/>
          <w:lang w:eastAsia="ru-RU"/>
        </w:rPr>
        <w:t xml:space="preserve">ть ее причины. Если речь идет о </w:t>
      </w:r>
      <w:r w:rsidRPr="00147EA8">
        <w:rPr>
          <w:rFonts w:ascii="Times New Roman" w:eastAsia="Times New Roman" w:hAnsi="Times New Roman" w:cs="Times New Roman"/>
          <w:sz w:val="28"/>
          <w:szCs w:val="28"/>
          <w:lang w:eastAsia="ru-RU"/>
        </w:rPr>
        <w:t>невежестве, то не следует бесконечно попрекать под</w:t>
      </w:r>
      <w:r w:rsidR="001F0F49">
        <w:rPr>
          <w:rFonts w:ascii="Times New Roman" w:eastAsia="Times New Roman" w:hAnsi="Times New Roman" w:cs="Times New Roman"/>
          <w:sz w:val="28"/>
          <w:szCs w:val="28"/>
          <w:lang w:eastAsia="ru-RU"/>
        </w:rPr>
        <w:t xml:space="preserve">чиненного его слабостями, </w:t>
      </w:r>
      <w:r w:rsidRPr="00147EA8">
        <w:rPr>
          <w:rFonts w:ascii="Times New Roman" w:eastAsia="Times New Roman" w:hAnsi="Times New Roman" w:cs="Times New Roman"/>
          <w:sz w:val="28"/>
          <w:szCs w:val="28"/>
          <w:lang w:eastAsia="ru-RU"/>
        </w:rPr>
        <w:t>недостатками. Подумайте, что вы можете сделать, чтобы помочь ему преодолеть их.</w:t>
      </w:r>
    </w:p>
    <w:p w:rsidR="006C457E" w:rsidRPr="00147EA8" w:rsidRDefault="006C457E" w:rsidP="006C457E">
      <w:pPr>
        <w:shd w:val="clear" w:color="auto" w:fill="FFFFFF"/>
        <w:spacing w:after="122" w:line="245" w:lineRule="atLeast"/>
        <w:rPr>
          <w:rFonts w:ascii="Times New Roman" w:eastAsia="Times New Roman" w:hAnsi="Times New Roman" w:cs="Times New Roman"/>
          <w:sz w:val="28"/>
          <w:szCs w:val="28"/>
          <w:lang w:eastAsia="ru-RU"/>
        </w:rPr>
      </w:pPr>
      <w:r w:rsidRPr="00147EA8">
        <w:rPr>
          <w:rFonts w:ascii="Times New Roman" w:eastAsia="Times New Roman" w:hAnsi="Times New Roman" w:cs="Times New Roman"/>
          <w:sz w:val="28"/>
          <w:szCs w:val="28"/>
          <w:lang w:eastAsia="ru-RU"/>
        </w:rPr>
        <w:t>Опирайтесь при этом на сильные стороны его личности.</w:t>
      </w:r>
    </w:p>
    <w:p w:rsidR="006C457E" w:rsidRPr="00147EA8" w:rsidRDefault="006C457E" w:rsidP="006C457E">
      <w:pPr>
        <w:shd w:val="clear" w:color="auto" w:fill="FFFFFF"/>
        <w:spacing w:after="122" w:line="245" w:lineRule="atLeast"/>
        <w:rPr>
          <w:rFonts w:ascii="Times New Roman" w:eastAsia="Times New Roman" w:hAnsi="Times New Roman" w:cs="Times New Roman"/>
          <w:sz w:val="28"/>
          <w:szCs w:val="28"/>
          <w:lang w:eastAsia="ru-RU"/>
        </w:rPr>
      </w:pPr>
      <w:r w:rsidRPr="00147EA8">
        <w:rPr>
          <w:rFonts w:ascii="Times New Roman" w:eastAsia="Times New Roman" w:hAnsi="Times New Roman" w:cs="Times New Roman"/>
          <w:sz w:val="28"/>
          <w:szCs w:val="28"/>
          <w:lang w:eastAsia="ru-RU"/>
        </w:rPr>
        <w:t>3. Если сотрудник н</w:t>
      </w:r>
      <w:r w:rsidR="001F0F49">
        <w:rPr>
          <w:rFonts w:ascii="Times New Roman" w:eastAsia="Times New Roman" w:hAnsi="Times New Roman" w:cs="Times New Roman"/>
          <w:sz w:val="28"/>
          <w:szCs w:val="28"/>
          <w:lang w:eastAsia="ru-RU"/>
        </w:rPr>
        <w:t xml:space="preserve">е выполнил вашего распоряжения, </w:t>
      </w:r>
      <w:r w:rsidRPr="00147EA8">
        <w:rPr>
          <w:rFonts w:ascii="Times New Roman" w:eastAsia="Times New Roman" w:hAnsi="Times New Roman" w:cs="Times New Roman"/>
          <w:sz w:val="28"/>
          <w:szCs w:val="28"/>
          <w:lang w:eastAsia="ru-RU"/>
        </w:rPr>
        <w:t>необходимо дать ему понять, что вам известно о</w:t>
      </w:r>
      <w:r w:rsidR="001F0F49">
        <w:rPr>
          <w:rFonts w:ascii="Times New Roman" w:eastAsia="Times New Roman" w:hAnsi="Times New Roman" w:cs="Times New Roman"/>
          <w:sz w:val="28"/>
          <w:szCs w:val="28"/>
          <w:lang w:eastAsia="ru-RU"/>
        </w:rPr>
        <w:t xml:space="preserve">б этом, иначе он может решить, </w:t>
      </w:r>
      <w:r w:rsidRPr="00147EA8">
        <w:rPr>
          <w:rFonts w:ascii="Times New Roman" w:eastAsia="Times New Roman" w:hAnsi="Times New Roman" w:cs="Times New Roman"/>
          <w:sz w:val="28"/>
          <w:szCs w:val="28"/>
          <w:lang w:eastAsia="ru-RU"/>
        </w:rPr>
        <w:t>что провел вас.</w:t>
      </w:r>
    </w:p>
    <w:p w:rsidR="006C457E" w:rsidRPr="00147EA8" w:rsidRDefault="006C457E" w:rsidP="006C457E">
      <w:pPr>
        <w:shd w:val="clear" w:color="auto" w:fill="FFFFFF"/>
        <w:spacing w:after="122" w:line="245" w:lineRule="atLeast"/>
        <w:rPr>
          <w:rFonts w:ascii="Times New Roman" w:eastAsia="Times New Roman" w:hAnsi="Times New Roman" w:cs="Times New Roman"/>
          <w:sz w:val="28"/>
          <w:szCs w:val="28"/>
          <w:lang w:eastAsia="ru-RU"/>
        </w:rPr>
      </w:pPr>
      <w:r w:rsidRPr="00147EA8">
        <w:rPr>
          <w:rFonts w:ascii="Times New Roman" w:eastAsia="Times New Roman" w:hAnsi="Times New Roman" w:cs="Times New Roman"/>
          <w:sz w:val="28"/>
          <w:szCs w:val="28"/>
          <w:lang w:eastAsia="ru-RU"/>
        </w:rPr>
        <w:t>Более того, если руко</w:t>
      </w:r>
      <w:r w:rsidR="001F0F49">
        <w:rPr>
          <w:rFonts w:ascii="Times New Roman" w:eastAsia="Times New Roman" w:hAnsi="Times New Roman" w:cs="Times New Roman"/>
          <w:sz w:val="28"/>
          <w:szCs w:val="28"/>
          <w:lang w:eastAsia="ru-RU"/>
        </w:rPr>
        <w:t xml:space="preserve">водитель не сделал подчиненному </w:t>
      </w:r>
      <w:r w:rsidRPr="00147EA8">
        <w:rPr>
          <w:rFonts w:ascii="Times New Roman" w:eastAsia="Times New Roman" w:hAnsi="Times New Roman" w:cs="Times New Roman"/>
          <w:sz w:val="28"/>
          <w:szCs w:val="28"/>
          <w:lang w:eastAsia="ru-RU"/>
        </w:rPr>
        <w:t>соответствующего замечания, то он просто не</w:t>
      </w:r>
      <w:r w:rsidR="001F0F49">
        <w:rPr>
          <w:rFonts w:ascii="Times New Roman" w:eastAsia="Times New Roman" w:hAnsi="Times New Roman" w:cs="Times New Roman"/>
          <w:sz w:val="28"/>
          <w:szCs w:val="28"/>
          <w:lang w:eastAsia="ru-RU"/>
        </w:rPr>
        <w:t xml:space="preserve"> выполняет своих обязанностей и </w:t>
      </w:r>
      <w:r w:rsidRPr="00147EA8">
        <w:rPr>
          <w:rFonts w:ascii="Times New Roman" w:eastAsia="Times New Roman" w:hAnsi="Times New Roman" w:cs="Times New Roman"/>
          <w:sz w:val="28"/>
          <w:szCs w:val="28"/>
          <w:lang w:eastAsia="ru-RU"/>
        </w:rPr>
        <w:t>поступает неэтично.</w:t>
      </w:r>
    </w:p>
    <w:p w:rsidR="006C457E" w:rsidRPr="00147EA8" w:rsidRDefault="006C457E" w:rsidP="006C457E">
      <w:pPr>
        <w:shd w:val="clear" w:color="auto" w:fill="FFFFFF"/>
        <w:spacing w:after="122" w:line="245" w:lineRule="atLeast"/>
        <w:rPr>
          <w:rFonts w:ascii="Times New Roman" w:eastAsia="Times New Roman" w:hAnsi="Times New Roman" w:cs="Times New Roman"/>
          <w:sz w:val="28"/>
          <w:szCs w:val="28"/>
          <w:lang w:eastAsia="ru-RU"/>
        </w:rPr>
      </w:pPr>
      <w:r w:rsidRPr="00147EA8">
        <w:rPr>
          <w:rFonts w:ascii="Times New Roman" w:eastAsia="Times New Roman" w:hAnsi="Times New Roman" w:cs="Times New Roman"/>
          <w:sz w:val="28"/>
          <w:szCs w:val="28"/>
          <w:lang w:eastAsia="ru-RU"/>
        </w:rPr>
        <w:t>4. Замечание со</w:t>
      </w:r>
      <w:r w:rsidR="001F0F49">
        <w:rPr>
          <w:rFonts w:ascii="Times New Roman" w:eastAsia="Times New Roman" w:hAnsi="Times New Roman" w:cs="Times New Roman"/>
          <w:sz w:val="28"/>
          <w:szCs w:val="28"/>
          <w:lang w:eastAsia="ru-RU"/>
        </w:rPr>
        <w:t xml:space="preserve">труднику должно соответствовать </w:t>
      </w:r>
      <w:r w:rsidRPr="00147EA8">
        <w:rPr>
          <w:rFonts w:ascii="Times New Roman" w:eastAsia="Times New Roman" w:hAnsi="Times New Roman" w:cs="Times New Roman"/>
          <w:sz w:val="28"/>
          <w:szCs w:val="28"/>
          <w:lang w:eastAsia="ru-RU"/>
        </w:rPr>
        <w:t>этическим нормам. Соберите всю информа</w:t>
      </w:r>
      <w:r w:rsidR="001F0F49">
        <w:rPr>
          <w:rFonts w:ascii="Times New Roman" w:eastAsia="Times New Roman" w:hAnsi="Times New Roman" w:cs="Times New Roman"/>
          <w:sz w:val="28"/>
          <w:szCs w:val="28"/>
          <w:lang w:eastAsia="ru-RU"/>
        </w:rPr>
        <w:t xml:space="preserve">цию по данному случаю. Выберите </w:t>
      </w:r>
      <w:r w:rsidRPr="00147EA8">
        <w:rPr>
          <w:rFonts w:ascii="Times New Roman" w:eastAsia="Times New Roman" w:hAnsi="Times New Roman" w:cs="Times New Roman"/>
          <w:sz w:val="28"/>
          <w:szCs w:val="28"/>
          <w:lang w:eastAsia="ru-RU"/>
        </w:rPr>
        <w:t xml:space="preserve">правильную </w:t>
      </w:r>
      <w:r w:rsidRPr="00147EA8">
        <w:rPr>
          <w:rFonts w:ascii="Times New Roman" w:eastAsia="Times New Roman" w:hAnsi="Times New Roman" w:cs="Times New Roman"/>
          <w:sz w:val="28"/>
          <w:szCs w:val="28"/>
          <w:lang w:eastAsia="ru-RU"/>
        </w:rPr>
        <w:lastRenderedPageBreak/>
        <w:t>форму общения. Вначале попросите объяснить причину невыполнения</w:t>
      </w:r>
      <w:r w:rsidRPr="00147EA8">
        <w:rPr>
          <w:rFonts w:ascii="Times New Roman" w:eastAsia="Times New Roman" w:hAnsi="Times New Roman" w:cs="Times New Roman"/>
          <w:sz w:val="28"/>
          <w:szCs w:val="28"/>
          <w:lang w:eastAsia="ru-RU"/>
        </w:rPr>
        <w:br/>
        <w:t xml:space="preserve">задания самого сотрудника, </w:t>
      </w:r>
      <w:proofErr w:type="gramStart"/>
      <w:r w:rsidRPr="00147EA8">
        <w:rPr>
          <w:rFonts w:ascii="Times New Roman" w:eastAsia="Times New Roman" w:hAnsi="Times New Roman" w:cs="Times New Roman"/>
          <w:sz w:val="28"/>
          <w:szCs w:val="28"/>
          <w:lang w:eastAsia="ru-RU"/>
        </w:rPr>
        <w:t>возможно</w:t>
      </w:r>
      <w:proofErr w:type="gramEnd"/>
      <w:r w:rsidRPr="00147EA8">
        <w:rPr>
          <w:rFonts w:ascii="Times New Roman" w:eastAsia="Times New Roman" w:hAnsi="Times New Roman" w:cs="Times New Roman"/>
          <w:sz w:val="28"/>
          <w:szCs w:val="28"/>
          <w:lang w:eastAsia="ru-RU"/>
        </w:rPr>
        <w:t xml:space="preserve"> он приведет неизвестные вам факты. Делайте</w:t>
      </w:r>
      <w:r w:rsidR="001F0F49">
        <w:rPr>
          <w:rFonts w:ascii="Times New Roman" w:eastAsia="Times New Roman" w:hAnsi="Times New Roman" w:cs="Times New Roman"/>
          <w:sz w:val="28"/>
          <w:szCs w:val="28"/>
          <w:lang w:eastAsia="ru-RU"/>
        </w:rPr>
        <w:t xml:space="preserve"> </w:t>
      </w:r>
      <w:r w:rsidRPr="00147EA8">
        <w:rPr>
          <w:rFonts w:ascii="Times New Roman" w:eastAsia="Times New Roman" w:hAnsi="Times New Roman" w:cs="Times New Roman"/>
          <w:sz w:val="28"/>
          <w:szCs w:val="28"/>
          <w:lang w:eastAsia="ru-RU"/>
        </w:rPr>
        <w:t>ваши замечания один на один: необходимо уважать достоинство и чувства человека.</w:t>
      </w:r>
    </w:p>
    <w:p w:rsidR="006C457E" w:rsidRPr="00147EA8" w:rsidRDefault="006C457E" w:rsidP="006C457E">
      <w:pPr>
        <w:shd w:val="clear" w:color="auto" w:fill="FFFFFF"/>
        <w:spacing w:after="122" w:line="245" w:lineRule="atLeast"/>
        <w:rPr>
          <w:rFonts w:ascii="Times New Roman" w:eastAsia="Times New Roman" w:hAnsi="Times New Roman" w:cs="Times New Roman"/>
          <w:sz w:val="28"/>
          <w:szCs w:val="28"/>
          <w:lang w:eastAsia="ru-RU"/>
        </w:rPr>
      </w:pPr>
      <w:r w:rsidRPr="00147EA8">
        <w:rPr>
          <w:rFonts w:ascii="Times New Roman" w:eastAsia="Times New Roman" w:hAnsi="Times New Roman" w:cs="Times New Roman"/>
          <w:sz w:val="28"/>
          <w:szCs w:val="28"/>
          <w:lang w:eastAsia="ru-RU"/>
        </w:rPr>
        <w:t>5. Критикуйте дей</w:t>
      </w:r>
      <w:r w:rsidR="001F0F49">
        <w:rPr>
          <w:rFonts w:ascii="Times New Roman" w:eastAsia="Times New Roman" w:hAnsi="Times New Roman" w:cs="Times New Roman"/>
          <w:sz w:val="28"/>
          <w:szCs w:val="28"/>
          <w:lang w:eastAsia="ru-RU"/>
        </w:rPr>
        <w:t xml:space="preserve">ствия и поступки, а не личность </w:t>
      </w:r>
      <w:r w:rsidRPr="00147EA8">
        <w:rPr>
          <w:rFonts w:ascii="Times New Roman" w:eastAsia="Times New Roman" w:hAnsi="Times New Roman" w:cs="Times New Roman"/>
          <w:sz w:val="28"/>
          <w:szCs w:val="28"/>
          <w:lang w:eastAsia="ru-RU"/>
        </w:rPr>
        <w:t>человека.</w:t>
      </w:r>
    </w:p>
    <w:p w:rsidR="006C457E" w:rsidRPr="00147EA8" w:rsidRDefault="006C457E" w:rsidP="006C457E">
      <w:pPr>
        <w:shd w:val="clear" w:color="auto" w:fill="FFFFFF"/>
        <w:spacing w:after="122" w:line="245" w:lineRule="atLeast"/>
        <w:rPr>
          <w:rFonts w:ascii="Times New Roman" w:eastAsia="Times New Roman" w:hAnsi="Times New Roman" w:cs="Times New Roman"/>
          <w:sz w:val="28"/>
          <w:szCs w:val="28"/>
          <w:lang w:eastAsia="ru-RU"/>
        </w:rPr>
      </w:pPr>
      <w:r w:rsidRPr="00147EA8">
        <w:rPr>
          <w:rFonts w:ascii="Times New Roman" w:eastAsia="Times New Roman" w:hAnsi="Times New Roman" w:cs="Times New Roman"/>
          <w:sz w:val="28"/>
          <w:szCs w:val="28"/>
          <w:lang w:eastAsia="ru-RU"/>
        </w:rPr>
        <w:t>6. Тогда, когда</w:t>
      </w:r>
      <w:r w:rsidR="001F0F49">
        <w:rPr>
          <w:rFonts w:ascii="Times New Roman" w:eastAsia="Times New Roman" w:hAnsi="Times New Roman" w:cs="Times New Roman"/>
          <w:sz w:val="28"/>
          <w:szCs w:val="28"/>
          <w:lang w:eastAsia="ru-RU"/>
        </w:rPr>
        <w:t xml:space="preserve"> это уместно, используйте прием </w:t>
      </w:r>
      <w:r w:rsidRPr="00147EA8">
        <w:rPr>
          <w:rFonts w:ascii="Times New Roman" w:eastAsia="Times New Roman" w:hAnsi="Times New Roman" w:cs="Times New Roman"/>
          <w:sz w:val="28"/>
          <w:szCs w:val="28"/>
          <w:lang w:eastAsia="ru-RU"/>
        </w:rPr>
        <w:t>«бутерброда» – спрячьте критику между двумя ко</w:t>
      </w:r>
      <w:r w:rsidR="001F0F49">
        <w:rPr>
          <w:rFonts w:ascii="Times New Roman" w:eastAsia="Times New Roman" w:hAnsi="Times New Roman" w:cs="Times New Roman"/>
          <w:sz w:val="28"/>
          <w:szCs w:val="28"/>
          <w:lang w:eastAsia="ru-RU"/>
        </w:rPr>
        <w:t xml:space="preserve">мплиментами. Закончите разговор </w:t>
      </w:r>
      <w:r w:rsidRPr="00147EA8">
        <w:rPr>
          <w:rFonts w:ascii="Times New Roman" w:eastAsia="Times New Roman" w:hAnsi="Times New Roman" w:cs="Times New Roman"/>
          <w:sz w:val="28"/>
          <w:szCs w:val="28"/>
          <w:lang w:eastAsia="ru-RU"/>
        </w:rPr>
        <w:t>на дружеской ноте и вскоре найдите время поговор</w:t>
      </w:r>
      <w:r w:rsidR="001F0F49">
        <w:rPr>
          <w:rFonts w:ascii="Times New Roman" w:eastAsia="Times New Roman" w:hAnsi="Times New Roman" w:cs="Times New Roman"/>
          <w:sz w:val="28"/>
          <w:szCs w:val="28"/>
          <w:lang w:eastAsia="ru-RU"/>
        </w:rPr>
        <w:t xml:space="preserve">ить с человеком, чтобы показать </w:t>
      </w:r>
      <w:r w:rsidRPr="00147EA8">
        <w:rPr>
          <w:rFonts w:ascii="Times New Roman" w:eastAsia="Times New Roman" w:hAnsi="Times New Roman" w:cs="Times New Roman"/>
          <w:sz w:val="28"/>
          <w:szCs w:val="28"/>
          <w:lang w:eastAsia="ru-RU"/>
        </w:rPr>
        <w:t>ему, что вы не держите зла.</w:t>
      </w:r>
    </w:p>
    <w:p w:rsidR="006C457E" w:rsidRPr="00147EA8" w:rsidRDefault="006C457E" w:rsidP="006C457E">
      <w:pPr>
        <w:shd w:val="clear" w:color="auto" w:fill="FFFFFF"/>
        <w:spacing w:after="122" w:line="245" w:lineRule="atLeast"/>
        <w:rPr>
          <w:rFonts w:ascii="Times New Roman" w:eastAsia="Times New Roman" w:hAnsi="Times New Roman" w:cs="Times New Roman"/>
          <w:sz w:val="28"/>
          <w:szCs w:val="28"/>
          <w:lang w:eastAsia="ru-RU"/>
        </w:rPr>
      </w:pPr>
      <w:r w:rsidRPr="00147EA8">
        <w:rPr>
          <w:rFonts w:ascii="Times New Roman" w:eastAsia="Times New Roman" w:hAnsi="Times New Roman" w:cs="Times New Roman"/>
          <w:sz w:val="28"/>
          <w:szCs w:val="28"/>
          <w:lang w:eastAsia="ru-RU"/>
        </w:rPr>
        <w:t>7. Никогда не советуйт</w:t>
      </w:r>
      <w:r w:rsidR="001F0F49">
        <w:rPr>
          <w:rFonts w:ascii="Times New Roman" w:eastAsia="Times New Roman" w:hAnsi="Times New Roman" w:cs="Times New Roman"/>
          <w:sz w:val="28"/>
          <w:szCs w:val="28"/>
          <w:lang w:eastAsia="ru-RU"/>
        </w:rPr>
        <w:t xml:space="preserve">е подчиненному, как поступать в </w:t>
      </w:r>
      <w:r w:rsidRPr="00147EA8">
        <w:rPr>
          <w:rFonts w:ascii="Times New Roman" w:eastAsia="Times New Roman" w:hAnsi="Times New Roman" w:cs="Times New Roman"/>
          <w:sz w:val="28"/>
          <w:szCs w:val="28"/>
          <w:lang w:eastAsia="ru-RU"/>
        </w:rPr>
        <w:t xml:space="preserve">личных делах. Если совет поможет, </w:t>
      </w:r>
      <w:proofErr w:type="gramStart"/>
      <w:r w:rsidRPr="00147EA8">
        <w:rPr>
          <w:rFonts w:ascii="Times New Roman" w:eastAsia="Times New Roman" w:hAnsi="Times New Roman" w:cs="Times New Roman"/>
          <w:sz w:val="28"/>
          <w:szCs w:val="28"/>
          <w:lang w:eastAsia="ru-RU"/>
        </w:rPr>
        <w:t>вас</w:t>
      </w:r>
      <w:proofErr w:type="gramEnd"/>
      <w:r w:rsidRPr="00147EA8">
        <w:rPr>
          <w:rFonts w:ascii="Times New Roman" w:eastAsia="Times New Roman" w:hAnsi="Times New Roman" w:cs="Times New Roman"/>
          <w:sz w:val="28"/>
          <w:szCs w:val="28"/>
          <w:lang w:eastAsia="ru-RU"/>
        </w:rPr>
        <w:t xml:space="preserve"> скорее</w:t>
      </w:r>
      <w:r w:rsidR="001F0F49">
        <w:rPr>
          <w:rFonts w:ascii="Times New Roman" w:eastAsia="Times New Roman" w:hAnsi="Times New Roman" w:cs="Times New Roman"/>
          <w:sz w:val="28"/>
          <w:szCs w:val="28"/>
          <w:lang w:eastAsia="ru-RU"/>
        </w:rPr>
        <w:t xml:space="preserve"> всего не поблагодарят. Если не </w:t>
      </w:r>
      <w:r w:rsidRPr="00147EA8">
        <w:rPr>
          <w:rFonts w:ascii="Times New Roman" w:eastAsia="Times New Roman" w:hAnsi="Times New Roman" w:cs="Times New Roman"/>
          <w:sz w:val="28"/>
          <w:szCs w:val="28"/>
          <w:lang w:eastAsia="ru-RU"/>
        </w:rPr>
        <w:t>поможет – на вас ляжет вся ответственность.</w:t>
      </w:r>
    </w:p>
    <w:p w:rsidR="006C457E" w:rsidRPr="00147EA8" w:rsidRDefault="006C457E" w:rsidP="006C457E">
      <w:pPr>
        <w:shd w:val="clear" w:color="auto" w:fill="FFFFFF"/>
        <w:spacing w:after="122" w:line="245" w:lineRule="atLeast"/>
        <w:rPr>
          <w:rFonts w:ascii="Times New Roman" w:eastAsia="Times New Roman" w:hAnsi="Times New Roman" w:cs="Times New Roman"/>
          <w:sz w:val="28"/>
          <w:szCs w:val="28"/>
          <w:lang w:eastAsia="ru-RU"/>
        </w:rPr>
      </w:pPr>
      <w:r w:rsidRPr="00147EA8">
        <w:rPr>
          <w:rFonts w:ascii="Times New Roman" w:eastAsia="Times New Roman" w:hAnsi="Times New Roman" w:cs="Times New Roman"/>
          <w:sz w:val="28"/>
          <w:szCs w:val="28"/>
          <w:lang w:eastAsia="ru-RU"/>
        </w:rPr>
        <w:t>8. Не обрастайте любимч</w:t>
      </w:r>
      <w:r w:rsidR="001F0F49">
        <w:rPr>
          <w:rFonts w:ascii="Times New Roman" w:eastAsia="Times New Roman" w:hAnsi="Times New Roman" w:cs="Times New Roman"/>
          <w:sz w:val="28"/>
          <w:szCs w:val="28"/>
          <w:lang w:eastAsia="ru-RU"/>
        </w:rPr>
        <w:t xml:space="preserve">иками. Относитесь к сотрудникам </w:t>
      </w:r>
      <w:r w:rsidRPr="00147EA8">
        <w:rPr>
          <w:rFonts w:ascii="Times New Roman" w:eastAsia="Times New Roman" w:hAnsi="Times New Roman" w:cs="Times New Roman"/>
          <w:sz w:val="28"/>
          <w:szCs w:val="28"/>
          <w:lang w:eastAsia="ru-RU"/>
        </w:rPr>
        <w:t>как к равноправным членам и ко всем с одинаковыми мерками.</w:t>
      </w:r>
    </w:p>
    <w:p w:rsidR="006C457E" w:rsidRPr="00147EA8" w:rsidRDefault="006C457E" w:rsidP="006C457E">
      <w:pPr>
        <w:shd w:val="clear" w:color="auto" w:fill="FFFFFF"/>
        <w:spacing w:after="122" w:line="245" w:lineRule="atLeast"/>
        <w:rPr>
          <w:rFonts w:ascii="Times New Roman" w:eastAsia="Times New Roman" w:hAnsi="Times New Roman" w:cs="Times New Roman"/>
          <w:sz w:val="28"/>
          <w:szCs w:val="28"/>
          <w:lang w:eastAsia="ru-RU"/>
        </w:rPr>
      </w:pPr>
      <w:r w:rsidRPr="00147EA8">
        <w:rPr>
          <w:rFonts w:ascii="Times New Roman" w:eastAsia="Times New Roman" w:hAnsi="Times New Roman" w:cs="Times New Roman"/>
          <w:sz w:val="28"/>
          <w:szCs w:val="28"/>
          <w:lang w:eastAsia="ru-RU"/>
        </w:rPr>
        <w:t xml:space="preserve">9. Никогда не </w:t>
      </w:r>
      <w:r w:rsidR="001F0F49">
        <w:rPr>
          <w:rFonts w:ascii="Times New Roman" w:eastAsia="Times New Roman" w:hAnsi="Times New Roman" w:cs="Times New Roman"/>
          <w:sz w:val="28"/>
          <w:szCs w:val="28"/>
          <w:lang w:eastAsia="ru-RU"/>
        </w:rPr>
        <w:t xml:space="preserve">давайте сотрудникам возможность </w:t>
      </w:r>
      <w:r w:rsidRPr="00147EA8">
        <w:rPr>
          <w:rFonts w:ascii="Times New Roman" w:eastAsia="Times New Roman" w:hAnsi="Times New Roman" w:cs="Times New Roman"/>
          <w:sz w:val="28"/>
          <w:szCs w:val="28"/>
          <w:lang w:eastAsia="ru-RU"/>
        </w:rPr>
        <w:t>заметить, что вы не владеете ситуацией, если вы хотите сохранить их уважение.</w:t>
      </w:r>
    </w:p>
    <w:p w:rsidR="006C457E" w:rsidRPr="00147EA8" w:rsidRDefault="006C457E" w:rsidP="006C457E">
      <w:pPr>
        <w:shd w:val="clear" w:color="auto" w:fill="FFFFFF"/>
        <w:spacing w:after="122" w:line="245" w:lineRule="atLeast"/>
        <w:rPr>
          <w:rFonts w:ascii="Times New Roman" w:eastAsia="Times New Roman" w:hAnsi="Times New Roman" w:cs="Times New Roman"/>
          <w:sz w:val="28"/>
          <w:szCs w:val="28"/>
          <w:lang w:eastAsia="ru-RU"/>
        </w:rPr>
      </w:pPr>
      <w:r w:rsidRPr="00147EA8">
        <w:rPr>
          <w:rFonts w:ascii="Times New Roman" w:eastAsia="Times New Roman" w:hAnsi="Times New Roman" w:cs="Times New Roman"/>
          <w:sz w:val="28"/>
          <w:szCs w:val="28"/>
          <w:lang w:eastAsia="ru-RU"/>
        </w:rPr>
        <w:t>10. Соблюдайте принцип распред</w:t>
      </w:r>
      <w:r w:rsidR="001F0F49">
        <w:rPr>
          <w:rFonts w:ascii="Times New Roman" w:eastAsia="Times New Roman" w:hAnsi="Times New Roman" w:cs="Times New Roman"/>
          <w:sz w:val="28"/>
          <w:szCs w:val="28"/>
          <w:lang w:eastAsia="ru-RU"/>
        </w:rPr>
        <w:t xml:space="preserve">елительной </w:t>
      </w:r>
      <w:r w:rsidRPr="00147EA8">
        <w:rPr>
          <w:rFonts w:ascii="Times New Roman" w:eastAsia="Times New Roman" w:hAnsi="Times New Roman" w:cs="Times New Roman"/>
          <w:sz w:val="28"/>
          <w:szCs w:val="28"/>
          <w:lang w:eastAsia="ru-RU"/>
        </w:rPr>
        <w:t>справедливости: чем больше заслуги, тем больше должно быть вознаграждение.</w:t>
      </w:r>
    </w:p>
    <w:p w:rsidR="006C457E" w:rsidRPr="00147EA8" w:rsidRDefault="006C457E" w:rsidP="006C457E">
      <w:pPr>
        <w:shd w:val="clear" w:color="auto" w:fill="FFFFFF"/>
        <w:spacing w:after="122" w:line="245" w:lineRule="atLeast"/>
        <w:rPr>
          <w:rFonts w:ascii="Times New Roman" w:eastAsia="Times New Roman" w:hAnsi="Times New Roman" w:cs="Times New Roman"/>
          <w:sz w:val="28"/>
          <w:szCs w:val="28"/>
          <w:lang w:eastAsia="ru-RU"/>
        </w:rPr>
      </w:pPr>
      <w:r w:rsidRPr="00147EA8">
        <w:rPr>
          <w:rFonts w:ascii="Times New Roman" w:eastAsia="Times New Roman" w:hAnsi="Times New Roman" w:cs="Times New Roman"/>
          <w:sz w:val="28"/>
          <w:szCs w:val="28"/>
          <w:lang w:eastAsia="ru-RU"/>
        </w:rPr>
        <w:t>11. Поощряйте свой ко</w:t>
      </w:r>
      <w:r w:rsidR="001F0F49">
        <w:rPr>
          <w:rFonts w:ascii="Times New Roman" w:eastAsia="Times New Roman" w:hAnsi="Times New Roman" w:cs="Times New Roman"/>
          <w:sz w:val="28"/>
          <w:szCs w:val="28"/>
          <w:lang w:eastAsia="ru-RU"/>
        </w:rPr>
        <w:t xml:space="preserve">ллектив даже в том случае, если </w:t>
      </w:r>
      <w:proofErr w:type="gramStart"/>
      <w:r w:rsidRPr="00147EA8">
        <w:rPr>
          <w:rFonts w:ascii="Times New Roman" w:eastAsia="Times New Roman" w:hAnsi="Times New Roman" w:cs="Times New Roman"/>
          <w:sz w:val="28"/>
          <w:szCs w:val="28"/>
          <w:lang w:eastAsia="ru-RU"/>
        </w:rPr>
        <w:t>успех</w:t>
      </w:r>
      <w:proofErr w:type="gramEnd"/>
      <w:r w:rsidRPr="00147EA8">
        <w:rPr>
          <w:rFonts w:ascii="Times New Roman" w:eastAsia="Times New Roman" w:hAnsi="Times New Roman" w:cs="Times New Roman"/>
          <w:sz w:val="28"/>
          <w:szCs w:val="28"/>
          <w:lang w:eastAsia="ru-RU"/>
        </w:rPr>
        <w:t xml:space="preserve"> достигнут главным образом благодаря успехам самого руководителя.</w:t>
      </w:r>
    </w:p>
    <w:p w:rsidR="006C457E" w:rsidRPr="00147EA8" w:rsidRDefault="006C457E" w:rsidP="006C457E">
      <w:pPr>
        <w:shd w:val="clear" w:color="auto" w:fill="FFFFFF"/>
        <w:spacing w:after="122" w:line="245" w:lineRule="atLeast"/>
        <w:rPr>
          <w:rFonts w:ascii="Times New Roman" w:eastAsia="Times New Roman" w:hAnsi="Times New Roman" w:cs="Times New Roman"/>
          <w:sz w:val="28"/>
          <w:szCs w:val="28"/>
          <w:lang w:eastAsia="ru-RU"/>
        </w:rPr>
      </w:pPr>
      <w:r w:rsidRPr="00147EA8">
        <w:rPr>
          <w:rFonts w:ascii="Times New Roman" w:eastAsia="Times New Roman" w:hAnsi="Times New Roman" w:cs="Times New Roman"/>
          <w:sz w:val="28"/>
          <w:szCs w:val="28"/>
          <w:lang w:eastAsia="ru-RU"/>
        </w:rPr>
        <w:t>12. Укрепляйте у подчиненного чувство собствен</w:t>
      </w:r>
      <w:r w:rsidR="001F0F49">
        <w:rPr>
          <w:rFonts w:ascii="Times New Roman" w:eastAsia="Times New Roman" w:hAnsi="Times New Roman" w:cs="Times New Roman"/>
          <w:sz w:val="28"/>
          <w:szCs w:val="28"/>
          <w:lang w:eastAsia="ru-RU"/>
        </w:rPr>
        <w:t xml:space="preserve">ного </w:t>
      </w:r>
      <w:r w:rsidRPr="00147EA8">
        <w:rPr>
          <w:rFonts w:ascii="Times New Roman" w:eastAsia="Times New Roman" w:hAnsi="Times New Roman" w:cs="Times New Roman"/>
          <w:sz w:val="28"/>
          <w:szCs w:val="28"/>
          <w:lang w:eastAsia="ru-RU"/>
        </w:rPr>
        <w:t>достоинства. Хорошо выполненная работа заслужив</w:t>
      </w:r>
      <w:r w:rsidR="001F0F49">
        <w:rPr>
          <w:rFonts w:ascii="Times New Roman" w:eastAsia="Times New Roman" w:hAnsi="Times New Roman" w:cs="Times New Roman"/>
          <w:sz w:val="28"/>
          <w:szCs w:val="28"/>
          <w:lang w:eastAsia="ru-RU"/>
        </w:rPr>
        <w:t xml:space="preserve">ает не только материального, но </w:t>
      </w:r>
      <w:r w:rsidRPr="00147EA8">
        <w:rPr>
          <w:rFonts w:ascii="Times New Roman" w:eastAsia="Times New Roman" w:hAnsi="Times New Roman" w:cs="Times New Roman"/>
          <w:sz w:val="28"/>
          <w:szCs w:val="28"/>
          <w:lang w:eastAsia="ru-RU"/>
        </w:rPr>
        <w:t>и морального поощрения. Не ленитесь лишний раз похвалить сотрудника.</w:t>
      </w:r>
    </w:p>
    <w:p w:rsidR="006C457E" w:rsidRPr="00147EA8" w:rsidRDefault="006C457E" w:rsidP="006C457E">
      <w:pPr>
        <w:shd w:val="clear" w:color="auto" w:fill="FFFFFF"/>
        <w:spacing w:after="122" w:line="245" w:lineRule="atLeast"/>
        <w:rPr>
          <w:rFonts w:ascii="Times New Roman" w:eastAsia="Times New Roman" w:hAnsi="Times New Roman" w:cs="Times New Roman"/>
          <w:sz w:val="28"/>
          <w:szCs w:val="28"/>
          <w:lang w:eastAsia="ru-RU"/>
        </w:rPr>
      </w:pPr>
      <w:r w:rsidRPr="00147EA8">
        <w:rPr>
          <w:rFonts w:ascii="Times New Roman" w:eastAsia="Times New Roman" w:hAnsi="Times New Roman" w:cs="Times New Roman"/>
          <w:sz w:val="28"/>
          <w:szCs w:val="28"/>
          <w:lang w:eastAsia="ru-RU"/>
        </w:rPr>
        <w:t xml:space="preserve">13. Привилегии, </w:t>
      </w:r>
      <w:r w:rsidR="001F0F49">
        <w:rPr>
          <w:rFonts w:ascii="Times New Roman" w:eastAsia="Times New Roman" w:hAnsi="Times New Roman" w:cs="Times New Roman"/>
          <w:sz w:val="28"/>
          <w:szCs w:val="28"/>
          <w:lang w:eastAsia="ru-RU"/>
        </w:rPr>
        <w:t xml:space="preserve">которые вы делаете себе, должны </w:t>
      </w:r>
      <w:r w:rsidRPr="00147EA8">
        <w:rPr>
          <w:rFonts w:ascii="Times New Roman" w:eastAsia="Times New Roman" w:hAnsi="Times New Roman" w:cs="Times New Roman"/>
          <w:sz w:val="28"/>
          <w:szCs w:val="28"/>
          <w:lang w:eastAsia="ru-RU"/>
        </w:rPr>
        <w:t>распространяться и на других членов коллектива.</w:t>
      </w:r>
    </w:p>
    <w:p w:rsidR="006C457E" w:rsidRPr="00147EA8" w:rsidRDefault="006C457E" w:rsidP="006C457E">
      <w:pPr>
        <w:shd w:val="clear" w:color="auto" w:fill="FFFFFF"/>
        <w:spacing w:after="122" w:line="245" w:lineRule="atLeast"/>
        <w:rPr>
          <w:rFonts w:ascii="Times New Roman" w:eastAsia="Times New Roman" w:hAnsi="Times New Roman" w:cs="Times New Roman"/>
          <w:sz w:val="28"/>
          <w:szCs w:val="28"/>
          <w:lang w:eastAsia="ru-RU"/>
        </w:rPr>
      </w:pPr>
      <w:r w:rsidRPr="00147EA8">
        <w:rPr>
          <w:rFonts w:ascii="Times New Roman" w:eastAsia="Times New Roman" w:hAnsi="Times New Roman" w:cs="Times New Roman"/>
          <w:sz w:val="28"/>
          <w:szCs w:val="28"/>
          <w:lang w:eastAsia="ru-RU"/>
        </w:rPr>
        <w:t>14. Доверяйте сотруд</w:t>
      </w:r>
      <w:r w:rsidR="001F0F49">
        <w:rPr>
          <w:rFonts w:ascii="Times New Roman" w:eastAsia="Times New Roman" w:hAnsi="Times New Roman" w:cs="Times New Roman"/>
          <w:sz w:val="28"/>
          <w:szCs w:val="28"/>
          <w:lang w:eastAsia="ru-RU"/>
        </w:rPr>
        <w:t xml:space="preserve">никам и признавайте собственные </w:t>
      </w:r>
      <w:r w:rsidRPr="00147EA8">
        <w:rPr>
          <w:rFonts w:ascii="Times New Roman" w:eastAsia="Times New Roman" w:hAnsi="Times New Roman" w:cs="Times New Roman"/>
          <w:sz w:val="28"/>
          <w:szCs w:val="28"/>
          <w:lang w:eastAsia="ru-RU"/>
        </w:rPr>
        <w:t>ошибки в работе.</w:t>
      </w:r>
    </w:p>
    <w:p w:rsidR="006C457E" w:rsidRPr="00147EA8" w:rsidRDefault="006C457E" w:rsidP="008422DF">
      <w:pPr>
        <w:shd w:val="clear" w:color="auto" w:fill="FFFFFF"/>
        <w:spacing w:after="122" w:line="245" w:lineRule="atLeast"/>
        <w:rPr>
          <w:rFonts w:ascii="Times New Roman" w:eastAsia="Times New Roman" w:hAnsi="Times New Roman" w:cs="Times New Roman"/>
          <w:sz w:val="28"/>
          <w:szCs w:val="28"/>
          <w:lang w:eastAsia="ru-RU"/>
        </w:rPr>
      </w:pPr>
      <w:r w:rsidRPr="00147EA8">
        <w:rPr>
          <w:rFonts w:ascii="Times New Roman" w:eastAsia="Times New Roman" w:hAnsi="Times New Roman" w:cs="Times New Roman"/>
          <w:sz w:val="28"/>
          <w:szCs w:val="28"/>
          <w:lang w:eastAsia="ru-RU"/>
        </w:rPr>
        <w:t xml:space="preserve">Члены коллектива все </w:t>
      </w:r>
      <w:proofErr w:type="gramStart"/>
      <w:r w:rsidRPr="00147EA8">
        <w:rPr>
          <w:rFonts w:ascii="Times New Roman" w:eastAsia="Times New Roman" w:hAnsi="Times New Roman" w:cs="Times New Roman"/>
          <w:sz w:val="28"/>
          <w:szCs w:val="28"/>
          <w:lang w:eastAsia="ru-RU"/>
        </w:rPr>
        <w:t>ра</w:t>
      </w:r>
      <w:r w:rsidR="001F0F49">
        <w:rPr>
          <w:rFonts w:ascii="Times New Roman" w:eastAsia="Times New Roman" w:hAnsi="Times New Roman" w:cs="Times New Roman"/>
          <w:sz w:val="28"/>
          <w:szCs w:val="28"/>
          <w:lang w:eastAsia="ru-RU"/>
        </w:rPr>
        <w:t>вно</w:t>
      </w:r>
      <w:proofErr w:type="gramEnd"/>
      <w:r w:rsidR="001F0F49">
        <w:rPr>
          <w:rFonts w:ascii="Times New Roman" w:eastAsia="Times New Roman" w:hAnsi="Times New Roman" w:cs="Times New Roman"/>
          <w:sz w:val="28"/>
          <w:szCs w:val="28"/>
          <w:lang w:eastAsia="ru-RU"/>
        </w:rPr>
        <w:t xml:space="preserve"> так или иначе узнают о них. </w:t>
      </w:r>
      <w:r w:rsidRPr="00147EA8">
        <w:rPr>
          <w:rFonts w:ascii="Times New Roman" w:eastAsia="Times New Roman" w:hAnsi="Times New Roman" w:cs="Times New Roman"/>
          <w:sz w:val="28"/>
          <w:szCs w:val="28"/>
          <w:lang w:eastAsia="ru-RU"/>
        </w:rPr>
        <w:t>Но утаивание ошибок – проявление слабости и непорядочности.</w:t>
      </w:r>
    </w:p>
    <w:p w:rsidR="006C457E" w:rsidRPr="00147EA8" w:rsidRDefault="006C457E" w:rsidP="006C457E">
      <w:pPr>
        <w:shd w:val="clear" w:color="auto" w:fill="FFFFFF"/>
        <w:spacing w:after="122" w:line="245" w:lineRule="atLeast"/>
        <w:rPr>
          <w:rFonts w:ascii="Times New Roman" w:eastAsia="Times New Roman" w:hAnsi="Times New Roman" w:cs="Times New Roman"/>
          <w:sz w:val="28"/>
          <w:szCs w:val="28"/>
          <w:lang w:eastAsia="ru-RU"/>
        </w:rPr>
      </w:pPr>
      <w:r w:rsidRPr="00147EA8">
        <w:rPr>
          <w:rFonts w:ascii="Times New Roman" w:eastAsia="Times New Roman" w:hAnsi="Times New Roman" w:cs="Times New Roman"/>
          <w:sz w:val="28"/>
          <w:szCs w:val="28"/>
          <w:lang w:eastAsia="ru-RU"/>
        </w:rPr>
        <w:t>15. Защищайте своих подчиненных и будьте им преданными.</w:t>
      </w:r>
      <w:r w:rsidRPr="00147EA8">
        <w:rPr>
          <w:rFonts w:ascii="Times New Roman" w:eastAsia="Times New Roman" w:hAnsi="Times New Roman" w:cs="Times New Roman"/>
          <w:sz w:val="28"/>
          <w:szCs w:val="28"/>
          <w:lang w:eastAsia="ru-RU"/>
        </w:rPr>
        <w:br/>
        <w:t>Они ответят вам тем же.</w:t>
      </w:r>
    </w:p>
    <w:p w:rsidR="006C457E" w:rsidRPr="00147EA8" w:rsidRDefault="006C457E" w:rsidP="006C457E">
      <w:pPr>
        <w:shd w:val="clear" w:color="auto" w:fill="FFFFFF"/>
        <w:spacing w:after="122" w:line="245" w:lineRule="atLeast"/>
        <w:rPr>
          <w:rFonts w:ascii="Times New Roman" w:eastAsia="Times New Roman" w:hAnsi="Times New Roman" w:cs="Times New Roman"/>
          <w:sz w:val="28"/>
          <w:szCs w:val="28"/>
          <w:lang w:eastAsia="ru-RU"/>
        </w:rPr>
      </w:pPr>
      <w:r w:rsidRPr="00147EA8">
        <w:rPr>
          <w:rFonts w:ascii="Times New Roman" w:eastAsia="Times New Roman" w:hAnsi="Times New Roman" w:cs="Times New Roman"/>
          <w:sz w:val="28"/>
          <w:szCs w:val="28"/>
          <w:lang w:eastAsia="ru-RU"/>
        </w:rPr>
        <w:t>16. Выбирайте правильн</w:t>
      </w:r>
      <w:r w:rsidR="001F0F49">
        <w:rPr>
          <w:rFonts w:ascii="Times New Roman" w:eastAsia="Times New Roman" w:hAnsi="Times New Roman" w:cs="Times New Roman"/>
          <w:sz w:val="28"/>
          <w:szCs w:val="28"/>
          <w:lang w:eastAsia="ru-RU"/>
        </w:rPr>
        <w:t xml:space="preserve">ую форму распоряжения, учитывая, </w:t>
      </w:r>
      <w:r w:rsidRPr="00147EA8">
        <w:rPr>
          <w:rFonts w:ascii="Times New Roman" w:eastAsia="Times New Roman" w:hAnsi="Times New Roman" w:cs="Times New Roman"/>
          <w:sz w:val="28"/>
          <w:szCs w:val="28"/>
          <w:lang w:eastAsia="ru-RU"/>
        </w:rPr>
        <w:t>прежде всего</w:t>
      </w:r>
      <w:r w:rsidR="001F0F49">
        <w:rPr>
          <w:rFonts w:ascii="Times New Roman" w:eastAsia="Times New Roman" w:hAnsi="Times New Roman" w:cs="Times New Roman"/>
          <w:sz w:val="28"/>
          <w:szCs w:val="28"/>
          <w:lang w:eastAsia="ru-RU"/>
        </w:rPr>
        <w:t>,</w:t>
      </w:r>
      <w:r w:rsidRPr="00147EA8">
        <w:rPr>
          <w:rFonts w:ascii="Times New Roman" w:eastAsia="Times New Roman" w:hAnsi="Times New Roman" w:cs="Times New Roman"/>
          <w:sz w:val="28"/>
          <w:szCs w:val="28"/>
          <w:lang w:eastAsia="ru-RU"/>
        </w:rPr>
        <w:t xml:space="preserve"> два фактора: 1) ситуацию, наличие времени для нюансов, 2) личность</w:t>
      </w:r>
      <w:r w:rsidRPr="00147EA8">
        <w:rPr>
          <w:rFonts w:ascii="Times New Roman" w:eastAsia="Times New Roman" w:hAnsi="Times New Roman" w:cs="Times New Roman"/>
          <w:sz w:val="28"/>
          <w:szCs w:val="28"/>
          <w:lang w:eastAsia="ru-RU"/>
        </w:rPr>
        <w:br/>
        <w:t>подчиненного – кто перед вами, добросовестный и</w:t>
      </w:r>
      <w:r w:rsidR="001F0F49">
        <w:rPr>
          <w:rFonts w:ascii="Times New Roman" w:eastAsia="Times New Roman" w:hAnsi="Times New Roman" w:cs="Times New Roman"/>
          <w:sz w:val="28"/>
          <w:szCs w:val="28"/>
          <w:lang w:eastAsia="ru-RU"/>
        </w:rPr>
        <w:t xml:space="preserve"> квалифицированный работник или </w:t>
      </w:r>
      <w:r w:rsidRPr="00147EA8">
        <w:rPr>
          <w:rFonts w:ascii="Times New Roman" w:eastAsia="Times New Roman" w:hAnsi="Times New Roman" w:cs="Times New Roman"/>
          <w:sz w:val="28"/>
          <w:szCs w:val="28"/>
          <w:lang w:eastAsia="ru-RU"/>
        </w:rPr>
        <w:t>человек, которого нужно подталкивать на кажд</w:t>
      </w:r>
      <w:r w:rsidR="001F0F49">
        <w:rPr>
          <w:rFonts w:ascii="Times New Roman" w:eastAsia="Times New Roman" w:hAnsi="Times New Roman" w:cs="Times New Roman"/>
          <w:sz w:val="28"/>
          <w:szCs w:val="28"/>
          <w:lang w:eastAsia="ru-RU"/>
        </w:rPr>
        <w:t xml:space="preserve">ом шагу. В зависимости от этого </w:t>
      </w:r>
      <w:r w:rsidRPr="00147EA8">
        <w:rPr>
          <w:rFonts w:ascii="Times New Roman" w:eastAsia="Times New Roman" w:hAnsi="Times New Roman" w:cs="Times New Roman"/>
          <w:sz w:val="28"/>
          <w:szCs w:val="28"/>
          <w:lang w:eastAsia="ru-RU"/>
        </w:rPr>
        <w:t>следует выбирать и этически наиболее при</w:t>
      </w:r>
      <w:r w:rsidR="001F0F49">
        <w:rPr>
          <w:rFonts w:ascii="Times New Roman" w:eastAsia="Times New Roman" w:hAnsi="Times New Roman" w:cs="Times New Roman"/>
          <w:sz w:val="28"/>
          <w:szCs w:val="28"/>
          <w:lang w:eastAsia="ru-RU"/>
        </w:rPr>
        <w:t xml:space="preserve">емлемые нормы поведения и формы </w:t>
      </w:r>
      <w:r w:rsidRPr="00147EA8">
        <w:rPr>
          <w:rFonts w:ascii="Times New Roman" w:eastAsia="Times New Roman" w:hAnsi="Times New Roman" w:cs="Times New Roman"/>
          <w:sz w:val="28"/>
          <w:szCs w:val="28"/>
          <w:lang w:eastAsia="ru-RU"/>
        </w:rPr>
        <w:t>распоряжения.</w:t>
      </w:r>
    </w:p>
    <w:p w:rsidR="006C457E" w:rsidRPr="00147EA8" w:rsidRDefault="006C457E" w:rsidP="008422DF">
      <w:pPr>
        <w:shd w:val="clear" w:color="auto" w:fill="FFFFFF"/>
        <w:spacing w:after="122" w:line="245" w:lineRule="atLeast"/>
        <w:ind w:firstLine="708"/>
        <w:jc w:val="both"/>
        <w:rPr>
          <w:rFonts w:ascii="Times New Roman" w:eastAsia="Times New Roman" w:hAnsi="Times New Roman" w:cs="Times New Roman"/>
          <w:sz w:val="28"/>
          <w:szCs w:val="28"/>
          <w:lang w:eastAsia="ru-RU"/>
        </w:rPr>
      </w:pPr>
      <w:r w:rsidRPr="00147EA8">
        <w:rPr>
          <w:rFonts w:ascii="Times New Roman" w:eastAsia="Times New Roman" w:hAnsi="Times New Roman" w:cs="Times New Roman"/>
          <w:sz w:val="28"/>
          <w:szCs w:val="28"/>
          <w:lang w:eastAsia="ru-RU"/>
        </w:rPr>
        <w:t>Формами распоряжения могут быть: приказ, просьба,</w:t>
      </w:r>
      <w:r w:rsidRPr="00147EA8">
        <w:rPr>
          <w:rFonts w:ascii="Times New Roman" w:eastAsia="Times New Roman" w:hAnsi="Times New Roman" w:cs="Times New Roman"/>
          <w:sz w:val="28"/>
          <w:szCs w:val="28"/>
          <w:lang w:eastAsia="ru-RU"/>
        </w:rPr>
        <w:br/>
        <w:t>запрос и так называемый «доброволец».</w:t>
      </w:r>
    </w:p>
    <w:p w:rsidR="006C457E" w:rsidRPr="00147EA8" w:rsidRDefault="006C457E" w:rsidP="008422DF">
      <w:pPr>
        <w:shd w:val="clear" w:color="auto" w:fill="FFFFFF"/>
        <w:spacing w:after="122" w:line="245" w:lineRule="atLeast"/>
        <w:ind w:firstLine="708"/>
        <w:jc w:val="both"/>
        <w:rPr>
          <w:rFonts w:ascii="Times New Roman" w:eastAsia="Times New Roman" w:hAnsi="Times New Roman" w:cs="Times New Roman"/>
          <w:sz w:val="28"/>
          <w:szCs w:val="28"/>
          <w:lang w:eastAsia="ru-RU"/>
        </w:rPr>
      </w:pPr>
      <w:r w:rsidRPr="00147EA8">
        <w:rPr>
          <w:rFonts w:ascii="Times New Roman" w:eastAsia="Times New Roman" w:hAnsi="Times New Roman" w:cs="Times New Roman"/>
          <w:sz w:val="28"/>
          <w:szCs w:val="28"/>
          <w:lang w:eastAsia="ru-RU"/>
        </w:rPr>
        <w:lastRenderedPageBreak/>
        <w:t>Приказ чаще всего следует использовать в чрезвычайной</w:t>
      </w:r>
      <w:r w:rsidRPr="00147EA8">
        <w:rPr>
          <w:rFonts w:ascii="Times New Roman" w:eastAsia="Times New Roman" w:hAnsi="Times New Roman" w:cs="Times New Roman"/>
          <w:sz w:val="28"/>
          <w:szCs w:val="28"/>
          <w:lang w:eastAsia="ru-RU"/>
        </w:rPr>
        <w:br/>
        <w:t>ситуации, а также в отношении недобросовестных сотрудников.</w:t>
      </w:r>
    </w:p>
    <w:p w:rsidR="006C457E" w:rsidRPr="00147EA8" w:rsidRDefault="006C457E" w:rsidP="008422DF">
      <w:pPr>
        <w:shd w:val="clear" w:color="auto" w:fill="FFFFFF"/>
        <w:spacing w:after="122" w:line="245" w:lineRule="atLeast"/>
        <w:ind w:firstLine="708"/>
        <w:jc w:val="both"/>
        <w:rPr>
          <w:rFonts w:ascii="Times New Roman" w:eastAsia="Times New Roman" w:hAnsi="Times New Roman" w:cs="Times New Roman"/>
          <w:sz w:val="28"/>
          <w:szCs w:val="28"/>
          <w:lang w:eastAsia="ru-RU"/>
        </w:rPr>
      </w:pPr>
      <w:r w:rsidRPr="00147EA8">
        <w:rPr>
          <w:rFonts w:ascii="Times New Roman" w:eastAsia="Times New Roman" w:hAnsi="Times New Roman" w:cs="Times New Roman"/>
          <w:sz w:val="28"/>
          <w:szCs w:val="28"/>
          <w:lang w:eastAsia="ru-RU"/>
        </w:rPr>
        <w:t>Просьба используется в том случае, если ситуация</w:t>
      </w:r>
      <w:r w:rsidRPr="00147EA8">
        <w:rPr>
          <w:rFonts w:ascii="Times New Roman" w:eastAsia="Times New Roman" w:hAnsi="Times New Roman" w:cs="Times New Roman"/>
          <w:sz w:val="28"/>
          <w:szCs w:val="28"/>
          <w:lang w:eastAsia="ru-RU"/>
        </w:rPr>
        <w:br/>
        <w:t>рядовая, а отношение между руководителем и по</w:t>
      </w:r>
      <w:r w:rsidR="001F0F49">
        <w:rPr>
          <w:rFonts w:ascii="Times New Roman" w:eastAsia="Times New Roman" w:hAnsi="Times New Roman" w:cs="Times New Roman"/>
          <w:sz w:val="28"/>
          <w:szCs w:val="28"/>
          <w:lang w:eastAsia="ru-RU"/>
        </w:rPr>
        <w:t xml:space="preserve">дчиненным основано на доверии и </w:t>
      </w:r>
      <w:r w:rsidRPr="00147EA8">
        <w:rPr>
          <w:rFonts w:ascii="Times New Roman" w:eastAsia="Times New Roman" w:hAnsi="Times New Roman" w:cs="Times New Roman"/>
          <w:sz w:val="28"/>
          <w:szCs w:val="28"/>
          <w:lang w:eastAsia="ru-RU"/>
        </w:rPr>
        <w:t>доброжелательности. Такая форма позволяет сотруднику высказать с</w:t>
      </w:r>
      <w:r w:rsidR="001F0F49">
        <w:rPr>
          <w:rFonts w:ascii="Times New Roman" w:eastAsia="Times New Roman" w:hAnsi="Times New Roman" w:cs="Times New Roman"/>
          <w:sz w:val="28"/>
          <w:szCs w:val="28"/>
          <w:lang w:eastAsia="ru-RU"/>
        </w:rPr>
        <w:t xml:space="preserve">вое мнение на </w:t>
      </w:r>
      <w:r w:rsidRPr="00147EA8">
        <w:rPr>
          <w:rFonts w:ascii="Times New Roman" w:eastAsia="Times New Roman" w:hAnsi="Times New Roman" w:cs="Times New Roman"/>
          <w:sz w:val="28"/>
          <w:szCs w:val="28"/>
          <w:lang w:eastAsia="ru-RU"/>
        </w:rPr>
        <w:t>проблему в том случае, если она по каким-либо п</w:t>
      </w:r>
      <w:r w:rsidR="001F0F49">
        <w:rPr>
          <w:rFonts w:ascii="Times New Roman" w:eastAsia="Times New Roman" w:hAnsi="Times New Roman" w:cs="Times New Roman"/>
          <w:sz w:val="28"/>
          <w:szCs w:val="28"/>
          <w:lang w:eastAsia="ru-RU"/>
        </w:rPr>
        <w:t xml:space="preserve">ричинам не может быть решена. А </w:t>
      </w:r>
      <w:r w:rsidRPr="00147EA8">
        <w:rPr>
          <w:rFonts w:ascii="Times New Roman" w:eastAsia="Times New Roman" w:hAnsi="Times New Roman" w:cs="Times New Roman"/>
          <w:sz w:val="28"/>
          <w:szCs w:val="28"/>
          <w:lang w:eastAsia="ru-RU"/>
        </w:rPr>
        <w:t>если соответствующим образом произнести фразу, то у сотрудника не возникнет</w:t>
      </w:r>
      <w:r w:rsidRPr="00147EA8">
        <w:rPr>
          <w:rFonts w:ascii="Times New Roman" w:eastAsia="Times New Roman" w:hAnsi="Times New Roman" w:cs="Times New Roman"/>
          <w:sz w:val="28"/>
          <w:szCs w:val="28"/>
          <w:lang w:eastAsia="ru-RU"/>
        </w:rPr>
        <w:br/>
        <w:t>никакого сомнения, что это приказ.</w:t>
      </w:r>
    </w:p>
    <w:p w:rsidR="006C457E" w:rsidRPr="00147EA8" w:rsidRDefault="006C457E" w:rsidP="008422DF">
      <w:pPr>
        <w:shd w:val="clear" w:color="auto" w:fill="FFFFFF"/>
        <w:spacing w:after="122" w:line="245" w:lineRule="atLeast"/>
        <w:ind w:firstLine="708"/>
        <w:jc w:val="both"/>
        <w:rPr>
          <w:rFonts w:ascii="Times New Roman" w:eastAsia="Times New Roman" w:hAnsi="Times New Roman" w:cs="Times New Roman"/>
          <w:sz w:val="28"/>
          <w:szCs w:val="28"/>
          <w:lang w:eastAsia="ru-RU"/>
        </w:rPr>
      </w:pPr>
      <w:r w:rsidRPr="00147EA8">
        <w:rPr>
          <w:rFonts w:ascii="Times New Roman" w:eastAsia="Times New Roman" w:hAnsi="Times New Roman" w:cs="Times New Roman"/>
          <w:sz w:val="28"/>
          <w:szCs w:val="28"/>
          <w:lang w:eastAsia="ru-RU"/>
        </w:rPr>
        <w:t>Вопрос лучше применять в тех случаях, когда вы хотите</w:t>
      </w:r>
      <w:r w:rsidRPr="00147EA8">
        <w:rPr>
          <w:rFonts w:ascii="Times New Roman" w:eastAsia="Times New Roman" w:hAnsi="Times New Roman" w:cs="Times New Roman"/>
          <w:sz w:val="28"/>
          <w:szCs w:val="28"/>
          <w:lang w:eastAsia="ru-RU"/>
        </w:rPr>
        <w:br/>
        <w:t>вызвать обсуждение, как лучше сделать работ</w:t>
      </w:r>
      <w:r w:rsidR="001F0F49">
        <w:rPr>
          <w:rFonts w:ascii="Times New Roman" w:eastAsia="Times New Roman" w:hAnsi="Times New Roman" w:cs="Times New Roman"/>
          <w:sz w:val="28"/>
          <w:szCs w:val="28"/>
          <w:lang w:eastAsia="ru-RU"/>
        </w:rPr>
        <w:t xml:space="preserve">у, или подтолкнуть сотрудника к </w:t>
      </w:r>
      <w:r w:rsidRPr="00147EA8">
        <w:rPr>
          <w:rFonts w:ascii="Times New Roman" w:eastAsia="Times New Roman" w:hAnsi="Times New Roman" w:cs="Times New Roman"/>
          <w:sz w:val="28"/>
          <w:szCs w:val="28"/>
          <w:lang w:eastAsia="ru-RU"/>
        </w:rPr>
        <w:t>тому, чтобы он взял инициативу на себя. «Есть ли</w:t>
      </w:r>
      <w:r w:rsidR="001F0F49">
        <w:rPr>
          <w:rFonts w:ascii="Times New Roman" w:eastAsia="Times New Roman" w:hAnsi="Times New Roman" w:cs="Times New Roman"/>
          <w:sz w:val="28"/>
          <w:szCs w:val="28"/>
          <w:lang w:eastAsia="ru-RU"/>
        </w:rPr>
        <w:t xml:space="preserve"> смысл заняться этим?», «Как мы </w:t>
      </w:r>
      <w:r w:rsidRPr="00147EA8">
        <w:rPr>
          <w:rFonts w:ascii="Times New Roman" w:eastAsia="Times New Roman" w:hAnsi="Times New Roman" w:cs="Times New Roman"/>
          <w:sz w:val="28"/>
          <w:szCs w:val="28"/>
          <w:lang w:eastAsia="ru-RU"/>
        </w:rPr>
        <w:t xml:space="preserve">должны это сделать?». При этом сотрудники должны </w:t>
      </w:r>
      <w:r w:rsidR="001F0F49">
        <w:rPr>
          <w:rFonts w:ascii="Times New Roman" w:eastAsia="Times New Roman" w:hAnsi="Times New Roman" w:cs="Times New Roman"/>
          <w:sz w:val="28"/>
          <w:szCs w:val="28"/>
          <w:lang w:eastAsia="ru-RU"/>
        </w:rPr>
        <w:t xml:space="preserve">быть инициативными и достаточно </w:t>
      </w:r>
      <w:r w:rsidRPr="00147EA8">
        <w:rPr>
          <w:rFonts w:ascii="Times New Roman" w:eastAsia="Times New Roman" w:hAnsi="Times New Roman" w:cs="Times New Roman"/>
          <w:sz w:val="28"/>
          <w:szCs w:val="28"/>
          <w:lang w:eastAsia="ru-RU"/>
        </w:rPr>
        <w:t>квалифицированными. В противном случае некото</w:t>
      </w:r>
      <w:r w:rsidR="001F0F49">
        <w:rPr>
          <w:rFonts w:ascii="Times New Roman" w:eastAsia="Times New Roman" w:hAnsi="Times New Roman" w:cs="Times New Roman"/>
          <w:sz w:val="28"/>
          <w:szCs w:val="28"/>
          <w:lang w:eastAsia="ru-RU"/>
        </w:rPr>
        <w:t xml:space="preserve">рые могут воспринять ваш вопрос </w:t>
      </w:r>
      <w:r w:rsidRPr="00147EA8">
        <w:rPr>
          <w:rFonts w:ascii="Times New Roman" w:eastAsia="Times New Roman" w:hAnsi="Times New Roman" w:cs="Times New Roman"/>
          <w:sz w:val="28"/>
          <w:szCs w:val="28"/>
          <w:lang w:eastAsia="ru-RU"/>
        </w:rPr>
        <w:t>как проявление слабости и некомпетентности.</w:t>
      </w:r>
    </w:p>
    <w:p w:rsidR="006C457E" w:rsidRPr="00147EA8" w:rsidRDefault="006C457E" w:rsidP="008422DF">
      <w:pPr>
        <w:shd w:val="clear" w:color="auto" w:fill="FFFFFF"/>
        <w:spacing w:after="122" w:line="245" w:lineRule="atLeast"/>
        <w:ind w:firstLine="708"/>
        <w:jc w:val="both"/>
        <w:rPr>
          <w:rFonts w:ascii="Times New Roman" w:eastAsia="Times New Roman" w:hAnsi="Times New Roman" w:cs="Times New Roman"/>
          <w:sz w:val="28"/>
          <w:szCs w:val="28"/>
          <w:lang w:eastAsia="ru-RU"/>
        </w:rPr>
      </w:pPr>
      <w:r w:rsidRPr="00147EA8">
        <w:rPr>
          <w:rFonts w:ascii="Times New Roman" w:eastAsia="Times New Roman" w:hAnsi="Times New Roman" w:cs="Times New Roman"/>
          <w:sz w:val="28"/>
          <w:szCs w:val="28"/>
          <w:lang w:eastAsia="ru-RU"/>
        </w:rPr>
        <w:t>«Доброволец». Вопрос – «Кто хочет это сделать?» –</w:t>
      </w:r>
      <w:r w:rsidRPr="00147EA8">
        <w:rPr>
          <w:rFonts w:ascii="Times New Roman" w:eastAsia="Times New Roman" w:hAnsi="Times New Roman" w:cs="Times New Roman"/>
          <w:sz w:val="28"/>
          <w:szCs w:val="28"/>
          <w:lang w:eastAsia="ru-RU"/>
        </w:rPr>
        <w:br/>
        <w:t xml:space="preserve">подходит для такой ситуации, когда работу не хочет делать никто, </w:t>
      </w:r>
      <w:proofErr w:type="gramStart"/>
      <w:r w:rsidRPr="00147EA8">
        <w:rPr>
          <w:rFonts w:ascii="Times New Roman" w:eastAsia="Times New Roman" w:hAnsi="Times New Roman" w:cs="Times New Roman"/>
          <w:sz w:val="28"/>
          <w:szCs w:val="28"/>
          <w:lang w:eastAsia="ru-RU"/>
        </w:rPr>
        <w:t>но</w:t>
      </w:r>
      <w:proofErr w:type="gramEnd"/>
      <w:r w:rsidRPr="00147EA8">
        <w:rPr>
          <w:rFonts w:ascii="Times New Roman" w:eastAsia="Times New Roman" w:hAnsi="Times New Roman" w:cs="Times New Roman"/>
          <w:sz w:val="28"/>
          <w:szCs w:val="28"/>
          <w:lang w:eastAsia="ru-RU"/>
        </w:rPr>
        <w:t xml:space="preserve"> тем не</w:t>
      </w:r>
      <w:r w:rsidRPr="00147EA8">
        <w:rPr>
          <w:rFonts w:ascii="Times New Roman" w:eastAsia="Times New Roman" w:hAnsi="Times New Roman" w:cs="Times New Roman"/>
          <w:sz w:val="28"/>
          <w:szCs w:val="28"/>
          <w:lang w:eastAsia="ru-RU"/>
        </w:rPr>
        <w:br/>
        <w:t>менее она должна быть сделана. В этом случае доброволец надеется, что его</w:t>
      </w:r>
      <w:r w:rsidRPr="00147EA8">
        <w:rPr>
          <w:rFonts w:ascii="Times New Roman" w:eastAsia="Times New Roman" w:hAnsi="Times New Roman" w:cs="Times New Roman"/>
          <w:sz w:val="28"/>
          <w:szCs w:val="28"/>
          <w:lang w:eastAsia="ru-RU"/>
        </w:rPr>
        <w:br/>
        <w:t>энтузиазм будет соответствующим образом оценен в дальнейшей работе.</w:t>
      </w:r>
    </w:p>
    <w:p w:rsidR="006C457E" w:rsidRPr="00147EA8" w:rsidRDefault="006C457E" w:rsidP="006C457E">
      <w:pPr>
        <w:shd w:val="clear" w:color="auto" w:fill="FFFFFF"/>
        <w:tabs>
          <w:tab w:val="left" w:pos="1223"/>
        </w:tabs>
        <w:spacing w:after="122" w:line="245" w:lineRule="atLeast"/>
        <w:jc w:val="center"/>
        <w:rPr>
          <w:rFonts w:ascii="Times New Roman" w:eastAsia="Times New Roman" w:hAnsi="Times New Roman" w:cs="Times New Roman"/>
          <w:sz w:val="28"/>
          <w:szCs w:val="28"/>
          <w:lang w:eastAsia="ru-RU"/>
        </w:rPr>
      </w:pPr>
      <w:r w:rsidRPr="00147EA8">
        <w:rPr>
          <w:rFonts w:ascii="Times New Roman" w:eastAsia="Times New Roman" w:hAnsi="Times New Roman" w:cs="Times New Roman"/>
          <w:b/>
          <w:bCs/>
          <w:sz w:val="28"/>
          <w:szCs w:val="28"/>
          <w:lang w:eastAsia="ru-RU"/>
        </w:rPr>
        <w:t>Этика</w:t>
      </w:r>
      <w:r w:rsidRPr="00147EA8">
        <w:rPr>
          <w:rFonts w:ascii="Times New Roman" w:eastAsia="Times New Roman" w:hAnsi="Times New Roman" w:cs="Times New Roman"/>
          <w:b/>
          <w:bCs/>
          <w:sz w:val="28"/>
          <w:szCs w:val="28"/>
          <w:lang w:eastAsia="ru-RU"/>
        </w:rPr>
        <w:tab/>
      </w:r>
      <w:r w:rsidRPr="00147EA8">
        <w:rPr>
          <w:rFonts w:ascii="Times New Roman" w:eastAsia="Times New Roman" w:hAnsi="Times New Roman" w:cs="Times New Roman"/>
          <w:b/>
          <w:bCs/>
          <w:sz w:val="28"/>
          <w:szCs w:val="28"/>
          <w:lang w:eastAsia="ru-RU"/>
        </w:rPr>
        <w:br/>
        <w:t>делового общения «снизу – вверх».</w:t>
      </w:r>
    </w:p>
    <w:p w:rsidR="006C457E" w:rsidRPr="00147EA8" w:rsidRDefault="006C457E" w:rsidP="00147EA8">
      <w:pPr>
        <w:shd w:val="clear" w:color="auto" w:fill="FFFFFF"/>
        <w:spacing w:after="122" w:line="245" w:lineRule="atLeast"/>
        <w:ind w:firstLine="708"/>
        <w:jc w:val="both"/>
        <w:rPr>
          <w:rFonts w:ascii="Times New Roman" w:eastAsia="Times New Roman" w:hAnsi="Times New Roman" w:cs="Times New Roman"/>
          <w:sz w:val="28"/>
          <w:szCs w:val="28"/>
          <w:lang w:eastAsia="ru-RU"/>
        </w:rPr>
      </w:pPr>
      <w:r w:rsidRPr="00147EA8">
        <w:rPr>
          <w:rFonts w:ascii="Times New Roman" w:eastAsia="Times New Roman" w:hAnsi="Times New Roman" w:cs="Times New Roman"/>
          <w:sz w:val="28"/>
          <w:szCs w:val="28"/>
          <w:lang w:eastAsia="ru-RU"/>
        </w:rPr>
        <w:t>В деловом общении «снизу – вверх», т. е. в отношении</w:t>
      </w:r>
      <w:r w:rsidRPr="00147EA8">
        <w:rPr>
          <w:rFonts w:ascii="Times New Roman" w:eastAsia="Times New Roman" w:hAnsi="Times New Roman" w:cs="Times New Roman"/>
          <w:sz w:val="28"/>
          <w:szCs w:val="28"/>
          <w:lang w:eastAsia="ru-RU"/>
        </w:rPr>
        <w:br/>
        <w:t>подчиненного к своему начальнику, общее этическо</w:t>
      </w:r>
      <w:r w:rsidR="001F0F49">
        <w:rPr>
          <w:rFonts w:ascii="Times New Roman" w:eastAsia="Times New Roman" w:hAnsi="Times New Roman" w:cs="Times New Roman"/>
          <w:sz w:val="28"/>
          <w:szCs w:val="28"/>
          <w:lang w:eastAsia="ru-RU"/>
        </w:rPr>
        <w:t xml:space="preserve">е правило поведения можно </w:t>
      </w:r>
      <w:r w:rsidRPr="00147EA8">
        <w:rPr>
          <w:rFonts w:ascii="Times New Roman" w:eastAsia="Times New Roman" w:hAnsi="Times New Roman" w:cs="Times New Roman"/>
          <w:sz w:val="28"/>
          <w:szCs w:val="28"/>
          <w:lang w:eastAsia="ru-RU"/>
        </w:rPr>
        <w:t>сформулировать следующим образом:</w:t>
      </w:r>
    </w:p>
    <w:p w:rsidR="006C457E" w:rsidRPr="00147EA8" w:rsidRDefault="006C457E" w:rsidP="00147EA8">
      <w:pPr>
        <w:shd w:val="clear" w:color="auto" w:fill="FFFFFF"/>
        <w:spacing w:after="122" w:line="245" w:lineRule="atLeast"/>
        <w:ind w:firstLine="708"/>
        <w:jc w:val="both"/>
        <w:rPr>
          <w:rFonts w:ascii="Times New Roman" w:eastAsia="Times New Roman" w:hAnsi="Times New Roman" w:cs="Times New Roman"/>
          <w:sz w:val="28"/>
          <w:szCs w:val="28"/>
          <w:lang w:eastAsia="ru-RU"/>
        </w:rPr>
      </w:pPr>
      <w:r w:rsidRPr="00147EA8">
        <w:rPr>
          <w:rFonts w:ascii="Times New Roman" w:eastAsia="Times New Roman" w:hAnsi="Times New Roman" w:cs="Times New Roman"/>
          <w:sz w:val="28"/>
          <w:szCs w:val="28"/>
          <w:lang w:eastAsia="ru-RU"/>
        </w:rPr>
        <w:t>Относитесь к своему руководителю так, как вы хотели</w:t>
      </w:r>
      <w:r w:rsidRPr="00147EA8">
        <w:rPr>
          <w:rFonts w:ascii="Times New Roman" w:eastAsia="Times New Roman" w:hAnsi="Times New Roman" w:cs="Times New Roman"/>
          <w:sz w:val="28"/>
          <w:szCs w:val="28"/>
          <w:lang w:eastAsia="ru-RU"/>
        </w:rPr>
        <w:br/>
        <w:t>бы, чтобы к вам относились ваши подчиненные.</w:t>
      </w:r>
    </w:p>
    <w:p w:rsidR="006C457E" w:rsidRPr="00147EA8" w:rsidRDefault="006C457E" w:rsidP="00147EA8">
      <w:pPr>
        <w:shd w:val="clear" w:color="auto" w:fill="FFFFFF"/>
        <w:spacing w:after="122" w:line="245" w:lineRule="atLeast"/>
        <w:ind w:firstLine="708"/>
        <w:jc w:val="both"/>
        <w:rPr>
          <w:rFonts w:ascii="Times New Roman" w:eastAsia="Times New Roman" w:hAnsi="Times New Roman" w:cs="Times New Roman"/>
          <w:sz w:val="28"/>
          <w:szCs w:val="28"/>
          <w:lang w:eastAsia="ru-RU"/>
        </w:rPr>
      </w:pPr>
      <w:r w:rsidRPr="00147EA8">
        <w:rPr>
          <w:rFonts w:ascii="Times New Roman" w:eastAsia="Times New Roman" w:hAnsi="Times New Roman" w:cs="Times New Roman"/>
          <w:sz w:val="28"/>
          <w:szCs w:val="28"/>
          <w:lang w:eastAsia="ru-RU"/>
        </w:rPr>
        <w:t>Знать, как следует обращаться и относиться к своему</w:t>
      </w:r>
      <w:r w:rsidRPr="00147EA8">
        <w:rPr>
          <w:rFonts w:ascii="Times New Roman" w:eastAsia="Times New Roman" w:hAnsi="Times New Roman" w:cs="Times New Roman"/>
          <w:sz w:val="28"/>
          <w:szCs w:val="28"/>
          <w:lang w:eastAsia="ru-RU"/>
        </w:rPr>
        <w:br/>
        <w:t>руководителю, не менее важно, чем то, какие нра</w:t>
      </w:r>
      <w:r w:rsidR="001F0F49">
        <w:rPr>
          <w:rFonts w:ascii="Times New Roman" w:eastAsia="Times New Roman" w:hAnsi="Times New Roman" w:cs="Times New Roman"/>
          <w:sz w:val="28"/>
          <w:szCs w:val="28"/>
          <w:lang w:eastAsia="ru-RU"/>
        </w:rPr>
        <w:t xml:space="preserve">вственные требования следует </w:t>
      </w:r>
      <w:r w:rsidRPr="00147EA8">
        <w:rPr>
          <w:rFonts w:ascii="Times New Roman" w:eastAsia="Times New Roman" w:hAnsi="Times New Roman" w:cs="Times New Roman"/>
          <w:sz w:val="28"/>
          <w:szCs w:val="28"/>
          <w:lang w:eastAsia="ru-RU"/>
        </w:rPr>
        <w:t>предъявлять к своим подчиненным. Без этог</w:t>
      </w:r>
      <w:r w:rsidR="001F0F49">
        <w:rPr>
          <w:rFonts w:ascii="Times New Roman" w:eastAsia="Times New Roman" w:hAnsi="Times New Roman" w:cs="Times New Roman"/>
          <w:sz w:val="28"/>
          <w:szCs w:val="28"/>
          <w:lang w:eastAsia="ru-RU"/>
        </w:rPr>
        <w:t xml:space="preserve">о трудно найти «общий язык» и с </w:t>
      </w:r>
      <w:r w:rsidRPr="00147EA8">
        <w:rPr>
          <w:rFonts w:ascii="Times New Roman" w:eastAsia="Times New Roman" w:hAnsi="Times New Roman" w:cs="Times New Roman"/>
          <w:sz w:val="28"/>
          <w:szCs w:val="28"/>
          <w:lang w:eastAsia="ru-RU"/>
        </w:rPr>
        <w:t xml:space="preserve">начальником, и с подчиненными. Используя те </w:t>
      </w:r>
      <w:r w:rsidR="001F0F49">
        <w:rPr>
          <w:rFonts w:ascii="Times New Roman" w:eastAsia="Times New Roman" w:hAnsi="Times New Roman" w:cs="Times New Roman"/>
          <w:sz w:val="28"/>
          <w:szCs w:val="28"/>
          <w:lang w:eastAsia="ru-RU"/>
        </w:rPr>
        <w:t xml:space="preserve">или иные этические нормы, можно </w:t>
      </w:r>
      <w:r w:rsidRPr="00147EA8">
        <w:rPr>
          <w:rFonts w:ascii="Times New Roman" w:eastAsia="Times New Roman" w:hAnsi="Times New Roman" w:cs="Times New Roman"/>
          <w:sz w:val="28"/>
          <w:szCs w:val="28"/>
          <w:lang w:eastAsia="ru-RU"/>
        </w:rPr>
        <w:t>привлечь руководителя на свою сторону, сдел</w:t>
      </w:r>
      <w:r w:rsidR="001F0F49">
        <w:rPr>
          <w:rFonts w:ascii="Times New Roman" w:eastAsia="Times New Roman" w:hAnsi="Times New Roman" w:cs="Times New Roman"/>
          <w:sz w:val="28"/>
          <w:szCs w:val="28"/>
          <w:lang w:eastAsia="ru-RU"/>
        </w:rPr>
        <w:t xml:space="preserve">ать своим союзником, но можно и </w:t>
      </w:r>
      <w:r w:rsidRPr="00147EA8">
        <w:rPr>
          <w:rFonts w:ascii="Times New Roman" w:eastAsia="Times New Roman" w:hAnsi="Times New Roman" w:cs="Times New Roman"/>
          <w:sz w:val="28"/>
          <w:szCs w:val="28"/>
          <w:lang w:eastAsia="ru-RU"/>
        </w:rPr>
        <w:t>настроить его против себя, сделать своим недоброжелателем.</w:t>
      </w:r>
    </w:p>
    <w:p w:rsidR="006C457E" w:rsidRPr="00147EA8" w:rsidRDefault="006C457E" w:rsidP="00147EA8">
      <w:pPr>
        <w:shd w:val="clear" w:color="auto" w:fill="FFFFFF"/>
        <w:spacing w:after="122" w:line="245" w:lineRule="atLeast"/>
        <w:ind w:firstLine="708"/>
        <w:jc w:val="both"/>
        <w:rPr>
          <w:rFonts w:ascii="Times New Roman" w:eastAsia="Times New Roman" w:hAnsi="Times New Roman" w:cs="Times New Roman"/>
          <w:sz w:val="28"/>
          <w:szCs w:val="28"/>
          <w:lang w:eastAsia="ru-RU"/>
        </w:rPr>
      </w:pPr>
      <w:r w:rsidRPr="00147EA8">
        <w:rPr>
          <w:rFonts w:ascii="Times New Roman" w:eastAsia="Times New Roman" w:hAnsi="Times New Roman" w:cs="Times New Roman"/>
          <w:sz w:val="28"/>
          <w:szCs w:val="28"/>
          <w:lang w:eastAsia="ru-RU"/>
        </w:rPr>
        <w:t>Вот несколько необходимых этических норм и принципов,</w:t>
      </w:r>
      <w:r w:rsidRPr="00147EA8">
        <w:rPr>
          <w:rFonts w:ascii="Times New Roman" w:eastAsia="Times New Roman" w:hAnsi="Times New Roman" w:cs="Times New Roman"/>
          <w:sz w:val="28"/>
          <w:szCs w:val="28"/>
          <w:lang w:eastAsia="ru-RU"/>
        </w:rPr>
        <w:br/>
        <w:t>которые можно использовать в деловом общении с руководителем.</w:t>
      </w:r>
    </w:p>
    <w:p w:rsidR="006C457E" w:rsidRPr="00147EA8" w:rsidRDefault="006C457E" w:rsidP="006C457E">
      <w:pPr>
        <w:shd w:val="clear" w:color="auto" w:fill="FFFFFF"/>
        <w:spacing w:after="122" w:line="245" w:lineRule="atLeast"/>
        <w:rPr>
          <w:rFonts w:ascii="Times New Roman" w:eastAsia="Times New Roman" w:hAnsi="Times New Roman" w:cs="Times New Roman"/>
          <w:sz w:val="28"/>
          <w:szCs w:val="28"/>
          <w:lang w:eastAsia="ru-RU"/>
        </w:rPr>
      </w:pPr>
      <w:r w:rsidRPr="00147EA8">
        <w:rPr>
          <w:rFonts w:ascii="Times New Roman" w:eastAsia="Times New Roman" w:hAnsi="Times New Roman" w:cs="Times New Roman"/>
          <w:sz w:val="28"/>
          <w:szCs w:val="28"/>
          <w:lang w:eastAsia="ru-RU"/>
        </w:rPr>
        <w:t>1. Старайтесь пом</w:t>
      </w:r>
      <w:r w:rsidR="001F0F49">
        <w:rPr>
          <w:rFonts w:ascii="Times New Roman" w:eastAsia="Times New Roman" w:hAnsi="Times New Roman" w:cs="Times New Roman"/>
          <w:sz w:val="28"/>
          <w:szCs w:val="28"/>
          <w:lang w:eastAsia="ru-RU"/>
        </w:rPr>
        <w:t xml:space="preserve">огать руководителю в создании в </w:t>
      </w:r>
      <w:r w:rsidRPr="00147EA8">
        <w:rPr>
          <w:rFonts w:ascii="Times New Roman" w:eastAsia="Times New Roman" w:hAnsi="Times New Roman" w:cs="Times New Roman"/>
          <w:sz w:val="28"/>
          <w:szCs w:val="28"/>
          <w:lang w:eastAsia="ru-RU"/>
        </w:rPr>
        <w:t>коллективе доброжелательной нравственной атмосферы, упрочению справедливых</w:t>
      </w:r>
      <w:r w:rsidRPr="00147EA8">
        <w:rPr>
          <w:rFonts w:ascii="Times New Roman" w:eastAsia="Times New Roman" w:hAnsi="Times New Roman" w:cs="Times New Roman"/>
          <w:sz w:val="28"/>
          <w:szCs w:val="28"/>
          <w:lang w:eastAsia="ru-RU"/>
        </w:rPr>
        <w:br/>
        <w:t>отношений. Помните, что ваш руководитель нуждается в этом в первую очередь.</w:t>
      </w:r>
    </w:p>
    <w:p w:rsidR="006C457E" w:rsidRPr="00147EA8" w:rsidRDefault="006C457E" w:rsidP="006C457E">
      <w:pPr>
        <w:shd w:val="clear" w:color="auto" w:fill="FFFFFF"/>
        <w:spacing w:after="122" w:line="245" w:lineRule="atLeast"/>
        <w:rPr>
          <w:rFonts w:ascii="Times New Roman" w:eastAsia="Times New Roman" w:hAnsi="Times New Roman" w:cs="Times New Roman"/>
          <w:sz w:val="28"/>
          <w:szCs w:val="28"/>
          <w:lang w:eastAsia="ru-RU"/>
        </w:rPr>
      </w:pPr>
      <w:r w:rsidRPr="00147EA8">
        <w:rPr>
          <w:rFonts w:ascii="Times New Roman" w:eastAsia="Times New Roman" w:hAnsi="Times New Roman" w:cs="Times New Roman"/>
          <w:sz w:val="28"/>
          <w:szCs w:val="28"/>
          <w:lang w:eastAsia="ru-RU"/>
        </w:rPr>
        <w:lastRenderedPageBreak/>
        <w:t>2. Не пытайтесь нав</w:t>
      </w:r>
      <w:r w:rsidR="001F0F49">
        <w:rPr>
          <w:rFonts w:ascii="Times New Roman" w:eastAsia="Times New Roman" w:hAnsi="Times New Roman" w:cs="Times New Roman"/>
          <w:sz w:val="28"/>
          <w:szCs w:val="28"/>
          <w:lang w:eastAsia="ru-RU"/>
        </w:rPr>
        <w:t xml:space="preserve">язывать руководителю свою точку </w:t>
      </w:r>
      <w:r w:rsidRPr="00147EA8">
        <w:rPr>
          <w:rFonts w:ascii="Times New Roman" w:eastAsia="Times New Roman" w:hAnsi="Times New Roman" w:cs="Times New Roman"/>
          <w:sz w:val="28"/>
          <w:szCs w:val="28"/>
          <w:lang w:eastAsia="ru-RU"/>
        </w:rPr>
        <w:t xml:space="preserve">зрения или командовать им. </w:t>
      </w:r>
      <w:r w:rsidR="001F0F49">
        <w:rPr>
          <w:rFonts w:ascii="Times New Roman" w:eastAsia="Times New Roman" w:hAnsi="Times New Roman" w:cs="Times New Roman"/>
          <w:sz w:val="28"/>
          <w:szCs w:val="28"/>
          <w:lang w:eastAsia="ru-RU"/>
        </w:rPr>
        <w:t>Высказывайте ваши предложения ил</w:t>
      </w:r>
      <w:r w:rsidRPr="00147EA8">
        <w:rPr>
          <w:rFonts w:ascii="Times New Roman" w:eastAsia="Times New Roman" w:hAnsi="Times New Roman" w:cs="Times New Roman"/>
          <w:sz w:val="28"/>
          <w:szCs w:val="28"/>
          <w:lang w:eastAsia="ru-RU"/>
        </w:rPr>
        <w:t>и замечания тактично</w:t>
      </w:r>
      <w:r w:rsidRPr="00147EA8">
        <w:rPr>
          <w:rFonts w:ascii="Times New Roman" w:eastAsia="Times New Roman" w:hAnsi="Times New Roman" w:cs="Times New Roman"/>
          <w:sz w:val="28"/>
          <w:szCs w:val="28"/>
          <w:lang w:eastAsia="ru-RU"/>
        </w:rPr>
        <w:br/>
        <w:t xml:space="preserve">и вежливо. Вы не можете ему прямо что-то приказать, но можете сказать: </w:t>
      </w:r>
      <w:r w:rsidR="001F0F49">
        <w:rPr>
          <w:rFonts w:ascii="Times New Roman" w:eastAsia="Times New Roman" w:hAnsi="Times New Roman" w:cs="Times New Roman"/>
          <w:sz w:val="28"/>
          <w:szCs w:val="28"/>
          <w:lang w:eastAsia="ru-RU"/>
        </w:rPr>
        <w:t xml:space="preserve">«Как вы </w:t>
      </w:r>
      <w:r w:rsidRPr="00147EA8">
        <w:rPr>
          <w:rFonts w:ascii="Times New Roman" w:eastAsia="Times New Roman" w:hAnsi="Times New Roman" w:cs="Times New Roman"/>
          <w:sz w:val="28"/>
          <w:szCs w:val="28"/>
          <w:lang w:eastAsia="ru-RU"/>
        </w:rPr>
        <w:t>отнесетесь к тому, если бы...?» и т. д.</w:t>
      </w:r>
    </w:p>
    <w:p w:rsidR="006C457E" w:rsidRPr="00147EA8" w:rsidRDefault="006C457E" w:rsidP="006C457E">
      <w:pPr>
        <w:shd w:val="clear" w:color="auto" w:fill="FFFFFF"/>
        <w:spacing w:after="122" w:line="245" w:lineRule="atLeast"/>
        <w:rPr>
          <w:rFonts w:ascii="Times New Roman" w:eastAsia="Times New Roman" w:hAnsi="Times New Roman" w:cs="Times New Roman"/>
          <w:sz w:val="28"/>
          <w:szCs w:val="28"/>
          <w:lang w:eastAsia="ru-RU"/>
        </w:rPr>
      </w:pPr>
      <w:r w:rsidRPr="00147EA8">
        <w:rPr>
          <w:rFonts w:ascii="Times New Roman" w:eastAsia="Times New Roman" w:hAnsi="Times New Roman" w:cs="Times New Roman"/>
          <w:sz w:val="28"/>
          <w:szCs w:val="28"/>
          <w:lang w:eastAsia="ru-RU"/>
        </w:rPr>
        <w:t>3. Если в коллектив</w:t>
      </w:r>
      <w:r w:rsidR="001F0F49">
        <w:rPr>
          <w:rFonts w:ascii="Times New Roman" w:eastAsia="Times New Roman" w:hAnsi="Times New Roman" w:cs="Times New Roman"/>
          <w:sz w:val="28"/>
          <w:szCs w:val="28"/>
          <w:lang w:eastAsia="ru-RU"/>
        </w:rPr>
        <w:t xml:space="preserve">е надвигается или уже случилось </w:t>
      </w:r>
      <w:r w:rsidRPr="00147EA8">
        <w:rPr>
          <w:rFonts w:ascii="Times New Roman" w:eastAsia="Times New Roman" w:hAnsi="Times New Roman" w:cs="Times New Roman"/>
          <w:sz w:val="28"/>
          <w:szCs w:val="28"/>
          <w:lang w:eastAsia="ru-RU"/>
        </w:rPr>
        <w:t>какое-либо радостное или, напротив, неприятное</w:t>
      </w:r>
      <w:r w:rsidR="001F0F49">
        <w:rPr>
          <w:rFonts w:ascii="Times New Roman" w:eastAsia="Times New Roman" w:hAnsi="Times New Roman" w:cs="Times New Roman"/>
          <w:sz w:val="28"/>
          <w:szCs w:val="28"/>
          <w:lang w:eastAsia="ru-RU"/>
        </w:rPr>
        <w:t xml:space="preserve"> событие, то об этом необходимо </w:t>
      </w:r>
      <w:r w:rsidRPr="00147EA8">
        <w:rPr>
          <w:rFonts w:ascii="Times New Roman" w:eastAsia="Times New Roman" w:hAnsi="Times New Roman" w:cs="Times New Roman"/>
          <w:sz w:val="28"/>
          <w:szCs w:val="28"/>
          <w:lang w:eastAsia="ru-RU"/>
        </w:rPr>
        <w:t>сообщить руководителю. В случае неприятностей старайтесь помочь облегчить выход</w:t>
      </w:r>
      <w:r w:rsidRPr="00147EA8">
        <w:rPr>
          <w:rFonts w:ascii="Times New Roman" w:eastAsia="Times New Roman" w:hAnsi="Times New Roman" w:cs="Times New Roman"/>
          <w:sz w:val="28"/>
          <w:szCs w:val="28"/>
          <w:lang w:eastAsia="ru-RU"/>
        </w:rPr>
        <w:br/>
        <w:t>из этой ситуации, предложить свое решение.</w:t>
      </w:r>
    </w:p>
    <w:p w:rsidR="006C457E" w:rsidRPr="00147EA8" w:rsidRDefault="006C457E" w:rsidP="006C457E">
      <w:pPr>
        <w:shd w:val="clear" w:color="auto" w:fill="FFFFFF"/>
        <w:spacing w:after="122" w:line="245" w:lineRule="atLeast"/>
        <w:rPr>
          <w:rFonts w:ascii="Times New Roman" w:eastAsia="Times New Roman" w:hAnsi="Times New Roman" w:cs="Times New Roman"/>
          <w:sz w:val="28"/>
          <w:szCs w:val="28"/>
          <w:lang w:eastAsia="ru-RU"/>
        </w:rPr>
      </w:pPr>
      <w:r w:rsidRPr="00147EA8">
        <w:rPr>
          <w:rFonts w:ascii="Times New Roman" w:eastAsia="Times New Roman" w:hAnsi="Times New Roman" w:cs="Times New Roman"/>
          <w:sz w:val="28"/>
          <w:szCs w:val="28"/>
          <w:lang w:eastAsia="ru-RU"/>
        </w:rPr>
        <w:t>4. Не разговаривай</w:t>
      </w:r>
      <w:r w:rsidR="001F0F49">
        <w:rPr>
          <w:rFonts w:ascii="Times New Roman" w:eastAsia="Times New Roman" w:hAnsi="Times New Roman" w:cs="Times New Roman"/>
          <w:sz w:val="28"/>
          <w:szCs w:val="28"/>
          <w:lang w:eastAsia="ru-RU"/>
        </w:rPr>
        <w:t xml:space="preserve">те с начальником категорическим </w:t>
      </w:r>
      <w:r w:rsidRPr="00147EA8">
        <w:rPr>
          <w:rFonts w:ascii="Times New Roman" w:eastAsia="Times New Roman" w:hAnsi="Times New Roman" w:cs="Times New Roman"/>
          <w:sz w:val="28"/>
          <w:szCs w:val="28"/>
          <w:lang w:eastAsia="ru-RU"/>
        </w:rPr>
        <w:t>тоном, не говорите всегда только «да» или то</w:t>
      </w:r>
      <w:r w:rsidR="001F0F49">
        <w:rPr>
          <w:rFonts w:ascii="Times New Roman" w:eastAsia="Times New Roman" w:hAnsi="Times New Roman" w:cs="Times New Roman"/>
          <w:sz w:val="28"/>
          <w:szCs w:val="28"/>
          <w:lang w:eastAsia="ru-RU"/>
        </w:rPr>
        <w:t xml:space="preserve">лько «нет». Вечно поддакивающий </w:t>
      </w:r>
      <w:r w:rsidRPr="00147EA8">
        <w:rPr>
          <w:rFonts w:ascii="Times New Roman" w:eastAsia="Times New Roman" w:hAnsi="Times New Roman" w:cs="Times New Roman"/>
          <w:sz w:val="28"/>
          <w:szCs w:val="28"/>
          <w:lang w:eastAsia="ru-RU"/>
        </w:rPr>
        <w:t>сотрудник надоедает и производит впечатление льстеца. Человек, который всегда</w:t>
      </w:r>
      <w:r w:rsidRPr="00147EA8">
        <w:rPr>
          <w:rFonts w:ascii="Times New Roman" w:eastAsia="Times New Roman" w:hAnsi="Times New Roman" w:cs="Times New Roman"/>
          <w:sz w:val="28"/>
          <w:szCs w:val="28"/>
          <w:lang w:eastAsia="ru-RU"/>
        </w:rPr>
        <w:br/>
        <w:t>говорит «нет», служит постоянным раздражителем.</w:t>
      </w:r>
    </w:p>
    <w:p w:rsidR="006C457E" w:rsidRPr="00147EA8" w:rsidRDefault="006C457E" w:rsidP="006C457E">
      <w:pPr>
        <w:shd w:val="clear" w:color="auto" w:fill="FFFFFF"/>
        <w:spacing w:after="122" w:line="245" w:lineRule="atLeast"/>
        <w:rPr>
          <w:rFonts w:ascii="Times New Roman" w:eastAsia="Times New Roman" w:hAnsi="Times New Roman" w:cs="Times New Roman"/>
          <w:sz w:val="28"/>
          <w:szCs w:val="28"/>
          <w:lang w:eastAsia="ru-RU"/>
        </w:rPr>
      </w:pPr>
      <w:r w:rsidRPr="00147EA8">
        <w:rPr>
          <w:rFonts w:ascii="Times New Roman" w:eastAsia="Times New Roman" w:hAnsi="Times New Roman" w:cs="Times New Roman"/>
          <w:sz w:val="28"/>
          <w:szCs w:val="28"/>
          <w:lang w:eastAsia="ru-RU"/>
        </w:rPr>
        <w:t>5. Будьте преданы и на</w:t>
      </w:r>
      <w:r w:rsidR="001F0F49">
        <w:rPr>
          <w:rFonts w:ascii="Times New Roman" w:eastAsia="Times New Roman" w:hAnsi="Times New Roman" w:cs="Times New Roman"/>
          <w:sz w:val="28"/>
          <w:szCs w:val="28"/>
          <w:lang w:eastAsia="ru-RU"/>
        </w:rPr>
        <w:t xml:space="preserve">дежны, но не будьте </w:t>
      </w:r>
      <w:proofErr w:type="gramStart"/>
      <w:r w:rsidR="001F0F49">
        <w:rPr>
          <w:rFonts w:ascii="Times New Roman" w:eastAsia="Times New Roman" w:hAnsi="Times New Roman" w:cs="Times New Roman"/>
          <w:sz w:val="28"/>
          <w:szCs w:val="28"/>
          <w:lang w:eastAsia="ru-RU"/>
        </w:rPr>
        <w:t>подхалимом</w:t>
      </w:r>
      <w:proofErr w:type="gramEnd"/>
      <w:r w:rsidR="001F0F49">
        <w:rPr>
          <w:rFonts w:ascii="Times New Roman" w:eastAsia="Times New Roman" w:hAnsi="Times New Roman" w:cs="Times New Roman"/>
          <w:sz w:val="28"/>
          <w:szCs w:val="28"/>
          <w:lang w:eastAsia="ru-RU"/>
        </w:rPr>
        <w:t xml:space="preserve">.  </w:t>
      </w:r>
      <w:r w:rsidRPr="00147EA8">
        <w:rPr>
          <w:rFonts w:ascii="Times New Roman" w:eastAsia="Times New Roman" w:hAnsi="Times New Roman" w:cs="Times New Roman"/>
          <w:sz w:val="28"/>
          <w:szCs w:val="28"/>
          <w:lang w:eastAsia="ru-RU"/>
        </w:rPr>
        <w:t>Имейте свой характер и принципы. На человека, который не имеет устойчивого</w:t>
      </w:r>
      <w:r w:rsidRPr="00147EA8">
        <w:rPr>
          <w:rFonts w:ascii="Times New Roman" w:eastAsia="Times New Roman" w:hAnsi="Times New Roman" w:cs="Times New Roman"/>
          <w:sz w:val="28"/>
          <w:szCs w:val="28"/>
          <w:lang w:eastAsia="ru-RU"/>
        </w:rPr>
        <w:br/>
        <w:t>характера и твердых принципов, нельзя положиться, его поступки нельзя</w:t>
      </w:r>
      <w:r w:rsidRPr="00147EA8">
        <w:rPr>
          <w:rFonts w:ascii="Times New Roman" w:eastAsia="Times New Roman" w:hAnsi="Times New Roman" w:cs="Times New Roman"/>
          <w:sz w:val="28"/>
          <w:szCs w:val="28"/>
          <w:lang w:eastAsia="ru-RU"/>
        </w:rPr>
        <w:br/>
        <w:t>предвидеть.</w:t>
      </w:r>
    </w:p>
    <w:p w:rsidR="006C457E" w:rsidRPr="00147EA8" w:rsidRDefault="006C457E" w:rsidP="006C457E">
      <w:pPr>
        <w:shd w:val="clear" w:color="auto" w:fill="FFFFFF"/>
        <w:spacing w:after="122" w:line="245" w:lineRule="atLeast"/>
        <w:rPr>
          <w:rFonts w:ascii="Times New Roman" w:eastAsia="Times New Roman" w:hAnsi="Times New Roman" w:cs="Times New Roman"/>
          <w:sz w:val="28"/>
          <w:szCs w:val="28"/>
          <w:lang w:eastAsia="ru-RU"/>
        </w:rPr>
      </w:pPr>
      <w:r w:rsidRPr="00147EA8">
        <w:rPr>
          <w:rFonts w:ascii="Times New Roman" w:eastAsia="Times New Roman" w:hAnsi="Times New Roman" w:cs="Times New Roman"/>
          <w:sz w:val="28"/>
          <w:szCs w:val="28"/>
          <w:lang w:eastAsia="ru-RU"/>
        </w:rPr>
        <w:t xml:space="preserve">6. Не стоит </w:t>
      </w:r>
      <w:r w:rsidR="001F0F49">
        <w:rPr>
          <w:rFonts w:ascii="Times New Roman" w:eastAsia="Times New Roman" w:hAnsi="Times New Roman" w:cs="Times New Roman"/>
          <w:sz w:val="28"/>
          <w:szCs w:val="28"/>
          <w:lang w:eastAsia="ru-RU"/>
        </w:rPr>
        <w:t xml:space="preserve">обращаться за помощью, советом, </w:t>
      </w:r>
      <w:r w:rsidRPr="00147EA8">
        <w:rPr>
          <w:rFonts w:ascii="Times New Roman" w:eastAsia="Times New Roman" w:hAnsi="Times New Roman" w:cs="Times New Roman"/>
          <w:sz w:val="28"/>
          <w:szCs w:val="28"/>
          <w:lang w:eastAsia="ru-RU"/>
        </w:rPr>
        <w:t>предложением и т. д. «через голову», сразу к ру</w:t>
      </w:r>
      <w:r w:rsidR="001F0F49">
        <w:rPr>
          <w:rFonts w:ascii="Times New Roman" w:eastAsia="Times New Roman" w:hAnsi="Times New Roman" w:cs="Times New Roman"/>
          <w:sz w:val="28"/>
          <w:szCs w:val="28"/>
          <w:lang w:eastAsia="ru-RU"/>
        </w:rPr>
        <w:t xml:space="preserve">ководителю вашего руководителя, </w:t>
      </w:r>
      <w:r w:rsidRPr="00147EA8">
        <w:rPr>
          <w:rFonts w:ascii="Times New Roman" w:eastAsia="Times New Roman" w:hAnsi="Times New Roman" w:cs="Times New Roman"/>
          <w:sz w:val="28"/>
          <w:szCs w:val="28"/>
          <w:lang w:eastAsia="ru-RU"/>
        </w:rPr>
        <w:t>за исключением экстренных случаев. В противном случае ваше поведение может быть</w:t>
      </w:r>
      <w:r w:rsidRPr="00147EA8">
        <w:rPr>
          <w:rFonts w:ascii="Times New Roman" w:eastAsia="Times New Roman" w:hAnsi="Times New Roman" w:cs="Times New Roman"/>
          <w:sz w:val="28"/>
          <w:szCs w:val="28"/>
          <w:lang w:eastAsia="ru-RU"/>
        </w:rPr>
        <w:br/>
        <w:t>расценено как неуважение или пренебрежение к мне</w:t>
      </w:r>
      <w:r w:rsidR="001F0F49">
        <w:rPr>
          <w:rFonts w:ascii="Times New Roman" w:eastAsia="Times New Roman" w:hAnsi="Times New Roman" w:cs="Times New Roman"/>
          <w:sz w:val="28"/>
          <w:szCs w:val="28"/>
          <w:lang w:eastAsia="ru-RU"/>
        </w:rPr>
        <w:t xml:space="preserve">нию начальника или как сомнение </w:t>
      </w:r>
      <w:r w:rsidRPr="00147EA8">
        <w:rPr>
          <w:rFonts w:ascii="Times New Roman" w:eastAsia="Times New Roman" w:hAnsi="Times New Roman" w:cs="Times New Roman"/>
          <w:sz w:val="28"/>
          <w:szCs w:val="28"/>
          <w:lang w:eastAsia="ru-RU"/>
        </w:rPr>
        <w:t>в его компетентности. В любом случае ваш непос</w:t>
      </w:r>
      <w:r w:rsidR="001F0F49">
        <w:rPr>
          <w:rFonts w:ascii="Times New Roman" w:eastAsia="Times New Roman" w:hAnsi="Times New Roman" w:cs="Times New Roman"/>
          <w:sz w:val="28"/>
          <w:szCs w:val="28"/>
          <w:lang w:eastAsia="ru-RU"/>
        </w:rPr>
        <w:t xml:space="preserve">редственный руководитель в этом </w:t>
      </w:r>
      <w:r w:rsidRPr="00147EA8">
        <w:rPr>
          <w:rFonts w:ascii="Times New Roman" w:eastAsia="Times New Roman" w:hAnsi="Times New Roman" w:cs="Times New Roman"/>
          <w:sz w:val="28"/>
          <w:szCs w:val="28"/>
          <w:lang w:eastAsia="ru-RU"/>
        </w:rPr>
        <w:t>случае теряет авторитет и достоинство.</w:t>
      </w:r>
    </w:p>
    <w:p w:rsidR="006C457E" w:rsidRPr="00147EA8" w:rsidRDefault="006C457E" w:rsidP="006C457E">
      <w:pPr>
        <w:shd w:val="clear" w:color="auto" w:fill="FFFFFF"/>
        <w:spacing w:after="122" w:line="245" w:lineRule="atLeast"/>
        <w:rPr>
          <w:rFonts w:ascii="Times New Roman" w:eastAsia="Times New Roman" w:hAnsi="Times New Roman" w:cs="Times New Roman"/>
          <w:sz w:val="28"/>
          <w:szCs w:val="28"/>
          <w:lang w:eastAsia="ru-RU"/>
        </w:rPr>
      </w:pPr>
      <w:r w:rsidRPr="00147EA8">
        <w:rPr>
          <w:rFonts w:ascii="Times New Roman" w:eastAsia="Times New Roman" w:hAnsi="Times New Roman" w:cs="Times New Roman"/>
          <w:sz w:val="28"/>
          <w:szCs w:val="28"/>
          <w:lang w:eastAsia="ru-RU"/>
        </w:rPr>
        <w:t>7. Если вас надел</w:t>
      </w:r>
      <w:r w:rsidR="001F0F49">
        <w:rPr>
          <w:rFonts w:ascii="Times New Roman" w:eastAsia="Times New Roman" w:hAnsi="Times New Roman" w:cs="Times New Roman"/>
          <w:sz w:val="28"/>
          <w:szCs w:val="28"/>
          <w:lang w:eastAsia="ru-RU"/>
        </w:rPr>
        <w:t xml:space="preserve">или ответственностью, деликатно </w:t>
      </w:r>
      <w:r w:rsidRPr="00147EA8">
        <w:rPr>
          <w:rFonts w:ascii="Times New Roman" w:eastAsia="Times New Roman" w:hAnsi="Times New Roman" w:cs="Times New Roman"/>
          <w:sz w:val="28"/>
          <w:szCs w:val="28"/>
          <w:lang w:eastAsia="ru-RU"/>
        </w:rPr>
        <w:t>поднимите вопрос и о ваших правах. Помните, чт</w:t>
      </w:r>
      <w:r w:rsidR="001F0F49">
        <w:rPr>
          <w:rFonts w:ascii="Times New Roman" w:eastAsia="Times New Roman" w:hAnsi="Times New Roman" w:cs="Times New Roman"/>
          <w:sz w:val="28"/>
          <w:szCs w:val="28"/>
          <w:lang w:eastAsia="ru-RU"/>
        </w:rPr>
        <w:t xml:space="preserve">о ответственность не может быть </w:t>
      </w:r>
      <w:r w:rsidRPr="00147EA8">
        <w:rPr>
          <w:rFonts w:ascii="Times New Roman" w:eastAsia="Times New Roman" w:hAnsi="Times New Roman" w:cs="Times New Roman"/>
          <w:sz w:val="28"/>
          <w:szCs w:val="28"/>
          <w:lang w:eastAsia="ru-RU"/>
        </w:rPr>
        <w:t>реализована без соответствующей степени свободы, действий.</w:t>
      </w:r>
    </w:p>
    <w:p w:rsidR="006C457E" w:rsidRPr="00147EA8" w:rsidRDefault="006C457E" w:rsidP="006C457E">
      <w:pPr>
        <w:shd w:val="clear" w:color="auto" w:fill="FFFFFF"/>
        <w:spacing w:after="122" w:line="245" w:lineRule="atLeast"/>
        <w:jc w:val="center"/>
        <w:rPr>
          <w:rFonts w:ascii="Times New Roman" w:eastAsia="Times New Roman" w:hAnsi="Times New Roman" w:cs="Times New Roman"/>
          <w:sz w:val="28"/>
          <w:szCs w:val="28"/>
          <w:lang w:eastAsia="ru-RU"/>
        </w:rPr>
      </w:pPr>
      <w:r w:rsidRPr="00147EA8">
        <w:rPr>
          <w:rFonts w:ascii="Times New Roman" w:eastAsia="Times New Roman" w:hAnsi="Times New Roman" w:cs="Times New Roman"/>
          <w:b/>
          <w:bCs/>
          <w:sz w:val="28"/>
          <w:szCs w:val="28"/>
          <w:lang w:eastAsia="ru-RU"/>
        </w:rPr>
        <w:t>Этика</w:t>
      </w:r>
      <w:r w:rsidRPr="00147EA8">
        <w:rPr>
          <w:rFonts w:ascii="Times New Roman" w:eastAsia="Times New Roman" w:hAnsi="Times New Roman" w:cs="Times New Roman"/>
          <w:b/>
          <w:bCs/>
          <w:sz w:val="28"/>
          <w:szCs w:val="28"/>
          <w:lang w:eastAsia="ru-RU"/>
        </w:rPr>
        <w:br/>
        <w:t>делового общения «по горизонтали».</w:t>
      </w:r>
    </w:p>
    <w:p w:rsidR="006C457E" w:rsidRPr="00147EA8" w:rsidRDefault="006C457E" w:rsidP="00147EA8">
      <w:pPr>
        <w:shd w:val="clear" w:color="auto" w:fill="FFFFFF"/>
        <w:spacing w:after="122" w:line="245" w:lineRule="atLeast"/>
        <w:ind w:firstLine="708"/>
        <w:jc w:val="both"/>
        <w:rPr>
          <w:rFonts w:ascii="Times New Roman" w:eastAsia="Times New Roman" w:hAnsi="Times New Roman" w:cs="Times New Roman"/>
          <w:sz w:val="28"/>
          <w:szCs w:val="28"/>
          <w:lang w:eastAsia="ru-RU"/>
        </w:rPr>
      </w:pPr>
      <w:r w:rsidRPr="00147EA8">
        <w:rPr>
          <w:rFonts w:ascii="Times New Roman" w:eastAsia="Times New Roman" w:hAnsi="Times New Roman" w:cs="Times New Roman"/>
          <w:sz w:val="28"/>
          <w:szCs w:val="28"/>
          <w:lang w:eastAsia="ru-RU"/>
        </w:rPr>
        <w:t>Общий этический принцип общения «по горизонтали», т.е.</w:t>
      </w:r>
      <w:r w:rsidRPr="00147EA8">
        <w:rPr>
          <w:rFonts w:ascii="Times New Roman" w:eastAsia="Times New Roman" w:hAnsi="Times New Roman" w:cs="Times New Roman"/>
          <w:sz w:val="28"/>
          <w:szCs w:val="28"/>
          <w:lang w:eastAsia="ru-RU"/>
        </w:rPr>
        <w:br/>
        <w:t>между коллегами (руководителями или рядовыми членами группы), можно</w:t>
      </w:r>
      <w:r w:rsidRPr="00147EA8">
        <w:rPr>
          <w:rFonts w:ascii="Times New Roman" w:eastAsia="Times New Roman" w:hAnsi="Times New Roman" w:cs="Times New Roman"/>
          <w:sz w:val="28"/>
          <w:szCs w:val="28"/>
          <w:lang w:eastAsia="ru-RU"/>
        </w:rPr>
        <w:br/>
        <w:t>сформулировать следующим образом: В деловом обще</w:t>
      </w:r>
      <w:r w:rsidR="001F0F49">
        <w:rPr>
          <w:rFonts w:ascii="Times New Roman" w:eastAsia="Times New Roman" w:hAnsi="Times New Roman" w:cs="Times New Roman"/>
          <w:sz w:val="28"/>
          <w:szCs w:val="28"/>
          <w:lang w:eastAsia="ru-RU"/>
        </w:rPr>
        <w:t xml:space="preserve">нии относитесь к своему коллеге </w:t>
      </w:r>
      <w:r w:rsidRPr="00147EA8">
        <w:rPr>
          <w:rFonts w:ascii="Times New Roman" w:eastAsia="Times New Roman" w:hAnsi="Times New Roman" w:cs="Times New Roman"/>
          <w:sz w:val="28"/>
          <w:szCs w:val="28"/>
          <w:lang w:eastAsia="ru-RU"/>
        </w:rPr>
        <w:t xml:space="preserve">так, как вы хотели бы, чтобы он относился к </w:t>
      </w:r>
      <w:r w:rsidR="001F0F49">
        <w:rPr>
          <w:rFonts w:ascii="Times New Roman" w:eastAsia="Times New Roman" w:hAnsi="Times New Roman" w:cs="Times New Roman"/>
          <w:sz w:val="28"/>
          <w:szCs w:val="28"/>
          <w:lang w:eastAsia="ru-RU"/>
        </w:rPr>
        <w:t xml:space="preserve">вам. Если вы затрудняетесь, как </w:t>
      </w:r>
      <w:r w:rsidRPr="00147EA8">
        <w:rPr>
          <w:rFonts w:ascii="Times New Roman" w:eastAsia="Times New Roman" w:hAnsi="Times New Roman" w:cs="Times New Roman"/>
          <w:sz w:val="28"/>
          <w:szCs w:val="28"/>
          <w:lang w:eastAsia="ru-RU"/>
        </w:rPr>
        <w:t>вести себя в той или иной ситуации, поставьте себя на место вашего коллеги.</w:t>
      </w:r>
    </w:p>
    <w:p w:rsidR="006C457E" w:rsidRPr="00147EA8" w:rsidRDefault="006C457E" w:rsidP="00147EA8">
      <w:pPr>
        <w:shd w:val="clear" w:color="auto" w:fill="FFFFFF"/>
        <w:spacing w:after="122" w:line="245" w:lineRule="atLeast"/>
        <w:ind w:firstLine="708"/>
        <w:jc w:val="both"/>
        <w:rPr>
          <w:rFonts w:ascii="Times New Roman" w:eastAsia="Times New Roman" w:hAnsi="Times New Roman" w:cs="Times New Roman"/>
          <w:sz w:val="28"/>
          <w:szCs w:val="28"/>
          <w:lang w:eastAsia="ru-RU"/>
        </w:rPr>
      </w:pPr>
      <w:r w:rsidRPr="00147EA8">
        <w:rPr>
          <w:rFonts w:ascii="Times New Roman" w:eastAsia="Times New Roman" w:hAnsi="Times New Roman" w:cs="Times New Roman"/>
          <w:sz w:val="28"/>
          <w:szCs w:val="28"/>
          <w:lang w:eastAsia="ru-RU"/>
        </w:rPr>
        <w:t>Применительно к коллегам-управляющим следует иметь в</w:t>
      </w:r>
      <w:r w:rsidRPr="00147EA8">
        <w:rPr>
          <w:rFonts w:ascii="Times New Roman" w:eastAsia="Times New Roman" w:hAnsi="Times New Roman" w:cs="Times New Roman"/>
          <w:sz w:val="28"/>
          <w:szCs w:val="28"/>
          <w:lang w:eastAsia="ru-RU"/>
        </w:rPr>
        <w:br/>
        <w:t>виду, что найти верный тон и приемлемые норм</w:t>
      </w:r>
      <w:r w:rsidR="001F0F49">
        <w:rPr>
          <w:rFonts w:ascii="Times New Roman" w:eastAsia="Times New Roman" w:hAnsi="Times New Roman" w:cs="Times New Roman"/>
          <w:sz w:val="28"/>
          <w:szCs w:val="28"/>
          <w:lang w:eastAsia="ru-RU"/>
        </w:rPr>
        <w:t xml:space="preserve">ы делового общения с равными по </w:t>
      </w:r>
      <w:r w:rsidRPr="00147EA8">
        <w:rPr>
          <w:rFonts w:ascii="Times New Roman" w:eastAsia="Times New Roman" w:hAnsi="Times New Roman" w:cs="Times New Roman"/>
          <w:sz w:val="28"/>
          <w:szCs w:val="28"/>
          <w:lang w:eastAsia="ru-RU"/>
        </w:rPr>
        <w:t xml:space="preserve">статусу сотрудниками из других подразделений – </w:t>
      </w:r>
      <w:r w:rsidR="001F0F49">
        <w:rPr>
          <w:rFonts w:ascii="Times New Roman" w:eastAsia="Times New Roman" w:hAnsi="Times New Roman" w:cs="Times New Roman"/>
          <w:sz w:val="28"/>
          <w:szCs w:val="28"/>
          <w:lang w:eastAsia="ru-RU"/>
        </w:rPr>
        <w:t xml:space="preserve">дело весьма непростое. Особенно </w:t>
      </w:r>
      <w:r w:rsidRPr="00147EA8">
        <w:rPr>
          <w:rFonts w:ascii="Times New Roman" w:eastAsia="Times New Roman" w:hAnsi="Times New Roman" w:cs="Times New Roman"/>
          <w:sz w:val="28"/>
          <w:szCs w:val="28"/>
          <w:lang w:eastAsia="ru-RU"/>
        </w:rPr>
        <w:t>если речь идет об общении и отношениях внутри одного предприятия. В этом случае</w:t>
      </w:r>
      <w:r w:rsidRPr="00147EA8">
        <w:rPr>
          <w:rFonts w:ascii="Times New Roman" w:eastAsia="Times New Roman" w:hAnsi="Times New Roman" w:cs="Times New Roman"/>
          <w:sz w:val="28"/>
          <w:szCs w:val="28"/>
          <w:lang w:eastAsia="ru-RU"/>
        </w:rPr>
        <w:br/>
        <w:t>они нередко являются соперниками в борьбе за у</w:t>
      </w:r>
      <w:r w:rsidR="001F0F49">
        <w:rPr>
          <w:rFonts w:ascii="Times New Roman" w:eastAsia="Times New Roman" w:hAnsi="Times New Roman" w:cs="Times New Roman"/>
          <w:sz w:val="28"/>
          <w:szCs w:val="28"/>
          <w:lang w:eastAsia="ru-RU"/>
        </w:rPr>
        <w:t xml:space="preserve">спех и продвижение по службе. В </w:t>
      </w:r>
      <w:r w:rsidRPr="00147EA8">
        <w:rPr>
          <w:rFonts w:ascii="Times New Roman" w:eastAsia="Times New Roman" w:hAnsi="Times New Roman" w:cs="Times New Roman"/>
          <w:sz w:val="28"/>
          <w:szCs w:val="28"/>
          <w:lang w:eastAsia="ru-RU"/>
        </w:rPr>
        <w:t>то же самое время это люди, которые вместе с ва</w:t>
      </w:r>
      <w:r w:rsidR="001F0F49">
        <w:rPr>
          <w:rFonts w:ascii="Times New Roman" w:eastAsia="Times New Roman" w:hAnsi="Times New Roman" w:cs="Times New Roman"/>
          <w:sz w:val="28"/>
          <w:szCs w:val="28"/>
          <w:lang w:eastAsia="ru-RU"/>
        </w:rPr>
        <w:t xml:space="preserve">ми принадлежат к </w:t>
      </w:r>
      <w:r w:rsidR="001F0F49">
        <w:rPr>
          <w:rFonts w:ascii="Times New Roman" w:eastAsia="Times New Roman" w:hAnsi="Times New Roman" w:cs="Times New Roman"/>
          <w:sz w:val="28"/>
          <w:szCs w:val="28"/>
          <w:lang w:eastAsia="ru-RU"/>
        </w:rPr>
        <w:lastRenderedPageBreak/>
        <w:t xml:space="preserve">команде общего </w:t>
      </w:r>
      <w:r w:rsidRPr="00147EA8">
        <w:rPr>
          <w:rFonts w:ascii="Times New Roman" w:eastAsia="Times New Roman" w:hAnsi="Times New Roman" w:cs="Times New Roman"/>
          <w:sz w:val="28"/>
          <w:szCs w:val="28"/>
          <w:lang w:eastAsia="ru-RU"/>
        </w:rPr>
        <w:t>управляющего. В рассматриваемом случае участники дел</w:t>
      </w:r>
      <w:r w:rsidR="001F0F49">
        <w:rPr>
          <w:rFonts w:ascii="Times New Roman" w:eastAsia="Times New Roman" w:hAnsi="Times New Roman" w:cs="Times New Roman"/>
          <w:sz w:val="28"/>
          <w:szCs w:val="28"/>
          <w:lang w:eastAsia="ru-RU"/>
        </w:rPr>
        <w:t xml:space="preserve">ового общения должны </w:t>
      </w:r>
      <w:r w:rsidRPr="00147EA8">
        <w:rPr>
          <w:rFonts w:ascii="Times New Roman" w:eastAsia="Times New Roman" w:hAnsi="Times New Roman" w:cs="Times New Roman"/>
          <w:sz w:val="28"/>
          <w:szCs w:val="28"/>
          <w:lang w:eastAsia="ru-RU"/>
        </w:rPr>
        <w:t>чувствовать себя равными по отношению друг к другу.</w:t>
      </w:r>
    </w:p>
    <w:p w:rsidR="006C457E" w:rsidRPr="00147EA8" w:rsidRDefault="006C457E" w:rsidP="00147EA8">
      <w:pPr>
        <w:shd w:val="clear" w:color="auto" w:fill="FFFFFF"/>
        <w:spacing w:after="122" w:line="245" w:lineRule="atLeast"/>
        <w:ind w:firstLine="708"/>
        <w:jc w:val="both"/>
        <w:rPr>
          <w:rFonts w:ascii="Times New Roman" w:eastAsia="Times New Roman" w:hAnsi="Times New Roman" w:cs="Times New Roman"/>
          <w:sz w:val="28"/>
          <w:szCs w:val="28"/>
          <w:lang w:eastAsia="ru-RU"/>
        </w:rPr>
      </w:pPr>
      <w:r w:rsidRPr="00147EA8">
        <w:rPr>
          <w:rFonts w:ascii="Times New Roman" w:eastAsia="Times New Roman" w:hAnsi="Times New Roman" w:cs="Times New Roman"/>
          <w:sz w:val="28"/>
          <w:szCs w:val="28"/>
          <w:lang w:eastAsia="ru-RU"/>
        </w:rPr>
        <w:t>Вот несколько принципов этики делового общения между</w:t>
      </w:r>
      <w:r w:rsidRPr="00147EA8">
        <w:rPr>
          <w:rFonts w:ascii="Times New Roman" w:eastAsia="Times New Roman" w:hAnsi="Times New Roman" w:cs="Times New Roman"/>
          <w:sz w:val="28"/>
          <w:szCs w:val="28"/>
          <w:lang w:eastAsia="ru-RU"/>
        </w:rPr>
        <w:br/>
        <w:t>коллегами.</w:t>
      </w:r>
    </w:p>
    <w:p w:rsidR="006C457E" w:rsidRPr="00147EA8" w:rsidRDefault="006C457E" w:rsidP="006C457E">
      <w:pPr>
        <w:shd w:val="clear" w:color="auto" w:fill="FFFFFF"/>
        <w:spacing w:after="122" w:line="245" w:lineRule="atLeast"/>
        <w:rPr>
          <w:rFonts w:ascii="Times New Roman" w:eastAsia="Times New Roman" w:hAnsi="Times New Roman" w:cs="Times New Roman"/>
          <w:sz w:val="28"/>
          <w:szCs w:val="28"/>
          <w:lang w:eastAsia="ru-RU"/>
        </w:rPr>
      </w:pPr>
      <w:r w:rsidRPr="00147EA8">
        <w:rPr>
          <w:rFonts w:ascii="Times New Roman" w:eastAsia="Times New Roman" w:hAnsi="Times New Roman" w:cs="Times New Roman"/>
          <w:sz w:val="28"/>
          <w:szCs w:val="28"/>
          <w:lang w:eastAsia="ru-RU"/>
        </w:rPr>
        <w:t>1. Не требуйте к себ</w:t>
      </w:r>
      <w:r w:rsidR="001F0F49">
        <w:rPr>
          <w:rFonts w:ascii="Times New Roman" w:eastAsia="Times New Roman" w:hAnsi="Times New Roman" w:cs="Times New Roman"/>
          <w:sz w:val="28"/>
          <w:szCs w:val="28"/>
          <w:lang w:eastAsia="ru-RU"/>
        </w:rPr>
        <w:t xml:space="preserve">е какого-либо особого отношения </w:t>
      </w:r>
      <w:r w:rsidRPr="00147EA8">
        <w:rPr>
          <w:rFonts w:ascii="Times New Roman" w:eastAsia="Times New Roman" w:hAnsi="Times New Roman" w:cs="Times New Roman"/>
          <w:sz w:val="28"/>
          <w:szCs w:val="28"/>
          <w:lang w:eastAsia="ru-RU"/>
        </w:rPr>
        <w:t>или особенных привилегий со стороны другого.</w:t>
      </w:r>
    </w:p>
    <w:p w:rsidR="006C457E" w:rsidRPr="00147EA8" w:rsidRDefault="006C457E" w:rsidP="006C457E">
      <w:pPr>
        <w:shd w:val="clear" w:color="auto" w:fill="FFFFFF"/>
        <w:spacing w:after="122" w:line="245" w:lineRule="atLeast"/>
        <w:rPr>
          <w:rFonts w:ascii="Times New Roman" w:eastAsia="Times New Roman" w:hAnsi="Times New Roman" w:cs="Times New Roman"/>
          <w:sz w:val="28"/>
          <w:szCs w:val="28"/>
          <w:lang w:eastAsia="ru-RU"/>
        </w:rPr>
      </w:pPr>
      <w:r w:rsidRPr="00147EA8">
        <w:rPr>
          <w:rFonts w:ascii="Times New Roman" w:eastAsia="Times New Roman" w:hAnsi="Times New Roman" w:cs="Times New Roman"/>
          <w:sz w:val="28"/>
          <w:szCs w:val="28"/>
          <w:lang w:eastAsia="ru-RU"/>
        </w:rPr>
        <w:t>2. Попытайтесь достичь</w:t>
      </w:r>
      <w:r w:rsidR="001F0F49">
        <w:rPr>
          <w:rFonts w:ascii="Times New Roman" w:eastAsia="Times New Roman" w:hAnsi="Times New Roman" w:cs="Times New Roman"/>
          <w:sz w:val="28"/>
          <w:szCs w:val="28"/>
          <w:lang w:eastAsia="ru-RU"/>
        </w:rPr>
        <w:t xml:space="preserve"> четкого разделения прав и </w:t>
      </w:r>
      <w:r w:rsidRPr="00147EA8">
        <w:rPr>
          <w:rFonts w:ascii="Times New Roman" w:eastAsia="Times New Roman" w:hAnsi="Times New Roman" w:cs="Times New Roman"/>
          <w:sz w:val="28"/>
          <w:szCs w:val="28"/>
          <w:lang w:eastAsia="ru-RU"/>
        </w:rPr>
        <w:t>ответственности в выполнении общей работы.</w:t>
      </w:r>
    </w:p>
    <w:p w:rsidR="006C457E" w:rsidRPr="00147EA8" w:rsidRDefault="006C457E" w:rsidP="006C457E">
      <w:pPr>
        <w:shd w:val="clear" w:color="auto" w:fill="FFFFFF"/>
        <w:spacing w:after="122" w:line="245" w:lineRule="atLeast"/>
        <w:rPr>
          <w:rFonts w:ascii="Times New Roman" w:eastAsia="Times New Roman" w:hAnsi="Times New Roman" w:cs="Times New Roman"/>
          <w:sz w:val="28"/>
          <w:szCs w:val="28"/>
          <w:lang w:eastAsia="ru-RU"/>
        </w:rPr>
      </w:pPr>
      <w:r w:rsidRPr="00147EA8">
        <w:rPr>
          <w:rFonts w:ascii="Times New Roman" w:eastAsia="Times New Roman" w:hAnsi="Times New Roman" w:cs="Times New Roman"/>
          <w:sz w:val="28"/>
          <w:szCs w:val="28"/>
          <w:lang w:eastAsia="ru-RU"/>
        </w:rPr>
        <w:t>3. Если круг ваших обя</w:t>
      </w:r>
      <w:r w:rsidR="001F0F49">
        <w:rPr>
          <w:rFonts w:ascii="Times New Roman" w:eastAsia="Times New Roman" w:hAnsi="Times New Roman" w:cs="Times New Roman"/>
          <w:sz w:val="28"/>
          <w:szCs w:val="28"/>
          <w:lang w:eastAsia="ru-RU"/>
        </w:rPr>
        <w:t xml:space="preserve">занностей пересекается с вашими </w:t>
      </w:r>
      <w:r w:rsidRPr="00147EA8">
        <w:rPr>
          <w:rFonts w:ascii="Times New Roman" w:eastAsia="Times New Roman" w:hAnsi="Times New Roman" w:cs="Times New Roman"/>
          <w:sz w:val="28"/>
          <w:szCs w:val="28"/>
          <w:lang w:eastAsia="ru-RU"/>
        </w:rPr>
        <w:t>коллегами, это весьма опасная ситуация. Если управляющий не разграничивает ваши</w:t>
      </w:r>
      <w:r w:rsidRPr="00147EA8">
        <w:rPr>
          <w:rFonts w:ascii="Times New Roman" w:eastAsia="Times New Roman" w:hAnsi="Times New Roman" w:cs="Times New Roman"/>
          <w:sz w:val="28"/>
          <w:szCs w:val="28"/>
          <w:lang w:eastAsia="ru-RU"/>
        </w:rPr>
        <w:br/>
        <w:t>обязанности и ответственность от других, попытайтесь сделать это сами.</w:t>
      </w:r>
    </w:p>
    <w:p w:rsidR="006C457E" w:rsidRPr="00147EA8" w:rsidRDefault="006C457E" w:rsidP="006C457E">
      <w:pPr>
        <w:shd w:val="clear" w:color="auto" w:fill="FFFFFF"/>
        <w:spacing w:after="122" w:line="245" w:lineRule="atLeast"/>
        <w:rPr>
          <w:rFonts w:ascii="Times New Roman" w:eastAsia="Times New Roman" w:hAnsi="Times New Roman" w:cs="Times New Roman"/>
          <w:sz w:val="28"/>
          <w:szCs w:val="28"/>
          <w:lang w:eastAsia="ru-RU"/>
        </w:rPr>
      </w:pPr>
      <w:r w:rsidRPr="00147EA8">
        <w:rPr>
          <w:rFonts w:ascii="Times New Roman" w:eastAsia="Times New Roman" w:hAnsi="Times New Roman" w:cs="Times New Roman"/>
          <w:sz w:val="28"/>
          <w:szCs w:val="28"/>
          <w:lang w:eastAsia="ru-RU"/>
        </w:rPr>
        <w:t xml:space="preserve">4. В отношениях между </w:t>
      </w:r>
      <w:r w:rsidR="001F0F49">
        <w:rPr>
          <w:rFonts w:ascii="Times New Roman" w:eastAsia="Times New Roman" w:hAnsi="Times New Roman" w:cs="Times New Roman"/>
          <w:sz w:val="28"/>
          <w:szCs w:val="28"/>
          <w:lang w:eastAsia="ru-RU"/>
        </w:rPr>
        <w:t xml:space="preserve">коллегами из других отделов вам </w:t>
      </w:r>
      <w:r w:rsidRPr="00147EA8">
        <w:rPr>
          <w:rFonts w:ascii="Times New Roman" w:eastAsia="Times New Roman" w:hAnsi="Times New Roman" w:cs="Times New Roman"/>
          <w:sz w:val="28"/>
          <w:szCs w:val="28"/>
          <w:lang w:eastAsia="ru-RU"/>
        </w:rPr>
        <w:t>следует отвечать самому за свой отде</w:t>
      </w:r>
      <w:r w:rsidR="001F0F49">
        <w:rPr>
          <w:rFonts w:ascii="Times New Roman" w:eastAsia="Times New Roman" w:hAnsi="Times New Roman" w:cs="Times New Roman"/>
          <w:sz w:val="28"/>
          <w:szCs w:val="28"/>
          <w:lang w:eastAsia="ru-RU"/>
        </w:rPr>
        <w:t xml:space="preserve">л, а не сваливать вину на своих </w:t>
      </w:r>
      <w:r w:rsidRPr="00147EA8">
        <w:rPr>
          <w:rFonts w:ascii="Times New Roman" w:eastAsia="Times New Roman" w:hAnsi="Times New Roman" w:cs="Times New Roman"/>
          <w:sz w:val="28"/>
          <w:szCs w:val="28"/>
          <w:lang w:eastAsia="ru-RU"/>
        </w:rPr>
        <w:t>подчиненных.</w:t>
      </w:r>
    </w:p>
    <w:p w:rsidR="006C457E" w:rsidRPr="00147EA8" w:rsidRDefault="006C457E" w:rsidP="006C457E">
      <w:pPr>
        <w:shd w:val="clear" w:color="auto" w:fill="FFFFFF"/>
        <w:spacing w:after="122" w:line="245" w:lineRule="atLeast"/>
        <w:rPr>
          <w:rFonts w:ascii="Times New Roman" w:eastAsia="Times New Roman" w:hAnsi="Times New Roman" w:cs="Times New Roman"/>
          <w:sz w:val="28"/>
          <w:szCs w:val="28"/>
          <w:lang w:eastAsia="ru-RU"/>
        </w:rPr>
      </w:pPr>
      <w:r w:rsidRPr="00147EA8">
        <w:rPr>
          <w:rFonts w:ascii="Times New Roman" w:eastAsia="Times New Roman" w:hAnsi="Times New Roman" w:cs="Times New Roman"/>
          <w:sz w:val="28"/>
          <w:szCs w:val="28"/>
          <w:lang w:eastAsia="ru-RU"/>
        </w:rPr>
        <w:t>5. Если вас просят вр</w:t>
      </w:r>
      <w:r w:rsidR="001F0F49">
        <w:rPr>
          <w:rFonts w:ascii="Times New Roman" w:eastAsia="Times New Roman" w:hAnsi="Times New Roman" w:cs="Times New Roman"/>
          <w:sz w:val="28"/>
          <w:szCs w:val="28"/>
          <w:lang w:eastAsia="ru-RU"/>
        </w:rPr>
        <w:t xml:space="preserve">еменно перевести в другой отдел </w:t>
      </w:r>
      <w:r w:rsidRPr="00147EA8">
        <w:rPr>
          <w:rFonts w:ascii="Times New Roman" w:eastAsia="Times New Roman" w:hAnsi="Times New Roman" w:cs="Times New Roman"/>
          <w:sz w:val="28"/>
          <w:szCs w:val="28"/>
          <w:lang w:eastAsia="ru-RU"/>
        </w:rPr>
        <w:t>вашего сотрудника, не посылайте туда недобросовестных и неквалифицированных –</w:t>
      </w:r>
      <w:r w:rsidRPr="00147EA8">
        <w:rPr>
          <w:rFonts w:ascii="Times New Roman" w:eastAsia="Times New Roman" w:hAnsi="Times New Roman" w:cs="Times New Roman"/>
          <w:sz w:val="28"/>
          <w:szCs w:val="28"/>
          <w:lang w:eastAsia="ru-RU"/>
        </w:rPr>
        <w:br/>
        <w:t>ведь по нему там будут судить о вас и о вашем</w:t>
      </w:r>
      <w:r w:rsidR="001F0F49">
        <w:rPr>
          <w:rFonts w:ascii="Times New Roman" w:eastAsia="Times New Roman" w:hAnsi="Times New Roman" w:cs="Times New Roman"/>
          <w:sz w:val="28"/>
          <w:szCs w:val="28"/>
          <w:lang w:eastAsia="ru-RU"/>
        </w:rPr>
        <w:t xml:space="preserve"> отделе в целом. Помните, может </w:t>
      </w:r>
      <w:r w:rsidRPr="00147EA8">
        <w:rPr>
          <w:rFonts w:ascii="Times New Roman" w:eastAsia="Times New Roman" w:hAnsi="Times New Roman" w:cs="Times New Roman"/>
          <w:sz w:val="28"/>
          <w:szCs w:val="28"/>
          <w:lang w:eastAsia="ru-RU"/>
        </w:rPr>
        <w:t>случиться, что с вами поступят таким же безнравственным образом.</w:t>
      </w:r>
    </w:p>
    <w:p w:rsidR="006C457E" w:rsidRPr="00147EA8" w:rsidRDefault="006C457E" w:rsidP="006C457E">
      <w:pPr>
        <w:shd w:val="clear" w:color="auto" w:fill="FFFFFF"/>
        <w:spacing w:after="122" w:line="245" w:lineRule="atLeast"/>
        <w:rPr>
          <w:rFonts w:ascii="Times New Roman" w:eastAsia="Times New Roman" w:hAnsi="Times New Roman" w:cs="Times New Roman"/>
          <w:sz w:val="28"/>
          <w:szCs w:val="28"/>
          <w:lang w:eastAsia="ru-RU"/>
        </w:rPr>
      </w:pPr>
      <w:r w:rsidRPr="00147EA8">
        <w:rPr>
          <w:rFonts w:ascii="Times New Roman" w:eastAsia="Times New Roman" w:hAnsi="Times New Roman" w:cs="Times New Roman"/>
          <w:sz w:val="28"/>
          <w:szCs w:val="28"/>
          <w:lang w:eastAsia="ru-RU"/>
        </w:rPr>
        <w:t xml:space="preserve">6. Не относитесь с </w:t>
      </w:r>
      <w:r w:rsidR="001F0F49">
        <w:rPr>
          <w:rFonts w:ascii="Times New Roman" w:eastAsia="Times New Roman" w:hAnsi="Times New Roman" w:cs="Times New Roman"/>
          <w:sz w:val="28"/>
          <w:szCs w:val="28"/>
          <w:lang w:eastAsia="ru-RU"/>
        </w:rPr>
        <w:t xml:space="preserve">предвзятостью к своим коллегам. </w:t>
      </w:r>
      <w:r w:rsidRPr="00147EA8">
        <w:rPr>
          <w:rFonts w:ascii="Times New Roman" w:eastAsia="Times New Roman" w:hAnsi="Times New Roman" w:cs="Times New Roman"/>
          <w:sz w:val="28"/>
          <w:szCs w:val="28"/>
          <w:lang w:eastAsia="ru-RU"/>
        </w:rPr>
        <w:t>Насколько возможно отбрасывайте предрассудки и сплетни в общении с ними.</w:t>
      </w:r>
    </w:p>
    <w:p w:rsidR="006C457E" w:rsidRPr="00147EA8" w:rsidRDefault="006C457E" w:rsidP="006C457E">
      <w:pPr>
        <w:shd w:val="clear" w:color="auto" w:fill="FFFFFF"/>
        <w:spacing w:after="122" w:line="245" w:lineRule="atLeast"/>
        <w:rPr>
          <w:rFonts w:ascii="Times New Roman" w:eastAsia="Times New Roman" w:hAnsi="Times New Roman" w:cs="Times New Roman"/>
          <w:sz w:val="28"/>
          <w:szCs w:val="28"/>
          <w:lang w:eastAsia="ru-RU"/>
        </w:rPr>
      </w:pPr>
      <w:r w:rsidRPr="00147EA8">
        <w:rPr>
          <w:rFonts w:ascii="Times New Roman" w:eastAsia="Times New Roman" w:hAnsi="Times New Roman" w:cs="Times New Roman"/>
          <w:sz w:val="28"/>
          <w:szCs w:val="28"/>
          <w:lang w:eastAsia="ru-RU"/>
        </w:rPr>
        <w:t>7. Называйте своих соб</w:t>
      </w:r>
      <w:r w:rsidR="001F0F49">
        <w:rPr>
          <w:rFonts w:ascii="Times New Roman" w:eastAsia="Times New Roman" w:hAnsi="Times New Roman" w:cs="Times New Roman"/>
          <w:sz w:val="28"/>
          <w:szCs w:val="28"/>
          <w:lang w:eastAsia="ru-RU"/>
        </w:rPr>
        <w:t xml:space="preserve">еседников по имени и старайтесь </w:t>
      </w:r>
      <w:r w:rsidRPr="00147EA8">
        <w:rPr>
          <w:rFonts w:ascii="Times New Roman" w:eastAsia="Times New Roman" w:hAnsi="Times New Roman" w:cs="Times New Roman"/>
          <w:sz w:val="28"/>
          <w:szCs w:val="28"/>
          <w:lang w:eastAsia="ru-RU"/>
        </w:rPr>
        <w:t xml:space="preserve">делать это </w:t>
      </w:r>
      <w:proofErr w:type="gramStart"/>
      <w:r w:rsidRPr="00147EA8">
        <w:rPr>
          <w:rFonts w:ascii="Times New Roman" w:eastAsia="Times New Roman" w:hAnsi="Times New Roman" w:cs="Times New Roman"/>
          <w:sz w:val="28"/>
          <w:szCs w:val="28"/>
          <w:lang w:eastAsia="ru-RU"/>
        </w:rPr>
        <w:t>почаще</w:t>
      </w:r>
      <w:proofErr w:type="gramEnd"/>
      <w:r w:rsidRPr="00147EA8">
        <w:rPr>
          <w:rFonts w:ascii="Times New Roman" w:eastAsia="Times New Roman" w:hAnsi="Times New Roman" w:cs="Times New Roman"/>
          <w:sz w:val="28"/>
          <w:szCs w:val="28"/>
          <w:lang w:eastAsia="ru-RU"/>
        </w:rPr>
        <w:t>.</w:t>
      </w:r>
    </w:p>
    <w:p w:rsidR="006C457E" w:rsidRPr="00147EA8" w:rsidRDefault="006C457E" w:rsidP="006C457E">
      <w:pPr>
        <w:shd w:val="clear" w:color="auto" w:fill="FFFFFF"/>
        <w:spacing w:after="122" w:line="245" w:lineRule="atLeast"/>
        <w:rPr>
          <w:rFonts w:ascii="Times New Roman" w:eastAsia="Times New Roman" w:hAnsi="Times New Roman" w:cs="Times New Roman"/>
          <w:sz w:val="28"/>
          <w:szCs w:val="28"/>
          <w:lang w:eastAsia="ru-RU"/>
        </w:rPr>
      </w:pPr>
      <w:r w:rsidRPr="00147EA8">
        <w:rPr>
          <w:rFonts w:ascii="Times New Roman" w:eastAsia="Times New Roman" w:hAnsi="Times New Roman" w:cs="Times New Roman"/>
          <w:sz w:val="28"/>
          <w:szCs w:val="28"/>
          <w:lang w:eastAsia="ru-RU"/>
        </w:rPr>
        <w:t>8. Улыбайтесь, будьте дружелюбны и используйте все</w:t>
      </w:r>
      <w:r w:rsidRPr="00147EA8">
        <w:rPr>
          <w:rFonts w:ascii="Times New Roman" w:eastAsia="Times New Roman" w:hAnsi="Times New Roman" w:cs="Times New Roman"/>
          <w:sz w:val="28"/>
          <w:szCs w:val="28"/>
          <w:lang w:eastAsia="ru-RU"/>
        </w:rPr>
        <w:br/>
        <w:t xml:space="preserve">многообразие приемов и средств, чтобы показать </w:t>
      </w:r>
      <w:r w:rsidR="001F0F49">
        <w:rPr>
          <w:rFonts w:ascii="Times New Roman" w:eastAsia="Times New Roman" w:hAnsi="Times New Roman" w:cs="Times New Roman"/>
          <w:sz w:val="28"/>
          <w:szCs w:val="28"/>
          <w:lang w:eastAsia="ru-RU"/>
        </w:rPr>
        <w:t xml:space="preserve">доброе отношение к собеседнику. </w:t>
      </w:r>
      <w:r w:rsidRPr="00147EA8">
        <w:rPr>
          <w:rFonts w:ascii="Times New Roman" w:eastAsia="Times New Roman" w:hAnsi="Times New Roman" w:cs="Times New Roman"/>
          <w:sz w:val="28"/>
          <w:szCs w:val="28"/>
          <w:lang w:eastAsia="ru-RU"/>
        </w:rPr>
        <w:t>Помните – что посеешь, то и пожнешь.</w:t>
      </w:r>
    </w:p>
    <w:p w:rsidR="006C457E" w:rsidRPr="00147EA8" w:rsidRDefault="006C457E" w:rsidP="006C457E">
      <w:pPr>
        <w:shd w:val="clear" w:color="auto" w:fill="FFFFFF"/>
        <w:spacing w:after="122" w:line="245" w:lineRule="atLeast"/>
        <w:rPr>
          <w:rFonts w:ascii="Times New Roman" w:eastAsia="Times New Roman" w:hAnsi="Times New Roman" w:cs="Times New Roman"/>
          <w:sz w:val="28"/>
          <w:szCs w:val="28"/>
          <w:lang w:eastAsia="ru-RU"/>
        </w:rPr>
      </w:pPr>
      <w:r w:rsidRPr="00147EA8">
        <w:rPr>
          <w:rFonts w:ascii="Times New Roman" w:eastAsia="Times New Roman" w:hAnsi="Times New Roman" w:cs="Times New Roman"/>
          <w:sz w:val="28"/>
          <w:szCs w:val="28"/>
          <w:lang w:eastAsia="ru-RU"/>
        </w:rPr>
        <w:t xml:space="preserve">9. Не давайте </w:t>
      </w:r>
      <w:r w:rsidR="001F0F49">
        <w:rPr>
          <w:rFonts w:ascii="Times New Roman" w:eastAsia="Times New Roman" w:hAnsi="Times New Roman" w:cs="Times New Roman"/>
          <w:sz w:val="28"/>
          <w:szCs w:val="28"/>
          <w:lang w:eastAsia="ru-RU"/>
        </w:rPr>
        <w:t xml:space="preserve">обещаний, которые вы не сможете выполнить. Не </w:t>
      </w:r>
      <w:r w:rsidRPr="00147EA8">
        <w:rPr>
          <w:rFonts w:ascii="Times New Roman" w:eastAsia="Times New Roman" w:hAnsi="Times New Roman" w:cs="Times New Roman"/>
          <w:sz w:val="28"/>
          <w:szCs w:val="28"/>
          <w:lang w:eastAsia="ru-RU"/>
        </w:rPr>
        <w:t>преувеличивайте свою значимость и деловых возможностей.</w:t>
      </w:r>
      <w:r w:rsidR="001F0F49">
        <w:rPr>
          <w:rFonts w:ascii="Times New Roman" w:eastAsia="Times New Roman" w:hAnsi="Times New Roman" w:cs="Times New Roman"/>
          <w:sz w:val="28"/>
          <w:szCs w:val="28"/>
          <w:lang w:eastAsia="ru-RU"/>
        </w:rPr>
        <w:t xml:space="preserve"> </w:t>
      </w:r>
      <w:r w:rsidRPr="00147EA8">
        <w:rPr>
          <w:rFonts w:ascii="Times New Roman" w:eastAsia="Times New Roman" w:hAnsi="Times New Roman" w:cs="Times New Roman"/>
          <w:sz w:val="28"/>
          <w:szCs w:val="28"/>
          <w:lang w:eastAsia="ru-RU"/>
        </w:rPr>
        <w:t>Если они не оправдаются</w:t>
      </w:r>
      <w:r w:rsidR="001F0F49">
        <w:rPr>
          <w:rFonts w:ascii="Times New Roman" w:eastAsia="Times New Roman" w:hAnsi="Times New Roman" w:cs="Times New Roman"/>
          <w:sz w:val="28"/>
          <w:szCs w:val="28"/>
          <w:lang w:eastAsia="ru-RU"/>
        </w:rPr>
        <w:t xml:space="preserve">, вам будет неудобно, даже если </w:t>
      </w:r>
      <w:r w:rsidRPr="00147EA8">
        <w:rPr>
          <w:rFonts w:ascii="Times New Roman" w:eastAsia="Times New Roman" w:hAnsi="Times New Roman" w:cs="Times New Roman"/>
          <w:sz w:val="28"/>
          <w:szCs w:val="28"/>
          <w:lang w:eastAsia="ru-RU"/>
        </w:rPr>
        <w:t>на это были объективные причины.</w:t>
      </w:r>
    </w:p>
    <w:p w:rsidR="006C457E" w:rsidRPr="00147EA8" w:rsidRDefault="006C457E" w:rsidP="006C457E">
      <w:pPr>
        <w:shd w:val="clear" w:color="auto" w:fill="FFFFFF"/>
        <w:spacing w:after="122" w:line="245" w:lineRule="atLeast"/>
        <w:rPr>
          <w:rFonts w:ascii="Times New Roman" w:eastAsia="Times New Roman" w:hAnsi="Times New Roman" w:cs="Times New Roman"/>
          <w:sz w:val="28"/>
          <w:szCs w:val="28"/>
          <w:lang w:eastAsia="ru-RU"/>
        </w:rPr>
      </w:pPr>
      <w:r w:rsidRPr="00147EA8">
        <w:rPr>
          <w:rFonts w:ascii="Times New Roman" w:eastAsia="Times New Roman" w:hAnsi="Times New Roman" w:cs="Times New Roman"/>
          <w:sz w:val="28"/>
          <w:szCs w:val="28"/>
          <w:lang w:eastAsia="ru-RU"/>
        </w:rPr>
        <w:t>10. Не лезьте человеку в душу</w:t>
      </w:r>
      <w:r w:rsidR="001F0F49">
        <w:rPr>
          <w:rFonts w:ascii="Times New Roman" w:eastAsia="Times New Roman" w:hAnsi="Times New Roman" w:cs="Times New Roman"/>
          <w:sz w:val="28"/>
          <w:szCs w:val="28"/>
          <w:lang w:eastAsia="ru-RU"/>
        </w:rPr>
        <w:t xml:space="preserve">. На работе не принято </w:t>
      </w:r>
      <w:r w:rsidRPr="00147EA8">
        <w:rPr>
          <w:rFonts w:ascii="Times New Roman" w:eastAsia="Times New Roman" w:hAnsi="Times New Roman" w:cs="Times New Roman"/>
          <w:sz w:val="28"/>
          <w:szCs w:val="28"/>
          <w:lang w:eastAsia="ru-RU"/>
        </w:rPr>
        <w:t>спрашивать о личных делах, а тем более проблемах.</w:t>
      </w:r>
    </w:p>
    <w:p w:rsidR="006C457E" w:rsidRPr="00147EA8" w:rsidRDefault="006C457E" w:rsidP="006C457E">
      <w:pPr>
        <w:shd w:val="clear" w:color="auto" w:fill="FFFFFF"/>
        <w:spacing w:after="122" w:line="245" w:lineRule="atLeast"/>
        <w:rPr>
          <w:rFonts w:ascii="Times New Roman" w:eastAsia="Times New Roman" w:hAnsi="Times New Roman" w:cs="Times New Roman"/>
          <w:sz w:val="28"/>
          <w:szCs w:val="28"/>
          <w:lang w:eastAsia="ru-RU"/>
        </w:rPr>
      </w:pPr>
      <w:r w:rsidRPr="00147EA8">
        <w:rPr>
          <w:rFonts w:ascii="Times New Roman" w:eastAsia="Times New Roman" w:hAnsi="Times New Roman" w:cs="Times New Roman"/>
          <w:sz w:val="28"/>
          <w:szCs w:val="28"/>
          <w:lang w:eastAsia="ru-RU"/>
        </w:rPr>
        <w:t>11. Старайтесь слушать не себя, а другого.</w:t>
      </w:r>
    </w:p>
    <w:p w:rsidR="006C457E" w:rsidRPr="00147EA8" w:rsidRDefault="006C457E" w:rsidP="006C457E">
      <w:pPr>
        <w:shd w:val="clear" w:color="auto" w:fill="FFFFFF"/>
        <w:spacing w:after="122" w:line="245" w:lineRule="atLeast"/>
        <w:rPr>
          <w:rFonts w:ascii="Times New Roman" w:eastAsia="Times New Roman" w:hAnsi="Times New Roman" w:cs="Times New Roman"/>
          <w:sz w:val="28"/>
          <w:szCs w:val="28"/>
          <w:lang w:eastAsia="ru-RU"/>
        </w:rPr>
      </w:pPr>
      <w:r w:rsidRPr="00147EA8">
        <w:rPr>
          <w:rFonts w:ascii="Times New Roman" w:eastAsia="Times New Roman" w:hAnsi="Times New Roman" w:cs="Times New Roman"/>
          <w:sz w:val="28"/>
          <w:szCs w:val="28"/>
          <w:lang w:eastAsia="ru-RU"/>
        </w:rPr>
        <w:t>12. Не старайтесь показаться лучше, умнее, интереснее,</w:t>
      </w:r>
      <w:r w:rsidRPr="00147EA8">
        <w:rPr>
          <w:rFonts w:ascii="Times New Roman" w:eastAsia="Times New Roman" w:hAnsi="Times New Roman" w:cs="Times New Roman"/>
          <w:sz w:val="28"/>
          <w:szCs w:val="28"/>
          <w:lang w:eastAsia="ru-RU"/>
        </w:rPr>
        <w:br/>
        <w:t xml:space="preserve">чем вы есть на самом деле. Рано или поздно </w:t>
      </w:r>
      <w:r w:rsidR="001F0F49">
        <w:rPr>
          <w:rFonts w:ascii="Times New Roman" w:eastAsia="Times New Roman" w:hAnsi="Times New Roman" w:cs="Times New Roman"/>
          <w:sz w:val="28"/>
          <w:szCs w:val="28"/>
          <w:lang w:eastAsia="ru-RU"/>
        </w:rPr>
        <w:t xml:space="preserve">все равно все выплывет наружу и </w:t>
      </w:r>
      <w:r w:rsidRPr="00147EA8">
        <w:rPr>
          <w:rFonts w:ascii="Times New Roman" w:eastAsia="Times New Roman" w:hAnsi="Times New Roman" w:cs="Times New Roman"/>
          <w:sz w:val="28"/>
          <w:szCs w:val="28"/>
          <w:lang w:eastAsia="ru-RU"/>
        </w:rPr>
        <w:t>встанет на свои места.</w:t>
      </w:r>
    </w:p>
    <w:p w:rsidR="006C457E" w:rsidRPr="00147EA8" w:rsidRDefault="006C457E" w:rsidP="006C457E">
      <w:pPr>
        <w:shd w:val="clear" w:color="auto" w:fill="FFFFFF"/>
        <w:spacing w:after="122" w:line="245" w:lineRule="atLeast"/>
        <w:rPr>
          <w:rFonts w:ascii="Times New Roman" w:eastAsia="Times New Roman" w:hAnsi="Times New Roman" w:cs="Times New Roman"/>
          <w:sz w:val="28"/>
          <w:szCs w:val="28"/>
          <w:lang w:eastAsia="ru-RU"/>
        </w:rPr>
      </w:pPr>
      <w:r w:rsidRPr="00147EA8">
        <w:rPr>
          <w:rFonts w:ascii="Times New Roman" w:eastAsia="Times New Roman" w:hAnsi="Times New Roman" w:cs="Times New Roman"/>
          <w:sz w:val="28"/>
          <w:szCs w:val="28"/>
          <w:lang w:eastAsia="ru-RU"/>
        </w:rPr>
        <w:t>13. Посылайте им</w:t>
      </w:r>
      <w:r w:rsidR="001F0F49">
        <w:rPr>
          <w:rFonts w:ascii="Times New Roman" w:eastAsia="Times New Roman" w:hAnsi="Times New Roman" w:cs="Times New Roman"/>
          <w:sz w:val="28"/>
          <w:szCs w:val="28"/>
          <w:lang w:eastAsia="ru-RU"/>
        </w:rPr>
        <w:t xml:space="preserve">пульсы ваших симпатий — словом, </w:t>
      </w:r>
      <w:r w:rsidRPr="00147EA8">
        <w:rPr>
          <w:rFonts w:ascii="Times New Roman" w:eastAsia="Times New Roman" w:hAnsi="Times New Roman" w:cs="Times New Roman"/>
          <w:sz w:val="28"/>
          <w:szCs w:val="28"/>
          <w:lang w:eastAsia="ru-RU"/>
        </w:rPr>
        <w:t>взглядом, жестом дайте участнику общения</w:t>
      </w:r>
      <w:r w:rsidR="001F0F49">
        <w:rPr>
          <w:rFonts w:ascii="Times New Roman" w:eastAsia="Times New Roman" w:hAnsi="Times New Roman" w:cs="Times New Roman"/>
          <w:sz w:val="28"/>
          <w:szCs w:val="28"/>
          <w:lang w:eastAsia="ru-RU"/>
        </w:rPr>
        <w:t xml:space="preserve"> понять, что он вас интересует. </w:t>
      </w:r>
      <w:r w:rsidRPr="00147EA8">
        <w:rPr>
          <w:rFonts w:ascii="Times New Roman" w:eastAsia="Times New Roman" w:hAnsi="Times New Roman" w:cs="Times New Roman"/>
          <w:sz w:val="28"/>
          <w:szCs w:val="28"/>
          <w:lang w:eastAsia="ru-RU"/>
        </w:rPr>
        <w:t>Улыбайтесь, смотрите прямо в глаза.</w:t>
      </w:r>
    </w:p>
    <w:p w:rsidR="006C457E" w:rsidRPr="00147EA8" w:rsidRDefault="006C457E" w:rsidP="006C457E">
      <w:pPr>
        <w:shd w:val="clear" w:color="auto" w:fill="FFFFFF"/>
        <w:spacing w:after="122" w:line="245" w:lineRule="atLeast"/>
        <w:rPr>
          <w:rFonts w:ascii="Times New Roman" w:eastAsia="Times New Roman" w:hAnsi="Times New Roman" w:cs="Times New Roman"/>
          <w:sz w:val="28"/>
          <w:szCs w:val="28"/>
          <w:lang w:eastAsia="ru-RU"/>
        </w:rPr>
      </w:pPr>
      <w:r w:rsidRPr="00147EA8">
        <w:rPr>
          <w:rFonts w:ascii="Times New Roman" w:eastAsia="Times New Roman" w:hAnsi="Times New Roman" w:cs="Times New Roman"/>
          <w:sz w:val="28"/>
          <w:szCs w:val="28"/>
          <w:lang w:eastAsia="ru-RU"/>
        </w:rPr>
        <w:lastRenderedPageBreak/>
        <w:t>14. Рассматривай</w:t>
      </w:r>
      <w:r w:rsidR="001F0F49">
        <w:rPr>
          <w:rFonts w:ascii="Times New Roman" w:eastAsia="Times New Roman" w:hAnsi="Times New Roman" w:cs="Times New Roman"/>
          <w:sz w:val="28"/>
          <w:szCs w:val="28"/>
          <w:lang w:eastAsia="ru-RU"/>
        </w:rPr>
        <w:t xml:space="preserve">те вашего коллегу как личность, </w:t>
      </w:r>
      <w:r w:rsidRPr="00147EA8">
        <w:rPr>
          <w:rFonts w:ascii="Times New Roman" w:eastAsia="Times New Roman" w:hAnsi="Times New Roman" w:cs="Times New Roman"/>
          <w:sz w:val="28"/>
          <w:szCs w:val="28"/>
          <w:lang w:eastAsia="ru-RU"/>
        </w:rPr>
        <w:t>которую следует уважать саму по себе, а не ка</w:t>
      </w:r>
      <w:r w:rsidR="001F0F49">
        <w:rPr>
          <w:rFonts w:ascii="Times New Roman" w:eastAsia="Times New Roman" w:hAnsi="Times New Roman" w:cs="Times New Roman"/>
          <w:sz w:val="28"/>
          <w:szCs w:val="28"/>
          <w:lang w:eastAsia="ru-RU"/>
        </w:rPr>
        <w:t xml:space="preserve">к средство для достижения ваших </w:t>
      </w:r>
      <w:r w:rsidRPr="00147EA8">
        <w:rPr>
          <w:rFonts w:ascii="Times New Roman" w:eastAsia="Times New Roman" w:hAnsi="Times New Roman" w:cs="Times New Roman"/>
          <w:sz w:val="28"/>
          <w:szCs w:val="28"/>
          <w:lang w:eastAsia="ru-RU"/>
        </w:rPr>
        <w:t>собственных целей. </w:t>
      </w:r>
    </w:p>
    <w:p w:rsidR="006C457E" w:rsidRPr="00147EA8" w:rsidRDefault="006C457E" w:rsidP="000126E1">
      <w:pPr>
        <w:spacing w:after="0" w:line="240" w:lineRule="auto"/>
        <w:jc w:val="center"/>
        <w:rPr>
          <w:rFonts w:ascii="Times New Roman" w:hAnsi="Times New Roman" w:cs="Times New Roman"/>
          <w:b/>
          <w:sz w:val="28"/>
          <w:szCs w:val="28"/>
        </w:rPr>
      </w:pPr>
    </w:p>
    <w:p w:rsidR="006C457E" w:rsidRPr="00147EA8" w:rsidRDefault="006C457E" w:rsidP="000126E1">
      <w:pPr>
        <w:spacing w:after="0" w:line="240" w:lineRule="auto"/>
        <w:jc w:val="center"/>
        <w:rPr>
          <w:rFonts w:ascii="Times New Roman" w:hAnsi="Times New Roman" w:cs="Times New Roman"/>
          <w:b/>
          <w:sz w:val="28"/>
          <w:szCs w:val="28"/>
        </w:rPr>
      </w:pPr>
    </w:p>
    <w:p w:rsidR="006C457E" w:rsidRDefault="006C457E" w:rsidP="000126E1">
      <w:pPr>
        <w:spacing w:after="0" w:line="240" w:lineRule="auto"/>
        <w:jc w:val="center"/>
        <w:rPr>
          <w:rFonts w:ascii="Times New Roman" w:hAnsi="Times New Roman" w:cs="Times New Roman"/>
          <w:b/>
          <w:sz w:val="28"/>
          <w:szCs w:val="28"/>
        </w:rPr>
      </w:pPr>
    </w:p>
    <w:p w:rsidR="000126E1" w:rsidRDefault="000126E1" w:rsidP="000126E1">
      <w:pPr>
        <w:rPr>
          <w:sz w:val="28"/>
        </w:rPr>
      </w:pPr>
    </w:p>
    <w:p w:rsidR="000126E1" w:rsidRDefault="000126E1" w:rsidP="000126E1">
      <w:pPr>
        <w:rPr>
          <w:sz w:val="28"/>
        </w:rPr>
      </w:pPr>
    </w:p>
    <w:p w:rsidR="000126E1" w:rsidRDefault="000126E1" w:rsidP="000126E1">
      <w:pPr>
        <w:rPr>
          <w:sz w:val="28"/>
        </w:rPr>
      </w:pPr>
    </w:p>
    <w:p w:rsidR="000126E1" w:rsidRDefault="000126E1" w:rsidP="000126E1">
      <w:pPr>
        <w:rPr>
          <w:sz w:val="28"/>
        </w:rPr>
      </w:pPr>
    </w:p>
    <w:p w:rsidR="00A171C5" w:rsidRDefault="00A171C5" w:rsidP="00147EA8">
      <w:pPr>
        <w:jc w:val="center"/>
        <w:rPr>
          <w:rFonts w:ascii="Times New Roman" w:hAnsi="Times New Roman" w:cs="Times New Roman"/>
          <w:b/>
          <w:sz w:val="40"/>
          <w:szCs w:val="40"/>
        </w:rPr>
      </w:pPr>
    </w:p>
    <w:p w:rsidR="00A171C5" w:rsidRDefault="00A171C5" w:rsidP="00147EA8">
      <w:pPr>
        <w:jc w:val="center"/>
        <w:rPr>
          <w:rFonts w:ascii="Times New Roman" w:hAnsi="Times New Roman" w:cs="Times New Roman"/>
          <w:b/>
          <w:sz w:val="40"/>
          <w:szCs w:val="40"/>
        </w:rPr>
      </w:pPr>
    </w:p>
    <w:p w:rsidR="00A171C5" w:rsidRDefault="00A171C5" w:rsidP="00147EA8">
      <w:pPr>
        <w:jc w:val="center"/>
        <w:rPr>
          <w:rFonts w:ascii="Times New Roman" w:hAnsi="Times New Roman" w:cs="Times New Roman"/>
          <w:b/>
          <w:sz w:val="40"/>
          <w:szCs w:val="40"/>
        </w:rPr>
      </w:pPr>
    </w:p>
    <w:p w:rsidR="00A171C5" w:rsidRDefault="00A171C5" w:rsidP="00147EA8">
      <w:pPr>
        <w:jc w:val="center"/>
        <w:rPr>
          <w:rFonts w:ascii="Times New Roman" w:hAnsi="Times New Roman" w:cs="Times New Roman"/>
          <w:b/>
          <w:sz w:val="40"/>
          <w:szCs w:val="40"/>
        </w:rPr>
      </w:pPr>
    </w:p>
    <w:p w:rsidR="00A171C5" w:rsidRDefault="00A171C5" w:rsidP="00147EA8">
      <w:pPr>
        <w:jc w:val="center"/>
        <w:rPr>
          <w:rFonts w:ascii="Times New Roman" w:hAnsi="Times New Roman" w:cs="Times New Roman"/>
          <w:b/>
          <w:sz w:val="40"/>
          <w:szCs w:val="40"/>
        </w:rPr>
      </w:pPr>
    </w:p>
    <w:p w:rsidR="00A171C5" w:rsidRDefault="00A171C5" w:rsidP="00147EA8">
      <w:pPr>
        <w:jc w:val="center"/>
        <w:rPr>
          <w:rFonts w:ascii="Times New Roman" w:hAnsi="Times New Roman" w:cs="Times New Roman"/>
          <w:b/>
          <w:sz w:val="40"/>
          <w:szCs w:val="40"/>
        </w:rPr>
      </w:pPr>
    </w:p>
    <w:p w:rsidR="00A171C5" w:rsidRDefault="00A171C5" w:rsidP="00147EA8">
      <w:pPr>
        <w:jc w:val="center"/>
        <w:rPr>
          <w:rFonts w:ascii="Times New Roman" w:hAnsi="Times New Roman" w:cs="Times New Roman"/>
          <w:b/>
          <w:sz w:val="40"/>
          <w:szCs w:val="40"/>
        </w:rPr>
      </w:pPr>
    </w:p>
    <w:p w:rsidR="00A171C5" w:rsidRDefault="00A171C5" w:rsidP="00147EA8">
      <w:pPr>
        <w:jc w:val="center"/>
        <w:rPr>
          <w:rFonts w:ascii="Times New Roman" w:hAnsi="Times New Roman" w:cs="Times New Roman"/>
          <w:b/>
          <w:sz w:val="40"/>
          <w:szCs w:val="40"/>
        </w:rPr>
      </w:pPr>
    </w:p>
    <w:p w:rsidR="00A171C5" w:rsidRDefault="00A171C5" w:rsidP="00147EA8">
      <w:pPr>
        <w:jc w:val="center"/>
        <w:rPr>
          <w:rFonts w:ascii="Times New Roman" w:hAnsi="Times New Roman" w:cs="Times New Roman"/>
          <w:b/>
          <w:sz w:val="40"/>
          <w:szCs w:val="40"/>
        </w:rPr>
      </w:pPr>
    </w:p>
    <w:p w:rsidR="00A171C5" w:rsidRDefault="00A171C5" w:rsidP="00147EA8">
      <w:pPr>
        <w:jc w:val="center"/>
        <w:rPr>
          <w:rFonts w:ascii="Times New Roman" w:hAnsi="Times New Roman" w:cs="Times New Roman"/>
          <w:b/>
          <w:sz w:val="40"/>
          <w:szCs w:val="40"/>
        </w:rPr>
      </w:pPr>
    </w:p>
    <w:p w:rsidR="00A171C5" w:rsidRDefault="00A171C5" w:rsidP="00147EA8">
      <w:pPr>
        <w:jc w:val="center"/>
        <w:rPr>
          <w:rFonts w:ascii="Times New Roman" w:hAnsi="Times New Roman" w:cs="Times New Roman"/>
          <w:b/>
          <w:sz w:val="40"/>
          <w:szCs w:val="40"/>
        </w:rPr>
      </w:pPr>
    </w:p>
    <w:p w:rsidR="00A171C5" w:rsidRDefault="00A171C5" w:rsidP="00147EA8">
      <w:pPr>
        <w:jc w:val="center"/>
        <w:rPr>
          <w:rFonts w:ascii="Times New Roman" w:hAnsi="Times New Roman" w:cs="Times New Roman"/>
          <w:b/>
          <w:sz w:val="40"/>
          <w:szCs w:val="40"/>
        </w:rPr>
      </w:pPr>
    </w:p>
    <w:p w:rsidR="00A171C5" w:rsidRDefault="00A171C5" w:rsidP="00147EA8">
      <w:pPr>
        <w:jc w:val="center"/>
        <w:rPr>
          <w:rFonts w:ascii="Times New Roman" w:hAnsi="Times New Roman" w:cs="Times New Roman"/>
          <w:b/>
          <w:sz w:val="40"/>
          <w:szCs w:val="40"/>
        </w:rPr>
      </w:pPr>
    </w:p>
    <w:p w:rsidR="00A171C5" w:rsidRDefault="00A171C5" w:rsidP="00A171C5">
      <w:pPr>
        <w:pStyle w:val="1"/>
        <w:jc w:val="right"/>
      </w:pPr>
      <w:bookmarkStart w:id="42" w:name="_Toc438649492"/>
      <w:r>
        <w:lastRenderedPageBreak/>
        <w:t>Приложение 3</w:t>
      </w:r>
      <w:r w:rsidRPr="005A57C5">
        <w:t>.</w:t>
      </w:r>
      <w:bookmarkEnd w:id="42"/>
    </w:p>
    <w:p w:rsidR="00A171C5" w:rsidRPr="00E4788F" w:rsidRDefault="00A171C5" w:rsidP="00E4788F">
      <w:pPr>
        <w:pStyle w:val="1"/>
        <w:jc w:val="center"/>
        <w:rPr>
          <w:rFonts w:cs="Times New Roman"/>
        </w:rPr>
      </w:pPr>
      <w:bookmarkStart w:id="43" w:name="_Toc438649493"/>
      <w:r w:rsidRPr="00E4788F">
        <w:rPr>
          <w:rFonts w:cs="Times New Roman"/>
        </w:rPr>
        <w:t>ИНФОРМАЦИОННЫЕ ИСТОЧНИКИ</w:t>
      </w:r>
      <w:bookmarkEnd w:id="43"/>
    </w:p>
    <w:p w:rsidR="005553D4" w:rsidRPr="00C57C80" w:rsidRDefault="005553D4" w:rsidP="005553D4">
      <w:pPr>
        <w:numPr>
          <w:ilvl w:val="0"/>
          <w:numId w:val="83"/>
        </w:numPr>
        <w:overflowPunct w:val="0"/>
        <w:autoSpaceDE w:val="0"/>
        <w:autoSpaceDN w:val="0"/>
        <w:adjustRightInd w:val="0"/>
        <w:spacing w:after="0" w:line="240" w:lineRule="auto"/>
        <w:ind w:right="-80"/>
        <w:textAlignment w:val="baseline"/>
        <w:rPr>
          <w:rFonts w:ascii="Times New Roman" w:hAnsi="Times New Roman" w:cs="Times New Roman"/>
          <w:sz w:val="28"/>
          <w:szCs w:val="28"/>
        </w:rPr>
      </w:pPr>
      <w:r w:rsidRPr="00C57C80">
        <w:rPr>
          <w:rFonts w:ascii="Times New Roman" w:hAnsi="Times New Roman" w:cs="Times New Roman"/>
          <w:sz w:val="28"/>
          <w:szCs w:val="28"/>
        </w:rPr>
        <w:t>Медик В.А., Юрьев В.К. Общественное здоровье и здравоохранение</w:t>
      </w:r>
      <w:proofErr w:type="gramStart"/>
      <w:r w:rsidRPr="00C57C80">
        <w:rPr>
          <w:rFonts w:ascii="Times New Roman" w:hAnsi="Times New Roman" w:cs="Times New Roman"/>
          <w:sz w:val="28"/>
          <w:szCs w:val="28"/>
        </w:rPr>
        <w:t>.</w:t>
      </w:r>
      <w:proofErr w:type="gramEnd"/>
      <w:r w:rsidRPr="00C57C80">
        <w:rPr>
          <w:rFonts w:ascii="Times New Roman" w:hAnsi="Times New Roman" w:cs="Times New Roman"/>
          <w:sz w:val="28"/>
          <w:szCs w:val="28"/>
        </w:rPr>
        <w:t xml:space="preserve"> – </w:t>
      </w:r>
      <w:proofErr w:type="gramStart"/>
      <w:r w:rsidRPr="00C57C80">
        <w:rPr>
          <w:rFonts w:ascii="Times New Roman" w:hAnsi="Times New Roman" w:cs="Times New Roman"/>
          <w:sz w:val="28"/>
          <w:szCs w:val="28"/>
        </w:rPr>
        <w:t>у</w:t>
      </w:r>
      <w:proofErr w:type="gramEnd"/>
      <w:r w:rsidRPr="00C57C80">
        <w:rPr>
          <w:rFonts w:ascii="Times New Roman" w:hAnsi="Times New Roman" w:cs="Times New Roman"/>
          <w:sz w:val="28"/>
          <w:szCs w:val="28"/>
        </w:rPr>
        <w:t>чебник медицинских училищ и колледжей, «</w:t>
      </w:r>
      <w:proofErr w:type="spellStart"/>
      <w:r w:rsidRPr="00C57C80">
        <w:rPr>
          <w:rFonts w:ascii="Times New Roman" w:hAnsi="Times New Roman" w:cs="Times New Roman"/>
          <w:sz w:val="28"/>
          <w:szCs w:val="28"/>
        </w:rPr>
        <w:t>ГЭОТАР-Медиа</w:t>
      </w:r>
      <w:proofErr w:type="spellEnd"/>
      <w:r w:rsidRPr="00C57C80">
        <w:rPr>
          <w:rFonts w:ascii="Times New Roman" w:hAnsi="Times New Roman" w:cs="Times New Roman"/>
          <w:sz w:val="28"/>
          <w:szCs w:val="28"/>
        </w:rPr>
        <w:t>», 2014</w:t>
      </w:r>
    </w:p>
    <w:p w:rsidR="005553D4" w:rsidRPr="00C57C80" w:rsidRDefault="005553D4" w:rsidP="005553D4">
      <w:pPr>
        <w:numPr>
          <w:ilvl w:val="0"/>
          <w:numId w:val="83"/>
        </w:numPr>
        <w:tabs>
          <w:tab w:val="left" w:pos="1418"/>
        </w:tabs>
        <w:spacing w:after="0" w:line="240" w:lineRule="auto"/>
        <w:jc w:val="both"/>
        <w:rPr>
          <w:rFonts w:ascii="Times New Roman" w:hAnsi="Times New Roman" w:cs="Times New Roman"/>
          <w:sz w:val="28"/>
          <w:szCs w:val="28"/>
        </w:rPr>
      </w:pPr>
      <w:r w:rsidRPr="00C57C80">
        <w:rPr>
          <w:rFonts w:ascii="Times New Roman" w:hAnsi="Times New Roman" w:cs="Times New Roman"/>
          <w:sz w:val="28"/>
          <w:szCs w:val="28"/>
        </w:rPr>
        <w:t xml:space="preserve">Общественное здоровье и здравоохранение. Под ред. В.А. </w:t>
      </w:r>
      <w:proofErr w:type="spellStart"/>
      <w:r w:rsidRPr="00C57C80">
        <w:rPr>
          <w:rFonts w:ascii="Times New Roman" w:hAnsi="Times New Roman" w:cs="Times New Roman"/>
          <w:sz w:val="28"/>
          <w:szCs w:val="28"/>
        </w:rPr>
        <w:t>Миняева</w:t>
      </w:r>
      <w:proofErr w:type="spellEnd"/>
      <w:r w:rsidRPr="00C57C80">
        <w:rPr>
          <w:rFonts w:ascii="Times New Roman" w:hAnsi="Times New Roman" w:cs="Times New Roman"/>
          <w:sz w:val="28"/>
          <w:szCs w:val="28"/>
        </w:rPr>
        <w:t xml:space="preserve">, Н.И. Вишнякова. -  5-е изд., </w:t>
      </w:r>
      <w:proofErr w:type="gramStart"/>
      <w:r w:rsidRPr="00C57C80">
        <w:rPr>
          <w:rFonts w:ascii="Times New Roman" w:hAnsi="Times New Roman" w:cs="Times New Roman"/>
          <w:sz w:val="28"/>
          <w:szCs w:val="28"/>
        </w:rPr>
        <w:t>исправленное</w:t>
      </w:r>
      <w:proofErr w:type="gramEnd"/>
      <w:r w:rsidRPr="00C57C80">
        <w:rPr>
          <w:rFonts w:ascii="Times New Roman" w:hAnsi="Times New Roman" w:cs="Times New Roman"/>
          <w:sz w:val="28"/>
          <w:szCs w:val="28"/>
        </w:rPr>
        <w:t xml:space="preserve"> – М.: </w:t>
      </w:r>
      <w:proofErr w:type="spellStart"/>
      <w:r w:rsidRPr="00C57C80">
        <w:rPr>
          <w:rFonts w:ascii="Times New Roman" w:hAnsi="Times New Roman" w:cs="Times New Roman"/>
          <w:sz w:val="28"/>
          <w:szCs w:val="28"/>
        </w:rPr>
        <w:t>МЕДПРЕСС-информ</w:t>
      </w:r>
      <w:proofErr w:type="spellEnd"/>
      <w:r w:rsidRPr="00C57C80">
        <w:rPr>
          <w:rFonts w:ascii="Times New Roman" w:hAnsi="Times New Roman" w:cs="Times New Roman"/>
          <w:sz w:val="28"/>
          <w:szCs w:val="28"/>
        </w:rPr>
        <w:t>, 2010</w:t>
      </w:r>
    </w:p>
    <w:p w:rsidR="005553D4" w:rsidRPr="00C57C80" w:rsidRDefault="005553D4" w:rsidP="005553D4">
      <w:pPr>
        <w:numPr>
          <w:ilvl w:val="0"/>
          <w:numId w:val="83"/>
        </w:numPr>
        <w:tabs>
          <w:tab w:val="left" w:pos="1418"/>
        </w:tabs>
        <w:spacing w:after="0" w:line="240" w:lineRule="auto"/>
        <w:jc w:val="both"/>
        <w:rPr>
          <w:rFonts w:ascii="Times New Roman" w:hAnsi="Times New Roman" w:cs="Times New Roman"/>
          <w:sz w:val="28"/>
          <w:szCs w:val="28"/>
        </w:rPr>
      </w:pPr>
      <w:r w:rsidRPr="00C57C80">
        <w:rPr>
          <w:rFonts w:ascii="Times New Roman" w:hAnsi="Times New Roman" w:cs="Times New Roman"/>
          <w:sz w:val="28"/>
          <w:szCs w:val="28"/>
        </w:rPr>
        <w:t>Петрова Н.Г., Додонова И.В., Погосян С.Г. Основы медицинского менеджмента и маркетинга: Учебное пособие, СПб: Фолиант, 2013</w:t>
      </w:r>
    </w:p>
    <w:p w:rsidR="005553D4" w:rsidRPr="00C57C80" w:rsidRDefault="005553D4" w:rsidP="005553D4">
      <w:pPr>
        <w:numPr>
          <w:ilvl w:val="0"/>
          <w:numId w:val="83"/>
        </w:numPr>
        <w:tabs>
          <w:tab w:val="left" w:pos="1418"/>
        </w:tabs>
        <w:spacing w:after="0" w:line="240" w:lineRule="auto"/>
        <w:jc w:val="both"/>
        <w:rPr>
          <w:rFonts w:ascii="Times New Roman" w:hAnsi="Times New Roman" w:cs="Times New Roman"/>
          <w:sz w:val="28"/>
          <w:szCs w:val="28"/>
        </w:rPr>
      </w:pPr>
      <w:proofErr w:type="spellStart"/>
      <w:r w:rsidRPr="00C57C80">
        <w:rPr>
          <w:rFonts w:ascii="Times New Roman" w:hAnsi="Times New Roman" w:cs="Times New Roman"/>
          <w:sz w:val="28"/>
          <w:szCs w:val="28"/>
        </w:rPr>
        <w:t>Армстронг</w:t>
      </w:r>
      <w:proofErr w:type="spellEnd"/>
      <w:r w:rsidRPr="00C57C80">
        <w:rPr>
          <w:rFonts w:ascii="Times New Roman" w:hAnsi="Times New Roman" w:cs="Times New Roman"/>
          <w:sz w:val="28"/>
          <w:szCs w:val="28"/>
        </w:rPr>
        <w:t xml:space="preserve"> М. Практика управления человеческими ресурсами. – Под ред. С.К. Мордовина. – 10-е изд. – СПб: Питер, 2009.</w:t>
      </w:r>
    </w:p>
    <w:p w:rsidR="005553D4" w:rsidRPr="00C57C80" w:rsidRDefault="005553D4" w:rsidP="005553D4">
      <w:pPr>
        <w:numPr>
          <w:ilvl w:val="0"/>
          <w:numId w:val="83"/>
        </w:numPr>
        <w:tabs>
          <w:tab w:val="left" w:pos="1418"/>
        </w:tabs>
        <w:spacing w:after="0" w:line="240" w:lineRule="auto"/>
        <w:jc w:val="both"/>
        <w:rPr>
          <w:rFonts w:ascii="Times New Roman" w:hAnsi="Times New Roman" w:cs="Times New Roman"/>
          <w:sz w:val="28"/>
          <w:szCs w:val="28"/>
        </w:rPr>
      </w:pPr>
      <w:r w:rsidRPr="00C57C80">
        <w:rPr>
          <w:rFonts w:ascii="Times New Roman" w:hAnsi="Times New Roman" w:cs="Times New Roman"/>
          <w:sz w:val="28"/>
          <w:szCs w:val="28"/>
        </w:rPr>
        <w:t xml:space="preserve">Двойников С.И. Менеджмент в сестринском деле: Учебное пособие. – Ростов-на-Дону: Феникс, 2006. – 511 </w:t>
      </w:r>
      <w:proofErr w:type="gramStart"/>
      <w:r w:rsidRPr="00C57C80">
        <w:rPr>
          <w:rFonts w:ascii="Times New Roman" w:hAnsi="Times New Roman" w:cs="Times New Roman"/>
          <w:sz w:val="28"/>
          <w:szCs w:val="28"/>
        </w:rPr>
        <w:t>с</w:t>
      </w:r>
      <w:proofErr w:type="gramEnd"/>
      <w:r w:rsidRPr="00C57C80">
        <w:rPr>
          <w:rFonts w:ascii="Times New Roman" w:hAnsi="Times New Roman" w:cs="Times New Roman"/>
          <w:sz w:val="28"/>
          <w:szCs w:val="28"/>
        </w:rPr>
        <w:t xml:space="preserve">. </w:t>
      </w:r>
    </w:p>
    <w:p w:rsidR="005553D4" w:rsidRPr="00C57C80" w:rsidRDefault="005553D4" w:rsidP="005553D4">
      <w:pPr>
        <w:numPr>
          <w:ilvl w:val="0"/>
          <w:numId w:val="83"/>
        </w:numPr>
        <w:tabs>
          <w:tab w:val="left" w:pos="1418"/>
        </w:tabs>
        <w:spacing w:after="0" w:line="240" w:lineRule="auto"/>
        <w:jc w:val="both"/>
        <w:rPr>
          <w:rFonts w:ascii="Times New Roman" w:hAnsi="Times New Roman" w:cs="Times New Roman"/>
          <w:sz w:val="28"/>
          <w:szCs w:val="28"/>
        </w:rPr>
      </w:pPr>
      <w:proofErr w:type="spellStart"/>
      <w:r w:rsidRPr="00C57C80">
        <w:rPr>
          <w:rFonts w:ascii="Times New Roman" w:hAnsi="Times New Roman" w:cs="Times New Roman"/>
          <w:sz w:val="28"/>
          <w:szCs w:val="28"/>
        </w:rPr>
        <w:t>Трапицын</w:t>
      </w:r>
      <w:proofErr w:type="spellEnd"/>
      <w:r w:rsidRPr="00C57C80">
        <w:rPr>
          <w:rFonts w:ascii="Times New Roman" w:hAnsi="Times New Roman" w:cs="Times New Roman"/>
          <w:sz w:val="28"/>
          <w:szCs w:val="28"/>
        </w:rPr>
        <w:t xml:space="preserve"> С.Ю. Мотивация персонала. – СПб: Книжный дом, 2007.</w:t>
      </w:r>
    </w:p>
    <w:p w:rsidR="005553D4" w:rsidRPr="00C57C80" w:rsidRDefault="005553D4" w:rsidP="005553D4">
      <w:pPr>
        <w:numPr>
          <w:ilvl w:val="0"/>
          <w:numId w:val="83"/>
        </w:numPr>
        <w:tabs>
          <w:tab w:val="left" w:pos="1418"/>
        </w:tabs>
        <w:spacing w:after="0" w:line="240" w:lineRule="auto"/>
        <w:jc w:val="both"/>
        <w:rPr>
          <w:rFonts w:ascii="Times New Roman" w:hAnsi="Times New Roman" w:cs="Times New Roman"/>
          <w:sz w:val="28"/>
          <w:szCs w:val="28"/>
        </w:rPr>
      </w:pPr>
      <w:r w:rsidRPr="00C57C80">
        <w:rPr>
          <w:rFonts w:ascii="Times New Roman" w:hAnsi="Times New Roman" w:cs="Times New Roman"/>
          <w:sz w:val="28"/>
          <w:szCs w:val="28"/>
        </w:rPr>
        <w:t xml:space="preserve">Поляков И.В., Твердохлебова А.С., </w:t>
      </w:r>
      <w:proofErr w:type="spellStart"/>
      <w:r w:rsidRPr="00C57C80">
        <w:rPr>
          <w:rFonts w:ascii="Times New Roman" w:hAnsi="Times New Roman" w:cs="Times New Roman"/>
          <w:sz w:val="28"/>
          <w:szCs w:val="28"/>
        </w:rPr>
        <w:t>Жигулева</w:t>
      </w:r>
      <w:proofErr w:type="spellEnd"/>
      <w:r w:rsidRPr="00C57C80">
        <w:rPr>
          <w:rFonts w:ascii="Times New Roman" w:hAnsi="Times New Roman" w:cs="Times New Roman"/>
          <w:sz w:val="28"/>
          <w:szCs w:val="28"/>
        </w:rPr>
        <w:t xml:space="preserve"> Л.Ю. и др. Качество медицинской помощи и руководство организацией: Монография</w:t>
      </w:r>
      <w:proofErr w:type="gramStart"/>
      <w:r w:rsidRPr="00C57C80">
        <w:rPr>
          <w:rFonts w:ascii="Times New Roman" w:hAnsi="Times New Roman" w:cs="Times New Roman"/>
          <w:sz w:val="28"/>
          <w:szCs w:val="28"/>
        </w:rPr>
        <w:t>/ П</w:t>
      </w:r>
      <w:proofErr w:type="gramEnd"/>
      <w:r w:rsidRPr="00C57C80">
        <w:rPr>
          <w:rFonts w:ascii="Times New Roman" w:hAnsi="Times New Roman" w:cs="Times New Roman"/>
          <w:sz w:val="28"/>
          <w:szCs w:val="28"/>
        </w:rPr>
        <w:t xml:space="preserve">од </w:t>
      </w:r>
      <w:proofErr w:type="spellStart"/>
      <w:r w:rsidRPr="00C57C80">
        <w:rPr>
          <w:rFonts w:ascii="Times New Roman" w:hAnsi="Times New Roman" w:cs="Times New Roman"/>
          <w:sz w:val="28"/>
          <w:szCs w:val="28"/>
        </w:rPr>
        <w:t>рнед</w:t>
      </w:r>
      <w:proofErr w:type="spellEnd"/>
      <w:r w:rsidRPr="00C57C80">
        <w:rPr>
          <w:rFonts w:ascii="Times New Roman" w:hAnsi="Times New Roman" w:cs="Times New Roman"/>
          <w:sz w:val="28"/>
          <w:szCs w:val="28"/>
        </w:rPr>
        <w:t xml:space="preserve">. д. м. н., проф., </w:t>
      </w:r>
      <w:proofErr w:type="spellStart"/>
      <w:r w:rsidRPr="00C57C80">
        <w:rPr>
          <w:rFonts w:ascii="Times New Roman" w:hAnsi="Times New Roman" w:cs="Times New Roman"/>
          <w:sz w:val="28"/>
          <w:szCs w:val="28"/>
        </w:rPr>
        <w:t>засл</w:t>
      </w:r>
      <w:proofErr w:type="spellEnd"/>
      <w:r w:rsidRPr="00C57C80">
        <w:rPr>
          <w:rFonts w:ascii="Times New Roman" w:hAnsi="Times New Roman" w:cs="Times New Roman"/>
          <w:sz w:val="28"/>
          <w:szCs w:val="28"/>
        </w:rPr>
        <w:t xml:space="preserve">. </w:t>
      </w:r>
      <w:proofErr w:type="spellStart"/>
      <w:r w:rsidRPr="00C57C80">
        <w:rPr>
          <w:rFonts w:ascii="Times New Roman" w:hAnsi="Times New Roman" w:cs="Times New Roman"/>
          <w:sz w:val="28"/>
          <w:szCs w:val="28"/>
        </w:rPr>
        <w:t>деят</w:t>
      </w:r>
      <w:proofErr w:type="spellEnd"/>
      <w:r w:rsidRPr="00C57C80">
        <w:rPr>
          <w:rFonts w:ascii="Times New Roman" w:hAnsi="Times New Roman" w:cs="Times New Roman"/>
          <w:sz w:val="28"/>
          <w:szCs w:val="28"/>
        </w:rPr>
        <w:t xml:space="preserve">. науки РФ И.В. Полякова. – СПб, 2003 – 130 </w:t>
      </w:r>
      <w:proofErr w:type="gramStart"/>
      <w:r w:rsidRPr="00C57C80">
        <w:rPr>
          <w:rFonts w:ascii="Times New Roman" w:hAnsi="Times New Roman" w:cs="Times New Roman"/>
          <w:sz w:val="28"/>
          <w:szCs w:val="28"/>
        </w:rPr>
        <w:t>с</w:t>
      </w:r>
      <w:proofErr w:type="gramEnd"/>
      <w:r w:rsidRPr="00C57C80">
        <w:rPr>
          <w:rFonts w:ascii="Times New Roman" w:hAnsi="Times New Roman" w:cs="Times New Roman"/>
          <w:sz w:val="28"/>
          <w:szCs w:val="28"/>
        </w:rPr>
        <w:t>.</w:t>
      </w:r>
    </w:p>
    <w:p w:rsidR="005553D4" w:rsidRPr="00C57C80" w:rsidRDefault="005553D4" w:rsidP="005553D4">
      <w:pPr>
        <w:numPr>
          <w:ilvl w:val="0"/>
          <w:numId w:val="83"/>
        </w:numPr>
        <w:tabs>
          <w:tab w:val="left" w:pos="1418"/>
        </w:tabs>
        <w:spacing w:after="0" w:line="240" w:lineRule="auto"/>
        <w:jc w:val="both"/>
        <w:rPr>
          <w:rFonts w:ascii="Times New Roman" w:hAnsi="Times New Roman" w:cs="Times New Roman"/>
          <w:sz w:val="28"/>
          <w:szCs w:val="28"/>
        </w:rPr>
      </w:pPr>
      <w:proofErr w:type="spellStart"/>
      <w:r w:rsidRPr="00C57C80">
        <w:rPr>
          <w:rFonts w:ascii="Times New Roman" w:hAnsi="Times New Roman" w:cs="Times New Roman"/>
          <w:spacing w:val="3"/>
          <w:sz w:val="28"/>
          <w:szCs w:val="28"/>
        </w:rPr>
        <w:t>Дихтль</w:t>
      </w:r>
      <w:proofErr w:type="spellEnd"/>
      <w:r w:rsidRPr="00C57C80">
        <w:rPr>
          <w:rFonts w:ascii="Times New Roman" w:hAnsi="Times New Roman" w:cs="Times New Roman"/>
          <w:spacing w:val="3"/>
          <w:sz w:val="28"/>
          <w:szCs w:val="28"/>
        </w:rPr>
        <w:t xml:space="preserve"> Е., </w:t>
      </w:r>
      <w:proofErr w:type="spellStart"/>
      <w:r w:rsidRPr="00C57C80">
        <w:rPr>
          <w:rFonts w:ascii="Times New Roman" w:hAnsi="Times New Roman" w:cs="Times New Roman"/>
          <w:spacing w:val="3"/>
          <w:sz w:val="28"/>
          <w:szCs w:val="28"/>
        </w:rPr>
        <w:t>Хершген</w:t>
      </w:r>
      <w:proofErr w:type="spellEnd"/>
      <w:r w:rsidRPr="00C57C80">
        <w:rPr>
          <w:rFonts w:ascii="Times New Roman" w:hAnsi="Times New Roman" w:cs="Times New Roman"/>
          <w:spacing w:val="3"/>
          <w:sz w:val="28"/>
          <w:szCs w:val="28"/>
        </w:rPr>
        <w:t xml:space="preserve"> Х. Практический маркетинг. Учеб</w:t>
      </w:r>
      <w:proofErr w:type="gramStart"/>
      <w:r w:rsidRPr="00C57C80">
        <w:rPr>
          <w:rFonts w:ascii="Times New Roman" w:hAnsi="Times New Roman" w:cs="Times New Roman"/>
          <w:spacing w:val="3"/>
          <w:sz w:val="28"/>
          <w:szCs w:val="28"/>
        </w:rPr>
        <w:t>.</w:t>
      </w:r>
      <w:proofErr w:type="gramEnd"/>
      <w:r w:rsidRPr="00C57C80">
        <w:rPr>
          <w:rFonts w:ascii="Times New Roman" w:hAnsi="Times New Roman" w:cs="Times New Roman"/>
          <w:spacing w:val="3"/>
          <w:sz w:val="28"/>
          <w:szCs w:val="28"/>
        </w:rPr>
        <w:t xml:space="preserve"> </w:t>
      </w:r>
      <w:proofErr w:type="gramStart"/>
      <w:r w:rsidRPr="00C57C80">
        <w:rPr>
          <w:rFonts w:ascii="Times New Roman" w:hAnsi="Times New Roman" w:cs="Times New Roman"/>
          <w:spacing w:val="3"/>
          <w:sz w:val="28"/>
          <w:szCs w:val="28"/>
        </w:rPr>
        <w:t>п</w:t>
      </w:r>
      <w:proofErr w:type="gramEnd"/>
      <w:r w:rsidRPr="00C57C80">
        <w:rPr>
          <w:rFonts w:ascii="Times New Roman" w:hAnsi="Times New Roman" w:cs="Times New Roman"/>
          <w:spacing w:val="3"/>
          <w:sz w:val="28"/>
          <w:szCs w:val="28"/>
        </w:rPr>
        <w:t xml:space="preserve">особие. Пер. </w:t>
      </w:r>
      <w:proofErr w:type="gramStart"/>
      <w:r w:rsidRPr="00C57C80">
        <w:rPr>
          <w:rFonts w:ascii="Times New Roman" w:hAnsi="Times New Roman" w:cs="Times New Roman"/>
          <w:spacing w:val="3"/>
          <w:sz w:val="28"/>
          <w:szCs w:val="28"/>
        </w:rPr>
        <w:t>с</w:t>
      </w:r>
      <w:proofErr w:type="gramEnd"/>
      <w:r w:rsidRPr="00C57C80">
        <w:rPr>
          <w:rFonts w:ascii="Times New Roman" w:hAnsi="Times New Roman" w:cs="Times New Roman"/>
          <w:spacing w:val="3"/>
          <w:sz w:val="28"/>
          <w:szCs w:val="28"/>
        </w:rPr>
        <w:t xml:space="preserve"> нем. М.: Высшая школа, 2003 №225.</w:t>
      </w:r>
    </w:p>
    <w:p w:rsidR="005553D4" w:rsidRPr="00C57C80" w:rsidRDefault="005553D4" w:rsidP="005553D4">
      <w:pPr>
        <w:numPr>
          <w:ilvl w:val="0"/>
          <w:numId w:val="83"/>
        </w:numPr>
        <w:tabs>
          <w:tab w:val="left" w:pos="1418"/>
        </w:tabs>
        <w:spacing w:after="0" w:line="240" w:lineRule="auto"/>
        <w:jc w:val="both"/>
        <w:rPr>
          <w:rFonts w:ascii="Times New Roman" w:hAnsi="Times New Roman" w:cs="Times New Roman"/>
          <w:sz w:val="28"/>
          <w:szCs w:val="28"/>
        </w:rPr>
      </w:pPr>
      <w:r w:rsidRPr="00C57C80">
        <w:rPr>
          <w:rFonts w:ascii="Times New Roman" w:hAnsi="Times New Roman" w:cs="Times New Roman"/>
          <w:spacing w:val="3"/>
          <w:sz w:val="28"/>
          <w:szCs w:val="28"/>
        </w:rPr>
        <w:t>Дроздова Е.А. Менеджмент в здравоохранении. // Благовещенск: АГМА, 2008.</w:t>
      </w:r>
    </w:p>
    <w:p w:rsidR="005553D4" w:rsidRPr="00C57C80" w:rsidRDefault="005553D4" w:rsidP="005553D4">
      <w:pPr>
        <w:numPr>
          <w:ilvl w:val="0"/>
          <w:numId w:val="83"/>
        </w:numPr>
        <w:tabs>
          <w:tab w:val="left" w:pos="1418"/>
        </w:tabs>
        <w:spacing w:after="0" w:line="240" w:lineRule="auto"/>
        <w:jc w:val="both"/>
        <w:rPr>
          <w:rFonts w:ascii="Times New Roman" w:hAnsi="Times New Roman" w:cs="Times New Roman"/>
          <w:sz w:val="28"/>
          <w:szCs w:val="28"/>
        </w:rPr>
      </w:pPr>
      <w:r w:rsidRPr="00C57C80">
        <w:rPr>
          <w:rFonts w:ascii="Times New Roman" w:hAnsi="Times New Roman" w:cs="Times New Roman"/>
          <w:spacing w:val="3"/>
          <w:sz w:val="28"/>
          <w:szCs w:val="28"/>
        </w:rPr>
        <w:t xml:space="preserve"> Петрова Н.Г., Вишняков Н.И., </w:t>
      </w:r>
      <w:proofErr w:type="spellStart"/>
      <w:r w:rsidRPr="00C57C80">
        <w:rPr>
          <w:rFonts w:ascii="Times New Roman" w:hAnsi="Times New Roman" w:cs="Times New Roman"/>
          <w:spacing w:val="3"/>
          <w:sz w:val="28"/>
          <w:szCs w:val="28"/>
        </w:rPr>
        <w:t>Балохина</w:t>
      </w:r>
      <w:proofErr w:type="spellEnd"/>
      <w:r w:rsidRPr="00C57C80">
        <w:rPr>
          <w:rFonts w:ascii="Times New Roman" w:hAnsi="Times New Roman" w:cs="Times New Roman"/>
          <w:spacing w:val="3"/>
          <w:sz w:val="28"/>
          <w:szCs w:val="28"/>
        </w:rPr>
        <w:t xml:space="preserve"> С.А., </w:t>
      </w:r>
      <w:proofErr w:type="spellStart"/>
      <w:r w:rsidRPr="00C57C80">
        <w:rPr>
          <w:rFonts w:ascii="Times New Roman" w:hAnsi="Times New Roman" w:cs="Times New Roman"/>
          <w:spacing w:val="3"/>
          <w:sz w:val="28"/>
          <w:szCs w:val="28"/>
        </w:rPr>
        <w:t>Тептина</w:t>
      </w:r>
      <w:proofErr w:type="spellEnd"/>
      <w:r w:rsidRPr="00C57C80">
        <w:rPr>
          <w:rFonts w:ascii="Times New Roman" w:hAnsi="Times New Roman" w:cs="Times New Roman"/>
          <w:spacing w:val="3"/>
          <w:sz w:val="28"/>
          <w:szCs w:val="28"/>
        </w:rPr>
        <w:t xml:space="preserve"> Л.А. Основы маркетинга медицинских услуг: Учебное пособие. – М.: </w:t>
      </w:r>
      <w:proofErr w:type="spellStart"/>
      <w:r w:rsidRPr="00C57C80">
        <w:rPr>
          <w:rFonts w:ascii="Times New Roman" w:hAnsi="Times New Roman" w:cs="Times New Roman"/>
          <w:sz w:val="28"/>
          <w:szCs w:val="28"/>
        </w:rPr>
        <w:t>МЕДПРЕСС-информ</w:t>
      </w:r>
      <w:proofErr w:type="spellEnd"/>
      <w:r w:rsidRPr="00C57C80">
        <w:rPr>
          <w:rFonts w:ascii="Times New Roman" w:hAnsi="Times New Roman" w:cs="Times New Roman"/>
          <w:sz w:val="28"/>
          <w:szCs w:val="28"/>
        </w:rPr>
        <w:t>, 2008.</w:t>
      </w:r>
    </w:p>
    <w:p w:rsidR="005553D4" w:rsidRPr="00C57C80" w:rsidRDefault="005553D4" w:rsidP="005553D4">
      <w:pPr>
        <w:numPr>
          <w:ilvl w:val="0"/>
          <w:numId w:val="83"/>
        </w:numPr>
        <w:tabs>
          <w:tab w:val="left" w:pos="1418"/>
        </w:tabs>
        <w:spacing w:after="0" w:line="240" w:lineRule="auto"/>
        <w:jc w:val="both"/>
        <w:rPr>
          <w:rFonts w:ascii="Times New Roman" w:hAnsi="Times New Roman" w:cs="Times New Roman"/>
          <w:sz w:val="28"/>
          <w:szCs w:val="28"/>
        </w:rPr>
      </w:pPr>
      <w:r w:rsidRPr="00C57C80">
        <w:rPr>
          <w:rFonts w:ascii="Times New Roman" w:hAnsi="Times New Roman" w:cs="Times New Roman"/>
          <w:sz w:val="28"/>
          <w:szCs w:val="28"/>
        </w:rPr>
        <w:t xml:space="preserve"> Общественное здоровье и здравоохранение, экономика здравоохранения</w:t>
      </w:r>
      <w:proofErr w:type="gramStart"/>
      <w:r w:rsidRPr="00C57C80">
        <w:rPr>
          <w:rFonts w:ascii="Times New Roman" w:hAnsi="Times New Roman" w:cs="Times New Roman"/>
          <w:sz w:val="28"/>
          <w:szCs w:val="28"/>
        </w:rPr>
        <w:t>.</w:t>
      </w:r>
      <w:proofErr w:type="gramEnd"/>
      <w:r w:rsidRPr="00C57C80">
        <w:rPr>
          <w:rFonts w:ascii="Times New Roman" w:hAnsi="Times New Roman" w:cs="Times New Roman"/>
          <w:sz w:val="28"/>
          <w:szCs w:val="28"/>
        </w:rPr>
        <w:t xml:space="preserve"> – </w:t>
      </w:r>
      <w:proofErr w:type="gramStart"/>
      <w:r w:rsidRPr="00C57C80">
        <w:rPr>
          <w:rFonts w:ascii="Times New Roman" w:hAnsi="Times New Roman" w:cs="Times New Roman"/>
          <w:sz w:val="28"/>
          <w:szCs w:val="28"/>
        </w:rPr>
        <w:t>у</w:t>
      </w:r>
      <w:proofErr w:type="gramEnd"/>
      <w:r w:rsidRPr="00C57C80">
        <w:rPr>
          <w:rFonts w:ascii="Times New Roman" w:hAnsi="Times New Roman" w:cs="Times New Roman"/>
          <w:sz w:val="28"/>
          <w:szCs w:val="28"/>
        </w:rPr>
        <w:t>чебник в 2-х томах. Под ред. проф. В.З. Кучеренко, «</w:t>
      </w:r>
      <w:proofErr w:type="spellStart"/>
      <w:r w:rsidRPr="00C57C80">
        <w:rPr>
          <w:rFonts w:ascii="Times New Roman" w:hAnsi="Times New Roman" w:cs="Times New Roman"/>
          <w:sz w:val="28"/>
          <w:szCs w:val="28"/>
        </w:rPr>
        <w:t>ГЭОТАР-Медиа</w:t>
      </w:r>
      <w:proofErr w:type="spellEnd"/>
      <w:r w:rsidR="009625CA" w:rsidRPr="00C57C80">
        <w:rPr>
          <w:rFonts w:ascii="Times New Roman" w:hAnsi="Times New Roman" w:cs="Times New Roman"/>
          <w:sz w:val="28"/>
          <w:szCs w:val="28"/>
        </w:rPr>
        <w:t>», 2013.</w:t>
      </w:r>
    </w:p>
    <w:p w:rsidR="005553D4" w:rsidRPr="00C57C80" w:rsidRDefault="009625CA" w:rsidP="005553D4">
      <w:pPr>
        <w:numPr>
          <w:ilvl w:val="0"/>
          <w:numId w:val="83"/>
        </w:numPr>
        <w:tabs>
          <w:tab w:val="left" w:pos="1418"/>
        </w:tabs>
        <w:spacing w:after="0" w:line="240" w:lineRule="auto"/>
        <w:jc w:val="both"/>
        <w:rPr>
          <w:rFonts w:ascii="Times New Roman" w:hAnsi="Times New Roman" w:cs="Times New Roman"/>
          <w:sz w:val="28"/>
          <w:szCs w:val="28"/>
        </w:rPr>
      </w:pPr>
      <w:r w:rsidRPr="00C57C80">
        <w:rPr>
          <w:rFonts w:ascii="Times New Roman" w:hAnsi="Times New Roman" w:cs="Times New Roman"/>
          <w:sz w:val="28"/>
          <w:szCs w:val="28"/>
        </w:rPr>
        <w:t xml:space="preserve"> Внедрение новых технологий в медицинских организациях: зарубежный опыт и российская практика [Текст]/ Л.С. </w:t>
      </w:r>
      <w:proofErr w:type="spellStart"/>
      <w:r w:rsidRPr="00C57C80">
        <w:rPr>
          <w:rFonts w:ascii="Times New Roman" w:hAnsi="Times New Roman" w:cs="Times New Roman"/>
          <w:sz w:val="28"/>
          <w:szCs w:val="28"/>
        </w:rPr>
        <w:t>Засимова</w:t>
      </w:r>
      <w:proofErr w:type="spellEnd"/>
      <w:r w:rsidRPr="00C57C80">
        <w:rPr>
          <w:rFonts w:ascii="Times New Roman" w:hAnsi="Times New Roman" w:cs="Times New Roman"/>
          <w:sz w:val="28"/>
          <w:szCs w:val="28"/>
        </w:rPr>
        <w:t xml:space="preserve"> и др.; отв. ред. С.В. Шишкин; </w:t>
      </w:r>
      <w:proofErr w:type="spellStart"/>
      <w:r w:rsidRPr="00C57C80">
        <w:rPr>
          <w:rFonts w:ascii="Times New Roman" w:hAnsi="Times New Roman" w:cs="Times New Roman"/>
          <w:sz w:val="28"/>
          <w:szCs w:val="28"/>
        </w:rPr>
        <w:t>Нац</w:t>
      </w:r>
      <w:proofErr w:type="gramStart"/>
      <w:r w:rsidRPr="00C57C80">
        <w:rPr>
          <w:rFonts w:ascii="Times New Roman" w:hAnsi="Times New Roman" w:cs="Times New Roman"/>
          <w:sz w:val="28"/>
          <w:szCs w:val="28"/>
        </w:rPr>
        <w:t>.и</w:t>
      </w:r>
      <w:proofErr w:type="gramEnd"/>
      <w:r w:rsidRPr="00C57C80">
        <w:rPr>
          <w:rFonts w:ascii="Times New Roman" w:hAnsi="Times New Roman" w:cs="Times New Roman"/>
          <w:sz w:val="28"/>
          <w:szCs w:val="28"/>
        </w:rPr>
        <w:t>сслед</w:t>
      </w:r>
      <w:proofErr w:type="spellEnd"/>
      <w:r w:rsidRPr="00C57C80">
        <w:rPr>
          <w:rFonts w:ascii="Times New Roman" w:hAnsi="Times New Roman" w:cs="Times New Roman"/>
          <w:sz w:val="28"/>
          <w:szCs w:val="28"/>
        </w:rPr>
        <w:t xml:space="preserve">. ун-т «Высшая школа экономики». – М.: Изд. дом Высшей школы экономики, 2013. – 271 </w:t>
      </w:r>
      <w:proofErr w:type="gramStart"/>
      <w:r w:rsidRPr="00C57C80">
        <w:rPr>
          <w:rFonts w:ascii="Times New Roman" w:hAnsi="Times New Roman" w:cs="Times New Roman"/>
          <w:sz w:val="28"/>
          <w:szCs w:val="28"/>
        </w:rPr>
        <w:t>с</w:t>
      </w:r>
      <w:proofErr w:type="gramEnd"/>
      <w:r w:rsidRPr="00C57C80">
        <w:rPr>
          <w:rFonts w:ascii="Times New Roman" w:hAnsi="Times New Roman" w:cs="Times New Roman"/>
          <w:sz w:val="28"/>
          <w:szCs w:val="28"/>
        </w:rPr>
        <w:t xml:space="preserve">. </w:t>
      </w:r>
    </w:p>
    <w:p w:rsidR="009625CA" w:rsidRPr="00C57C80" w:rsidRDefault="009625CA" w:rsidP="005553D4">
      <w:pPr>
        <w:numPr>
          <w:ilvl w:val="0"/>
          <w:numId w:val="83"/>
        </w:numPr>
        <w:tabs>
          <w:tab w:val="left" w:pos="1418"/>
        </w:tabs>
        <w:spacing w:after="0" w:line="240" w:lineRule="auto"/>
        <w:jc w:val="both"/>
        <w:rPr>
          <w:rFonts w:ascii="Times New Roman" w:hAnsi="Times New Roman" w:cs="Times New Roman"/>
          <w:sz w:val="28"/>
          <w:szCs w:val="28"/>
        </w:rPr>
      </w:pPr>
      <w:r w:rsidRPr="00C57C80">
        <w:rPr>
          <w:rFonts w:ascii="Times New Roman" w:hAnsi="Times New Roman" w:cs="Times New Roman"/>
          <w:sz w:val="28"/>
          <w:szCs w:val="28"/>
        </w:rPr>
        <w:t xml:space="preserve"> Расширение потребительского выбора в здравоохранении: теория, практика, перспективы [Текст]/Н.В.Бондаренко и др.; отв. ред. И. М. </w:t>
      </w:r>
      <w:proofErr w:type="spellStart"/>
      <w:r w:rsidRPr="00C57C80">
        <w:rPr>
          <w:rFonts w:ascii="Times New Roman" w:hAnsi="Times New Roman" w:cs="Times New Roman"/>
          <w:sz w:val="28"/>
          <w:szCs w:val="28"/>
        </w:rPr>
        <w:t>Шейман</w:t>
      </w:r>
      <w:proofErr w:type="spellEnd"/>
      <w:r w:rsidRPr="00C57C80">
        <w:rPr>
          <w:rFonts w:ascii="Times New Roman" w:hAnsi="Times New Roman" w:cs="Times New Roman"/>
          <w:sz w:val="28"/>
          <w:szCs w:val="28"/>
        </w:rPr>
        <w:t xml:space="preserve">, С. В. Шишкин; </w:t>
      </w:r>
      <w:proofErr w:type="spellStart"/>
      <w:r w:rsidRPr="00C57C80">
        <w:rPr>
          <w:rFonts w:ascii="Times New Roman" w:hAnsi="Times New Roman" w:cs="Times New Roman"/>
          <w:sz w:val="28"/>
          <w:szCs w:val="28"/>
        </w:rPr>
        <w:t>Нац</w:t>
      </w:r>
      <w:proofErr w:type="gramStart"/>
      <w:r w:rsidRPr="00C57C80">
        <w:rPr>
          <w:rFonts w:ascii="Times New Roman" w:hAnsi="Times New Roman" w:cs="Times New Roman"/>
          <w:sz w:val="28"/>
          <w:szCs w:val="28"/>
        </w:rPr>
        <w:t>.и</w:t>
      </w:r>
      <w:proofErr w:type="gramEnd"/>
      <w:r w:rsidRPr="00C57C80">
        <w:rPr>
          <w:rFonts w:ascii="Times New Roman" w:hAnsi="Times New Roman" w:cs="Times New Roman"/>
          <w:sz w:val="28"/>
          <w:szCs w:val="28"/>
        </w:rPr>
        <w:t>сслед</w:t>
      </w:r>
      <w:proofErr w:type="spellEnd"/>
      <w:r w:rsidRPr="00C57C80">
        <w:rPr>
          <w:rFonts w:ascii="Times New Roman" w:hAnsi="Times New Roman" w:cs="Times New Roman"/>
          <w:sz w:val="28"/>
          <w:szCs w:val="28"/>
        </w:rPr>
        <w:t xml:space="preserve">. ун-т «Высшая школа экономики». – М.: Изд. дом Высшей школы экономики, 2012. – 262 </w:t>
      </w:r>
      <w:proofErr w:type="gramStart"/>
      <w:r w:rsidRPr="00C57C80">
        <w:rPr>
          <w:rFonts w:ascii="Times New Roman" w:hAnsi="Times New Roman" w:cs="Times New Roman"/>
          <w:sz w:val="28"/>
          <w:szCs w:val="28"/>
        </w:rPr>
        <w:t>с</w:t>
      </w:r>
      <w:proofErr w:type="gramEnd"/>
      <w:r w:rsidRPr="00C57C80">
        <w:rPr>
          <w:rFonts w:ascii="Times New Roman" w:hAnsi="Times New Roman" w:cs="Times New Roman"/>
          <w:sz w:val="28"/>
          <w:szCs w:val="28"/>
        </w:rPr>
        <w:t>.</w:t>
      </w:r>
    </w:p>
    <w:p w:rsidR="00195207" w:rsidRPr="00C57C80" w:rsidRDefault="009625CA" w:rsidP="00195207">
      <w:pPr>
        <w:numPr>
          <w:ilvl w:val="0"/>
          <w:numId w:val="83"/>
        </w:numPr>
        <w:tabs>
          <w:tab w:val="left" w:pos="1418"/>
        </w:tabs>
        <w:spacing w:after="0" w:line="240" w:lineRule="auto"/>
        <w:jc w:val="both"/>
        <w:rPr>
          <w:rFonts w:ascii="Times New Roman" w:hAnsi="Times New Roman" w:cs="Times New Roman"/>
          <w:sz w:val="28"/>
          <w:szCs w:val="28"/>
        </w:rPr>
      </w:pPr>
      <w:r w:rsidRPr="00C57C80">
        <w:rPr>
          <w:rFonts w:ascii="Times New Roman" w:hAnsi="Times New Roman" w:cs="Times New Roman"/>
          <w:sz w:val="28"/>
          <w:szCs w:val="28"/>
        </w:rPr>
        <w:t xml:space="preserve"> Лебедев А.А., Гончарова М.В., Серебрянский Ю.О., Лебедев Н.А. Инновации в управлении медицинскими организациями / под ред. Ю. П. Лисицына, - М.: </w:t>
      </w:r>
      <w:proofErr w:type="spellStart"/>
      <w:r w:rsidRPr="00C57C80">
        <w:rPr>
          <w:rFonts w:ascii="Times New Roman" w:hAnsi="Times New Roman" w:cs="Times New Roman"/>
          <w:sz w:val="28"/>
          <w:szCs w:val="28"/>
        </w:rPr>
        <w:t>Литтерра</w:t>
      </w:r>
      <w:proofErr w:type="spellEnd"/>
      <w:r w:rsidRPr="00C57C80">
        <w:rPr>
          <w:rFonts w:ascii="Times New Roman" w:hAnsi="Times New Roman" w:cs="Times New Roman"/>
          <w:sz w:val="28"/>
          <w:szCs w:val="28"/>
        </w:rPr>
        <w:t xml:space="preserve">, 2010 – 172 </w:t>
      </w:r>
      <w:proofErr w:type="gramStart"/>
      <w:r w:rsidRPr="00C57C80">
        <w:rPr>
          <w:rFonts w:ascii="Times New Roman" w:hAnsi="Times New Roman" w:cs="Times New Roman"/>
          <w:sz w:val="28"/>
          <w:szCs w:val="28"/>
        </w:rPr>
        <w:t>с</w:t>
      </w:r>
      <w:proofErr w:type="gramEnd"/>
      <w:r w:rsidRPr="00C57C80">
        <w:rPr>
          <w:rFonts w:ascii="Times New Roman" w:hAnsi="Times New Roman" w:cs="Times New Roman"/>
          <w:sz w:val="28"/>
          <w:szCs w:val="28"/>
        </w:rPr>
        <w:t>.</w:t>
      </w:r>
    </w:p>
    <w:p w:rsidR="00195207" w:rsidRPr="00C57C80" w:rsidRDefault="00195207" w:rsidP="00195207">
      <w:pPr>
        <w:numPr>
          <w:ilvl w:val="0"/>
          <w:numId w:val="83"/>
        </w:numPr>
        <w:tabs>
          <w:tab w:val="left" w:pos="1418"/>
        </w:tabs>
        <w:spacing w:after="0" w:line="240" w:lineRule="auto"/>
        <w:jc w:val="both"/>
        <w:rPr>
          <w:rFonts w:ascii="Times New Roman" w:hAnsi="Times New Roman" w:cs="Times New Roman"/>
          <w:sz w:val="28"/>
          <w:szCs w:val="28"/>
        </w:rPr>
      </w:pPr>
      <w:r w:rsidRPr="00C57C80">
        <w:rPr>
          <w:rFonts w:ascii="Times New Roman" w:hAnsi="Times New Roman" w:cs="Times New Roman"/>
          <w:sz w:val="28"/>
          <w:szCs w:val="28"/>
        </w:rPr>
        <w:t xml:space="preserve">Лицензирование медицинской деятельности / под ред. проф. Е. А. Тельновой. – М.: </w:t>
      </w:r>
      <w:proofErr w:type="spellStart"/>
      <w:r w:rsidRPr="00C57C80">
        <w:rPr>
          <w:rFonts w:ascii="Times New Roman" w:hAnsi="Times New Roman" w:cs="Times New Roman"/>
          <w:sz w:val="28"/>
          <w:szCs w:val="28"/>
        </w:rPr>
        <w:t>ГЭОТАР-Медиа</w:t>
      </w:r>
      <w:proofErr w:type="spellEnd"/>
      <w:r w:rsidRPr="00C57C80">
        <w:rPr>
          <w:rFonts w:ascii="Times New Roman" w:hAnsi="Times New Roman" w:cs="Times New Roman"/>
          <w:sz w:val="28"/>
          <w:szCs w:val="28"/>
        </w:rPr>
        <w:t>, 2012 – 128 с.</w:t>
      </w:r>
    </w:p>
    <w:p w:rsidR="00195207" w:rsidRPr="00C57C80" w:rsidRDefault="00195207" w:rsidP="00195207">
      <w:pPr>
        <w:numPr>
          <w:ilvl w:val="0"/>
          <w:numId w:val="83"/>
        </w:numPr>
        <w:tabs>
          <w:tab w:val="left" w:pos="1418"/>
        </w:tabs>
        <w:spacing w:after="0" w:line="240" w:lineRule="auto"/>
        <w:jc w:val="both"/>
        <w:rPr>
          <w:rFonts w:ascii="Times New Roman" w:hAnsi="Times New Roman" w:cs="Times New Roman"/>
          <w:sz w:val="28"/>
          <w:szCs w:val="28"/>
          <w:lang w:val="en-US"/>
        </w:rPr>
      </w:pPr>
      <w:r w:rsidRPr="00C57C80">
        <w:rPr>
          <w:rFonts w:ascii="Times New Roman" w:eastAsia="Times New Roman" w:hAnsi="Times New Roman" w:cs="Times New Roman"/>
          <w:color w:val="101010"/>
          <w:sz w:val="28"/>
          <w:szCs w:val="28"/>
          <w:lang w:eastAsia="ru-RU"/>
        </w:rPr>
        <w:lastRenderedPageBreak/>
        <w:t>Общественное здоровье и здравоохранение : учеб</w:t>
      </w:r>
      <w:proofErr w:type="gramStart"/>
      <w:r w:rsidRPr="00C57C80">
        <w:rPr>
          <w:rFonts w:ascii="Times New Roman" w:eastAsia="Times New Roman" w:hAnsi="Times New Roman" w:cs="Times New Roman"/>
          <w:color w:val="101010"/>
          <w:sz w:val="28"/>
          <w:szCs w:val="28"/>
          <w:lang w:eastAsia="ru-RU"/>
        </w:rPr>
        <w:t>.</w:t>
      </w:r>
      <w:proofErr w:type="gramEnd"/>
      <w:r w:rsidRPr="00C57C80">
        <w:rPr>
          <w:rFonts w:ascii="Times New Roman" w:eastAsia="Times New Roman" w:hAnsi="Times New Roman" w:cs="Times New Roman"/>
          <w:color w:val="101010"/>
          <w:sz w:val="28"/>
          <w:szCs w:val="28"/>
          <w:lang w:eastAsia="ru-RU"/>
        </w:rPr>
        <w:t xml:space="preserve"> </w:t>
      </w:r>
      <w:proofErr w:type="gramStart"/>
      <w:r w:rsidRPr="00C57C80">
        <w:rPr>
          <w:rFonts w:ascii="Times New Roman" w:eastAsia="Times New Roman" w:hAnsi="Times New Roman" w:cs="Times New Roman"/>
          <w:color w:val="101010"/>
          <w:sz w:val="28"/>
          <w:szCs w:val="28"/>
          <w:lang w:eastAsia="ru-RU"/>
        </w:rPr>
        <w:t>д</w:t>
      </w:r>
      <w:proofErr w:type="gramEnd"/>
      <w:r w:rsidRPr="00C57C80">
        <w:rPr>
          <w:rFonts w:ascii="Times New Roman" w:eastAsia="Times New Roman" w:hAnsi="Times New Roman" w:cs="Times New Roman"/>
          <w:color w:val="101010"/>
          <w:sz w:val="28"/>
          <w:szCs w:val="28"/>
          <w:lang w:eastAsia="ru-RU"/>
        </w:rPr>
        <w:t xml:space="preserve">ля студентов / Ю. П. Лисицын, Г. Э. </w:t>
      </w:r>
      <w:proofErr w:type="spellStart"/>
      <w:r w:rsidRPr="00C57C80">
        <w:rPr>
          <w:rFonts w:ascii="Times New Roman" w:eastAsia="Times New Roman" w:hAnsi="Times New Roman" w:cs="Times New Roman"/>
          <w:color w:val="101010"/>
          <w:sz w:val="28"/>
          <w:szCs w:val="28"/>
          <w:lang w:eastAsia="ru-RU"/>
        </w:rPr>
        <w:t>Улумбекова</w:t>
      </w:r>
      <w:proofErr w:type="spellEnd"/>
      <w:r w:rsidRPr="00C57C80">
        <w:rPr>
          <w:rFonts w:ascii="Times New Roman" w:eastAsia="Times New Roman" w:hAnsi="Times New Roman" w:cs="Times New Roman"/>
          <w:color w:val="101010"/>
          <w:sz w:val="28"/>
          <w:szCs w:val="28"/>
          <w:lang w:eastAsia="ru-RU"/>
        </w:rPr>
        <w:t xml:space="preserve">. – 3-е изд., </w:t>
      </w:r>
      <w:proofErr w:type="spellStart"/>
      <w:r w:rsidRPr="00C57C80">
        <w:rPr>
          <w:rFonts w:ascii="Times New Roman" w:eastAsia="Times New Roman" w:hAnsi="Times New Roman" w:cs="Times New Roman"/>
          <w:color w:val="101010"/>
          <w:sz w:val="28"/>
          <w:szCs w:val="28"/>
          <w:lang w:eastAsia="ru-RU"/>
        </w:rPr>
        <w:t>перераб</w:t>
      </w:r>
      <w:proofErr w:type="spellEnd"/>
      <w:r w:rsidRPr="00C57C80">
        <w:rPr>
          <w:rFonts w:ascii="Times New Roman" w:eastAsia="Times New Roman" w:hAnsi="Times New Roman" w:cs="Times New Roman"/>
          <w:color w:val="101010"/>
          <w:sz w:val="28"/>
          <w:szCs w:val="28"/>
          <w:lang w:eastAsia="ru-RU"/>
        </w:rPr>
        <w:t xml:space="preserve">. и доп. – М. : </w:t>
      </w:r>
      <w:proofErr w:type="spellStart"/>
      <w:r w:rsidRPr="00C57C80">
        <w:rPr>
          <w:rFonts w:ascii="Times New Roman" w:eastAsia="Times New Roman" w:hAnsi="Times New Roman" w:cs="Times New Roman"/>
          <w:color w:val="101010"/>
          <w:sz w:val="28"/>
          <w:szCs w:val="28"/>
          <w:lang w:eastAsia="ru-RU"/>
        </w:rPr>
        <w:t>ГЭОТАР-Медиа</w:t>
      </w:r>
      <w:proofErr w:type="spellEnd"/>
      <w:r w:rsidRPr="00C57C80">
        <w:rPr>
          <w:rFonts w:ascii="Times New Roman" w:eastAsia="Times New Roman" w:hAnsi="Times New Roman" w:cs="Times New Roman"/>
          <w:color w:val="101010"/>
          <w:sz w:val="28"/>
          <w:szCs w:val="28"/>
          <w:lang w:eastAsia="ru-RU"/>
        </w:rPr>
        <w:t xml:space="preserve">, 2011. – 544 с. </w:t>
      </w:r>
    </w:p>
    <w:p w:rsidR="00195207" w:rsidRPr="00C57C80" w:rsidRDefault="00195207" w:rsidP="00195207">
      <w:pPr>
        <w:numPr>
          <w:ilvl w:val="0"/>
          <w:numId w:val="83"/>
        </w:numPr>
        <w:tabs>
          <w:tab w:val="left" w:pos="1418"/>
        </w:tabs>
        <w:spacing w:after="0" w:line="240" w:lineRule="auto"/>
        <w:jc w:val="both"/>
        <w:rPr>
          <w:rFonts w:ascii="Times New Roman" w:hAnsi="Times New Roman" w:cs="Times New Roman"/>
          <w:sz w:val="28"/>
          <w:szCs w:val="28"/>
          <w:lang w:val="en-US"/>
        </w:rPr>
      </w:pPr>
      <w:r w:rsidRPr="00C57C80">
        <w:rPr>
          <w:rFonts w:ascii="Times New Roman" w:hAnsi="Times New Roman" w:cs="Times New Roman"/>
          <w:sz w:val="28"/>
          <w:szCs w:val="28"/>
        </w:rPr>
        <w:t>Международные стандарты аккредитации медицинских организаций / пер. с англ. под ред. А</w:t>
      </w:r>
      <w:r w:rsidRPr="00C57C80">
        <w:rPr>
          <w:rFonts w:ascii="Times New Roman" w:hAnsi="Times New Roman" w:cs="Times New Roman"/>
          <w:sz w:val="28"/>
          <w:szCs w:val="28"/>
          <w:lang w:val="en-US"/>
        </w:rPr>
        <w:t xml:space="preserve">. </w:t>
      </w:r>
      <w:r w:rsidRPr="00C57C80">
        <w:rPr>
          <w:rFonts w:ascii="Times New Roman" w:hAnsi="Times New Roman" w:cs="Times New Roman"/>
          <w:sz w:val="28"/>
          <w:szCs w:val="28"/>
        </w:rPr>
        <w:t>Ю</w:t>
      </w:r>
      <w:r w:rsidRPr="00C57C80">
        <w:rPr>
          <w:rFonts w:ascii="Times New Roman" w:hAnsi="Times New Roman" w:cs="Times New Roman"/>
          <w:sz w:val="28"/>
          <w:szCs w:val="28"/>
          <w:lang w:val="en-US"/>
        </w:rPr>
        <w:t xml:space="preserve">. </w:t>
      </w:r>
      <w:r w:rsidRPr="00C57C80">
        <w:rPr>
          <w:rFonts w:ascii="Times New Roman" w:hAnsi="Times New Roman" w:cs="Times New Roman"/>
          <w:sz w:val="28"/>
          <w:szCs w:val="28"/>
        </w:rPr>
        <w:t>Абрамова</w:t>
      </w:r>
      <w:r w:rsidRPr="00C57C80">
        <w:rPr>
          <w:rFonts w:ascii="Times New Roman" w:hAnsi="Times New Roman" w:cs="Times New Roman"/>
          <w:sz w:val="28"/>
          <w:szCs w:val="28"/>
          <w:lang w:val="en-US"/>
        </w:rPr>
        <w:t xml:space="preserve">, </w:t>
      </w:r>
      <w:r w:rsidRPr="00C57C80">
        <w:rPr>
          <w:rFonts w:ascii="Times New Roman" w:hAnsi="Times New Roman" w:cs="Times New Roman"/>
          <w:sz w:val="28"/>
          <w:szCs w:val="28"/>
        </w:rPr>
        <w:t>Г</w:t>
      </w:r>
      <w:r w:rsidRPr="00C57C80">
        <w:rPr>
          <w:rFonts w:ascii="Times New Roman" w:hAnsi="Times New Roman" w:cs="Times New Roman"/>
          <w:sz w:val="28"/>
          <w:szCs w:val="28"/>
          <w:lang w:val="en-US"/>
        </w:rPr>
        <w:t xml:space="preserve">. </w:t>
      </w:r>
      <w:r w:rsidRPr="00C57C80">
        <w:rPr>
          <w:rFonts w:ascii="Times New Roman" w:hAnsi="Times New Roman" w:cs="Times New Roman"/>
          <w:sz w:val="28"/>
          <w:szCs w:val="28"/>
        </w:rPr>
        <w:t>Э</w:t>
      </w:r>
      <w:r w:rsidRPr="00C57C80">
        <w:rPr>
          <w:rFonts w:ascii="Times New Roman" w:hAnsi="Times New Roman" w:cs="Times New Roman"/>
          <w:sz w:val="28"/>
          <w:szCs w:val="28"/>
          <w:lang w:val="en-US"/>
        </w:rPr>
        <w:t xml:space="preserve">. </w:t>
      </w:r>
      <w:proofErr w:type="spellStart"/>
      <w:r w:rsidRPr="00C57C80">
        <w:rPr>
          <w:rFonts w:ascii="Times New Roman" w:hAnsi="Times New Roman" w:cs="Times New Roman"/>
          <w:sz w:val="28"/>
          <w:szCs w:val="28"/>
        </w:rPr>
        <w:t>Улумбековой</w:t>
      </w:r>
      <w:proofErr w:type="spellEnd"/>
      <w:r w:rsidRPr="00C57C80">
        <w:rPr>
          <w:rFonts w:ascii="Times New Roman" w:hAnsi="Times New Roman" w:cs="Times New Roman"/>
          <w:sz w:val="28"/>
          <w:szCs w:val="28"/>
          <w:lang w:val="en-US"/>
        </w:rPr>
        <w:t xml:space="preserve">. – </w:t>
      </w:r>
      <w:r w:rsidRPr="00C57C80">
        <w:rPr>
          <w:rFonts w:ascii="Times New Roman" w:hAnsi="Times New Roman" w:cs="Times New Roman"/>
          <w:sz w:val="28"/>
          <w:szCs w:val="28"/>
        </w:rPr>
        <w:t>Москва</w:t>
      </w:r>
      <w:proofErr w:type="gramStart"/>
      <w:r w:rsidRPr="00C57C80">
        <w:rPr>
          <w:rFonts w:ascii="Times New Roman" w:hAnsi="Times New Roman" w:cs="Times New Roman"/>
          <w:sz w:val="28"/>
          <w:szCs w:val="28"/>
          <w:lang w:val="en-US"/>
        </w:rPr>
        <w:t xml:space="preserve"> :</w:t>
      </w:r>
      <w:proofErr w:type="gramEnd"/>
      <w:r w:rsidRPr="00C57C80">
        <w:rPr>
          <w:rFonts w:ascii="Times New Roman" w:hAnsi="Times New Roman" w:cs="Times New Roman"/>
          <w:sz w:val="28"/>
          <w:szCs w:val="28"/>
          <w:lang w:val="en-US"/>
        </w:rPr>
        <w:t xml:space="preserve"> </w:t>
      </w:r>
      <w:r w:rsidRPr="00C57C80">
        <w:rPr>
          <w:rFonts w:ascii="Times New Roman" w:hAnsi="Times New Roman" w:cs="Times New Roman"/>
          <w:sz w:val="28"/>
          <w:szCs w:val="28"/>
        </w:rPr>
        <w:t>ГЭОТАР</w:t>
      </w:r>
      <w:r w:rsidRPr="00C57C80">
        <w:rPr>
          <w:rFonts w:ascii="Times New Roman" w:hAnsi="Times New Roman" w:cs="Times New Roman"/>
          <w:sz w:val="28"/>
          <w:szCs w:val="28"/>
          <w:lang w:val="en-US"/>
        </w:rPr>
        <w:t xml:space="preserve">– </w:t>
      </w:r>
      <w:proofErr w:type="spellStart"/>
      <w:proofErr w:type="gramStart"/>
      <w:r w:rsidRPr="00C57C80">
        <w:rPr>
          <w:rFonts w:ascii="Times New Roman" w:hAnsi="Times New Roman" w:cs="Times New Roman"/>
          <w:sz w:val="28"/>
          <w:szCs w:val="28"/>
        </w:rPr>
        <w:t>Ме</w:t>
      </w:r>
      <w:proofErr w:type="gramEnd"/>
      <w:r w:rsidRPr="00C57C80">
        <w:rPr>
          <w:rFonts w:ascii="Times New Roman" w:hAnsi="Times New Roman" w:cs="Times New Roman"/>
          <w:sz w:val="28"/>
          <w:szCs w:val="28"/>
        </w:rPr>
        <w:t>диа</w:t>
      </w:r>
      <w:proofErr w:type="spellEnd"/>
      <w:r w:rsidRPr="00C57C80">
        <w:rPr>
          <w:rFonts w:ascii="Times New Roman" w:hAnsi="Times New Roman" w:cs="Times New Roman"/>
          <w:sz w:val="28"/>
          <w:szCs w:val="28"/>
          <w:lang w:val="en-US"/>
        </w:rPr>
        <w:t xml:space="preserve">, 2013. – 222 </w:t>
      </w:r>
      <w:r w:rsidRPr="00C57C80">
        <w:rPr>
          <w:rFonts w:ascii="Times New Roman" w:hAnsi="Times New Roman" w:cs="Times New Roman"/>
          <w:sz w:val="28"/>
          <w:szCs w:val="28"/>
        </w:rPr>
        <w:t>с</w:t>
      </w:r>
      <w:r w:rsidRPr="00C57C80">
        <w:rPr>
          <w:rFonts w:ascii="Times New Roman" w:hAnsi="Times New Roman" w:cs="Times New Roman"/>
          <w:sz w:val="28"/>
          <w:szCs w:val="28"/>
          <w:lang w:val="en-US"/>
        </w:rPr>
        <w:t xml:space="preserve">. – </w:t>
      </w:r>
      <w:proofErr w:type="spellStart"/>
      <w:r w:rsidRPr="00C57C80">
        <w:rPr>
          <w:rFonts w:ascii="Times New Roman" w:hAnsi="Times New Roman" w:cs="Times New Roman"/>
          <w:sz w:val="28"/>
          <w:szCs w:val="28"/>
        </w:rPr>
        <w:t>Загл</w:t>
      </w:r>
      <w:proofErr w:type="spellEnd"/>
      <w:r w:rsidRPr="00C57C80">
        <w:rPr>
          <w:rFonts w:ascii="Times New Roman" w:hAnsi="Times New Roman" w:cs="Times New Roman"/>
          <w:sz w:val="28"/>
          <w:szCs w:val="28"/>
          <w:lang w:val="en-US"/>
        </w:rPr>
        <w:t xml:space="preserve">. </w:t>
      </w:r>
      <w:proofErr w:type="spellStart"/>
      <w:r w:rsidRPr="00C57C80">
        <w:rPr>
          <w:rFonts w:ascii="Times New Roman" w:hAnsi="Times New Roman" w:cs="Times New Roman"/>
          <w:sz w:val="28"/>
          <w:szCs w:val="28"/>
        </w:rPr>
        <w:t>ориг</w:t>
      </w:r>
      <w:proofErr w:type="spellEnd"/>
      <w:r w:rsidRPr="00C57C80">
        <w:rPr>
          <w:rFonts w:ascii="Times New Roman" w:hAnsi="Times New Roman" w:cs="Times New Roman"/>
          <w:sz w:val="28"/>
          <w:szCs w:val="28"/>
          <w:lang w:val="en-US"/>
        </w:rPr>
        <w:t xml:space="preserve">.: Joint commission international accreditation standards for hospitals. – </w:t>
      </w:r>
      <w:proofErr w:type="spellStart"/>
      <w:r w:rsidRPr="00C57C80">
        <w:rPr>
          <w:rFonts w:ascii="Times New Roman" w:hAnsi="Times New Roman" w:cs="Times New Roman"/>
          <w:sz w:val="28"/>
          <w:szCs w:val="28"/>
        </w:rPr>
        <w:t>Предм</w:t>
      </w:r>
      <w:proofErr w:type="spellEnd"/>
      <w:r w:rsidRPr="00C57C80">
        <w:rPr>
          <w:rFonts w:ascii="Times New Roman" w:hAnsi="Times New Roman" w:cs="Times New Roman"/>
          <w:sz w:val="28"/>
          <w:szCs w:val="28"/>
          <w:lang w:val="en-US"/>
        </w:rPr>
        <w:t xml:space="preserve">. </w:t>
      </w:r>
      <w:r w:rsidRPr="00C57C80">
        <w:rPr>
          <w:rFonts w:ascii="Times New Roman" w:hAnsi="Times New Roman" w:cs="Times New Roman"/>
          <w:sz w:val="28"/>
          <w:szCs w:val="28"/>
        </w:rPr>
        <w:t>указ</w:t>
      </w:r>
      <w:proofErr w:type="gramStart"/>
      <w:r w:rsidRPr="00C57C80">
        <w:rPr>
          <w:rFonts w:ascii="Times New Roman" w:hAnsi="Times New Roman" w:cs="Times New Roman"/>
          <w:sz w:val="28"/>
          <w:szCs w:val="28"/>
          <w:lang w:val="en-US"/>
        </w:rPr>
        <w:t xml:space="preserve">.: </w:t>
      </w:r>
      <w:proofErr w:type="gramEnd"/>
      <w:r w:rsidRPr="00C57C80">
        <w:rPr>
          <w:rFonts w:ascii="Times New Roman" w:hAnsi="Times New Roman" w:cs="Times New Roman"/>
          <w:sz w:val="28"/>
          <w:szCs w:val="28"/>
        </w:rPr>
        <w:t>с</w:t>
      </w:r>
      <w:r w:rsidRPr="00C57C80">
        <w:rPr>
          <w:rFonts w:ascii="Times New Roman" w:hAnsi="Times New Roman" w:cs="Times New Roman"/>
          <w:sz w:val="28"/>
          <w:szCs w:val="28"/>
          <w:lang w:val="en-US"/>
        </w:rPr>
        <w:t>. 216–222.</w:t>
      </w:r>
    </w:p>
    <w:p w:rsidR="00195207" w:rsidRPr="00C57C80" w:rsidRDefault="00195207" w:rsidP="00195207">
      <w:pPr>
        <w:numPr>
          <w:ilvl w:val="0"/>
          <w:numId w:val="83"/>
        </w:numPr>
        <w:tabs>
          <w:tab w:val="left" w:pos="1418"/>
        </w:tabs>
        <w:spacing w:after="0" w:line="240" w:lineRule="auto"/>
        <w:jc w:val="both"/>
        <w:rPr>
          <w:rFonts w:ascii="Times New Roman" w:hAnsi="Times New Roman" w:cs="Times New Roman"/>
          <w:sz w:val="28"/>
          <w:szCs w:val="28"/>
        </w:rPr>
      </w:pPr>
      <w:r w:rsidRPr="00C57C80">
        <w:rPr>
          <w:rFonts w:ascii="Times New Roman" w:hAnsi="Times New Roman" w:cs="Times New Roman"/>
          <w:sz w:val="28"/>
          <w:szCs w:val="28"/>
        </w:rPr>
        <w:t xml:space="preserve"> </w:t>
      </w:r>
      <w:proofErr w:type="spellStart"/>
      <w:r w:rsidRPr="00C57C80">
        <w:rPr>
          <w:rFonts w:ascii="Times New Roman" w:hAnsi="Times New Roman" w:cs="Times New Roman"/>
          <w:sz w:val="28"/>
          <w:szCs w:val="28"/>
        </w:rPr>
        <w:t>Бедорева</w:t>
      </w:r>
      <w:proofErr w:type="spellEnd"/>
      <w:r w:rsidRPr="00C57C80">
        <w:rPr>
          <w:rFonts w:ascii="Times New Roman" w:hAnsi="Times New Roman" w:cs="Times New Roman"/>
          <w:sz w:val="28"/>
          <w:szCs w:val="28"/>
        </w:rPr>
        <w:t xml:space="preserve"> И.Ю., Садовой М.А., </w:t>
      </w:r>
      <w:proofErr w:type="spellStart"/>
      <w:r w:rsidRPr="00C57C80">
        <w:rPr>
          <w:rFonts w:ascii="Times New Roman" w:hAnsi="Times New Roman" w:cs="Times New Roman"/>
          <w:sz w:val="28"/>
          <w:szCs w:val="28"/>
        </w:rPr>
        <w:t>Старыгин</w:t>
      </w:r>
      <w:proofErr w:type="spellEnd"/>
      <w:r w:rsidRPr="00C57C80">
        <w:rPr>
          <w:rFonts w:ascii="Times New Roman" w:hAnsi="Times New Roman" w:cs="Times New Roman"/>
          <w:sz w:val="28"/>
          <w:szCs w:val="28"/>
        </w:rPr>
        <w:t xml:space="preserve"> A.B. Создание эффективного механизма управления учреждением здравоохранения на основе </w:t>
      </w:r>
      <w:proofErr w:type="gramStart"/>
      <w:r w:rsidRPr="00C57C80">
        <w:rPr>
          <w:rFonts w:ascii="Times New Roman" w:hAnsi="Times New Roman" w:cs="Times New Roman"/>
          <w:sz w:val="28"/>
          <w:szCs w:val="28"/>
        </w:rPr>
        <w:t>системы менеджмента качества // Проблемы управления</w:t>
      </w:r>
      <w:proofErr w:type="gramEnd"/>
      <w:r w:rsidRPr="00C57C80">
        <w:rPr>
          <w:rFonts w:ascii="Times New Roman" w:hAnsi="Times New Roman" w:cs="Times New Roman"/>
          <w:sz w:val="28"/>
          <w:szCs w:val="28"/>
        </w:rPr>
        <w:t xml:space="preserve"> здравоохранением. - 2008. - № 5 (42). - С. 26-32.</w:t>
      </w:r>
    </w:p>
    <w:p w:rsidR="00195207" w:rsidRPr="00C57C80" w:rsidRDefault="00195207" w:rsidP="00195207">
      <w:pPr>
        <w:numPr>
          <w:ilvl w:val="0"/>
          <w:numId w:val="83"/>
        </w:numPr>
        <w:tabs>
          <w:tab w:val="left" w:pos="1418"/>
        </w:tabs>
        <w:spacing w:after="0" w:line="240" w:lineRule="auto"/>
        <w:jc w:val="both"/>
        <w:rPr>
          <w:rFonts w:ascii="Times New Roman" w:hAnsi="Times New Roman" w:cs="Times New Roman"/>
          <w:sz w:val="28"/>
          <w:szCs w:val="28"/>
        </w:rPr>
      </w:pPr>
      <w:r w:rsidRPr="00C57C80">
        <w:rPr>
          <w:rFonts w:ascii="Times New Roman" w:hAnsi="Times New Roman" w:cs="Times New Roman"/>
          <w:sz w:val="28"/>
          <w:szCs w:val="28"/>
        </w:rPr>
        <w:t xml:space="preserve"> </w:t>
      </w:r>
      <w:proofErr w:type="spellStart"/>
      <w:r w:rsidRPr="00C57C80">
        <w:rPr>
          <w:rFonts w:ascii="Times New Roman" w:hAnsi="Times New Roman" w:cs="Times New Roman"/>
          <w:sz w:val="28"/>
          <w:szCs w:val="28"/>
        </w:rPr>
        <w:t>Ильенкова</w:t>
      </w:r>
      <w:proofErr w:type="spellEnd"/>
      <w:r w:rsidRPr="00C57C80">
        <w:rPr>
          <w:rFonts w:ascii="Times New Roman" w:hAnsi="Times New Roman" w:cs="Times New Roman"/>
          <w:sz w:val="28"/>
          <w:szCs w:val="28"/>
        </w:rPr>
        <w:t xml:space="preserve"> С.Д., </w:t>
      </w:r>
      <w:proofErr w:type="spellStart"/>
      <w:r w:rsidRPr="00C57C80">
        <w:rPr>
          <w:rFonts w:ascii="Times New Roman" w:hAnsi="Times New Roman" w:cs="Times New Roman"/>
          <w:sz w:val="28"/>
          <w:szCs w:val="28"/>
        </w:rPr>
        <w:t>Гохберг</w:t>
      </w:r>
      <w:proofErr w:type="spellEnd"/>
      <w:r w:rsidRPr="00C57C80">
        <w:rPr>
          <w:rFonts w:ascii="Times New Roman" w:hAnsi="Times New Roman" w:cs="Times New Roman"/>
          <w:sz w:val="28"/>
          <w:szCs w:val="28"/>
        </w:rPr>
        <w:t xml:space="preserve"> Л.М., </w:t>
      </w:r>
      <w:proofErr w:type="spellStart"/>
      <w:r w:rsidRPr="00C57C80">
        <w:rPr>
          <w:rFonts w:ascii="Times New Roman" w:hAnsi="Times New Roman" w:cs="Times New Roman"/>
          <w:sz w:val="28"/>
          <w:szCs w:val="28"/>
        </w:rPr>
        <w:t>Ягудин</w:t>
      </w:r>
      <w:proofErr w:type="spellEnd"/>
      <w:r w:rsidRPr="00C57C80">
        <w:rPr>
          <w:rFonts w:ascii="Times New Roman" w:hAnsi="Times New Roman" w:cs="Times New Roman"/>
          <w:sz w:val="28"/>
          <w:szCs w:val="28"/>
        </w:rPr>
        <w:t xml:space="preserve"> С.Ю. и др. Инновационный менеджмент</w:t>
      </w:r>
      <w:proofErr w:type="gramStart"/>
      <w:r w:rsidRPr="00C57C80">
        <w:rPr>
          <w:rFonts w:ascii="Times New Roman" w:hAnsi="Times New Roman" w:cs="Times New Roman"/>
          <w:sz w:val="28"/>
          <w:szCs w:val="28"/>
        </w:rPr>
        <w:t xml:space="preserve"> :</w:t>
      </w:r>
      <w:proofErr w:type="gramEnd"/>
      <w:r w:rsidRPr="00C57C80">
        <w:rPr>
          <w:rFonts w:ascii="Times New Roman" w:hAnsi="Times New Roman" w:cs="Times New Roman"/>
          <w:sz w:val="28"/>
          <w:szCs w:val="28"/>
        </w:rPr>
        <w:t xml:space="preserve"> учебник для вузов / под ред. С.Д. </w:t>
      </w:r>
      <w:proofErr w:type="spellStart"/>
      <w:r w:rsidRPr="00C57C80">
        <w:rPr>
          <w:rFonts w:ascii="Times New Roman" w:hAnsi="Times New Roman" w:cs="Times New Roman"/>
          <w:sz w:val="28"/>
          <w:szCs w:val="28"/>
        </w:rPr>
        <w:t>Ильенковой</w:t>
      </w:r>
      <w:proofErr w:type="spellEnd"/>
      <w:r w:rsidRPr="00C57C80">
        <w:rPr>
          <w:rFonts w:ascii="Times New Roman" w:hAnsi="Times New Roman" w:cs="Times New Roman"/>
          <w:sz w:val="28"/>
          <w:szCs w:val="28"/>
        </w:rPr>
        <w:t>. – М.</w:t>
      </w:r>
      <w:proofErr w:type="gramStart"/>
      <w:r w:rsidRPr="00C57C80">
        <w:rPr>
          <w:rFonts w:ascii="Times New Roman" w:hAnsi="Times New Roman" w:cs="Times New Roman"/>
          <w:sz w:val="28"/>
          <w:szCs w:val="28"/>
        </w:rPr>
        <w:t xml:space="preserve"> :</w:t>
      </w:r>
      <w:proofErr w:type="gramEnd"/>
      <w:r w:rsidRPr="00C57C80">
        <w:rPr>
          <w:rFonts w:ascii="Times New Roman" w:hAnsi="Times New Roman" w:cs="Times New Roman"/>
          <w:sz w:val="28"/>
          <w:szCs w:val="28"/>
        </w:rPr>
        <w:t xml:space="preserve"> ЮНИТИ, 2000. – 327 с.</w:t>
      </w:r>
    </w:p>
    <w:p w:rsidR="00195207" w:rsidRPr="00C57C80" w:rsidRDefault="00195207" w:rsidP="00195207">
      <w:pPr>
        <w:numPr>
          <w:ilvl w:val="0"/>
          <w:numId w:val="83"/>
        </w:numPr>
        <w:tabs>
          <w:tab w:val="left" w:pos="1418"/>
        </w:tabs>
        <w:spacing w:after="0" w:line="240" w:lineRule="auto"/>
        <w:jc w:val="both"/>
        <w:rPr>
          <w:rFonts w:ascii="Times New Roman" w:hAnsi="Times New Roman" w:cs="Times New Roman"/>
          <w:sz w:val="28"/>
          <w:szCs w:val="28"/>
        </w:rPr>
      </w:pPr>
      <w:r w:rsidRPr="00C57C80">
        <w:rPr>
          <w:rFonts w:ascii="Times New Roman" w:hAnsi="Times New Roman" w:cs="Times New Roman"/>
          <w:sz w:val="28"/>
          <w:szCs w:val="28"/>
        </w:rPr>
        <w:t xml:space="preserve"> </w:t>
      </w:r>
      <w:proofErr w:type="spellStart"/>
      <w:r w:rsidRPr="00C57C80">
        <w:rPr>
          <w:rFonts w:ascii="Times New Roman" w:eastAsia="Calibri" w:hAnsi="Times New Roman" w:cs="Times New Roman"/>
          <w:sz w:val="28"/>
          <w:szCs w:val="28"/>
        </w:rPr>
        <w:t>Шейман</w:t>
      </w:r>
      <w:proofErr w:type="spellEnd"/>
      <w:r w:rsidRPr="00C57C80">
        <w:rPr>
          <w:rFonts w:ascii="Times New Roman" w:eastAsia="Calibri" w:hAnsi="Times New Roman" w:cs="Times New Roman"/>
          <w:sz w:val="28"/>
          <w:szCs w:val="28"/>
        </w:rPr>
        <w:t xml:space="preserve"> И.М. Теория и практика рыночных отношений в здравоохранении. М.: Издательский дом ГУ ВШЭ, 2008. – 2-е изд. – 318 </w:t>
      </w:r>
      <w:proofErr w:type="gramStart"/>
      <w:r w:rsidRPr="00C57C80">
        <w:rPr>
          <w:rFonts w:ascii="Times New Roman" w:eastAsia="Calibri" w:hAnsi="Times New Roman" w:cs="Times New Roman"/>
          <w:sz w:val="28"/>
          <w:szCs w:val="28"/>
        </w:rPr>
        <w:t>с</w:t>
      </w:r>
      <w:proofErr w:type="gramEnd"/>
      <w:r w:rsidRPr="00C57C80">
        <w:rPr>
          <w:rFonts w:ascii="Times New Roman" w:eastAsia="Calibri" w:hAnsi="Times New Roman" w:cs="Times New Roman"/>
          <w:sz w:val="28"/>
          <w:szCs w:val="28"/>
        </w:rPr>
        <w:t>.</w:t>
      </w:r>
    </w:p>
    <w:p w:rsidR="00195207" w:rsidRPr="00C57C80" w:rsidRDefault="00195207" w:rsidP="00195207">
      <w:pPr>
        <w:numPr>
          <w:ilvl w:val="0"/>
          <w:numId w:val="83"/>
        </w:numPr>
        <w:tabs>
          <w:tab w:val="left" w:pos="1418"/>
        </w:tabs>
        <w:spacing w:after="0" w:line="240" w:lineRule="auto"/>
        <w:jc w:val="both"/>
        <w:rPr>
          <w:rFonts w:ascii="Times New Roman" w:hAnsi="Times New Roman" w:cs="Times New Roman"/>
          <w:sz w:val="28"/>
          <w:szCs w:val="28"/>
        </w:rPr>
      </w:pPr>
      <w:r w:rsidRPr="00C57C80">
        <w:rPr>
          <w:rFonts w:ascii="Times New Roman" w:hAnsi="Times New Roman" w:cs="Times New Roman"/>
          <w:sz w:val="28"/>
          <w:szCs w:val="28"/>
        </w:rPr>
        <w:t xml:space="preserve"> </w:t>
      </w:r>
      <w:r w:rsidRPr="00C57C80">
        <w:rPr>
          <w:rFonts w:ascii="Times New Roman" w:eastAsia="Calibri" w:hAnsi="Times New Roman" w:cs="Times New Roman"/>
          <w:sz w:val="28"/>
          <w:szCs w:val="28"/>
        </w:rPr>
        <w:t xml:space="preserve">Дорошенко Г.В., Литвинова Н.И., Пронина Н.А. Менеджмент в здравоохранении: учебное пособие. – </w:t>
      </w:r>
      <w:proofErr w:type="spellStart"/>
      <w:r w:rsidRPr="00C57C80">
        <w:rPr>
          <w:rFonts w:ascii="Times New Roman" w:eastAsia="Calibri" w:hAnsi="Times New Roman" w:cs="Times New Roman"/>
          <w:sz w:val="28"/>
          <w:szCs w:val="28"/>
        </w:rPr>
        <w:t>Изд</w:t>
      </w:r>
      <w:proofErr w:type="gramStart"/>
      <w:r w:rsidRPr="00C57C80">
        <w:rPr>
          <w:rFonts w:ascii="Times New Roman" w:eastAsia="Calibri" w:hAnsi="Times New Roman" w:cs="Times New Roman"/>
          <w:sz w:val="28"/>
          <w:szCs w:val="28"/>
        </w:rPr>
        <w:t>.-</w:t>
      </w:r>
      <w:proofErr w:type="gramEnd"/>
      <w:r w:rsidRPr="00C57C80">
        <w:rPr>
          <w:rFonts w:ascii="Times New Roman" w:eastAsia="Calibri" w:hAnsi="Times New Roman" w:cs="Times New Roman"/>
          <w:sz w:val="28"/>
          <w:szCs w:val="28"/>
        </w:rPr>
        <w:t>во</w:t>
      </w:r>
      <w:proofErr w:type="spellEnd"/>
      <w:r w:rsidRPr="00C57C80">
        <w:rPr>
          <w:rFonts w:ascii="Times New Roman" w:eastAsia="Calibri" w:hAnsi="Times New Roman" w:cs="Times New Roman"/>
          <w:sz w:val="28"/>
          <w:szCs w:val="28"/>
        </w:rPr>
        <w:t xml:space="preserve"> ИНФРА-М, Форум, 2008.</w:t>
      </w:r>
    </w:p>
    <w:p w:rsidR="00824DB9" w:rsidRPr="00C57C80" w:rsidRDefault="00824DB9" w:rsidP="00195207">
      <w:pPr>
        <w:numPr>
          <w:ilvl w:val="0"/>
          <w:numId w:val="83"/>
        </w:numPr>
        <w:tabs>
          <w:tab w:val="left" w:pos="1418"/>
        </w:tabs>
        <w:spacing w:after="0" w:line="240" w:lineRule="auto"/>
        <w:jc w:val="both"/>
        <w:rPr>
          <w:rFonts w:ascii="Times New Roman" w:hAnsi="Times New Roman" w:cs="Times New Roman"/>
          <w:sz w:val="28"/>
          <w:szCs w:val="28"/>
        </w:rPr>
      </w:pPr>
      <w:hyperlink r:id="rId33" w:tgtFrame="_blank" w:history="1">
        <w:r w:rsidRPr="00C57C80">
          <w:rPr>
            <w:rStyle w:val="ab"/>
            <w:rFonts w:ascii="Times New Roman" w:hAnsi="Times New Roman" w:cs="Times New Roman"/>
            <w:color w:val="auto"/>
            <w:sz w:val="28"/>
            <w:szCs w:val="28"/>
            <w:u w:val="none"/>
            <w:shd w:val="clear" w:color="auto" w:fill="FFFFFF"/>
          </w:rPr>
          <w:t xml:space="preserve"> Орлов</w:t>
        </w:r>
      </w:hyperlink>
      <w:r w:rsidRPr="00C57C80">
        <w:rPr>
          <w:rFonts w:ascii="Times New Roman" w:hAnsi="Times New Roman" w:cs="Times New Roman"/>
          <w:sz w:val="28"/>
          <w:szCs w:val="28"/>
          <w:shd w:val="clear" w:color="auto" w:fill="FFFFFF"/>
        </w:rPr>
        <w:t xml:space="preserve"> А. И. </w:t>
      </w:r>
      <w:r w:rsidRPr="00C57C80">
        <w:rPr>
          <w:rFonts w:ascii="Times New Roman" w:hAnsi="Times New Roman" w:cs="Times New Roman"/>
          <w:bCs/>
          <w:sz w:val="28"/>
          <w:szCs w:val="28"/>
          <w:shd w:val="clear" w:color="auto" w:fill="FFFFFF"/>
        </w:rPr>
        <w:t xml:space="preserve"> </w:t>
      </w:r>
      <w:hyperlink r:id="rId34" w:history="1">
        <w:r w:rsidRPr="00C57C80">
          <w:rPr>
            <w:rStyle w:val="ab"/>
            <w:rFonts w:ascii="Times New Roman" w:hAnsi="Times New Roman" w:cs="Times New Roman"/>
            <w:bCs/>
            <w:color w:val="auto"/>
            <w:sz w:val="28"/>
            <w:szCs w:val="28"/>
            <w:u w:val="none"/>
            <w:shd w:val="clear" w:color="auto" w:fill="FFFFFF"/>
          </w:rPr>
          <w:t>Менеджмент</w:t>
        </w:r>
      </w:hyperlink>
      <w:r w:rsidRPr="00C57C80">
        <w:rPr>
          <w:rFonts w:ascii="Times New Roman" w:hAnsi="Times New Roman" w:cs="Times New Roman"/>
          <w:sz w:val="28"/>
          <w:szCs w:val="28"/>
        </w:rPr>
        <w:t xml:space="preserve"> </w:t>
      </w:r>
      <w:r w:rsidRPr="00C57C80">
        <w:rPr>
          <w:rFonts w:ascii="Times New Roman" w:hAnsi="Times New Roman" w:cs="Times New Roman"/>
          <w:bCs/>
          <w:sz w:val="28"/>
          <w:szCs w:val="28"/>
          <w:shd w:val="clear" w:color="auto" w:fill="FFFFFF"/>
        </w:rPr>
        <w:t>Учебник. М.: Издательство "Изумруд", 2003.</w:t>
      </w:r>
    </w:p>
    <w:p w:rsidR="00195207" w:rsidRDefault="00195207" w:rsidP="00195207">
      <w:pPr>
        <w:tabs>
          <w:tab w:val="left" w:pos="1418"/>
        </w:tabs>
        <w:spacing w:after="0" w:line="240" w:lineRule="auto"/>
        <w:ind w:left="644"/>
        <w:jc w:val="both"/>
        <w:rPr>
          <w:rFonts w:ascii="Times New Roman" w:hAnsi="Times New Roman" w:cs="Times New Roman"/>
          <w:sz w:val="28"/>
          <w:szCs w:val="28"/>
        </w:rPr>
      </w:pPr>
    </w:p>
    <w:p w:rsidR="00195207" w:rsidRDefault="00195207" w:rsidP="00195207">
      <w:pPr>
        <w:tabs>
          <w:tab w:val="left" w:pos="1418"/>
        </w:tabs>
        <w:spacing w:after="0" w:line="240" w:lineRule="auto"/>
        <w:ind w:left="644"/>
        <w:jc w:val="both"/>
        <w:rPr>
          <w:rFonts w:ascii="Times New Roman" w:hAnsi="Times New Roman" w:cs="Times New Roman"/>
          <w:sz w:val="28"/>
          <w:szCs w:val="28"/>
        </w:rPr>
      </w:pPr>
    </w:p>
    <w:p w:rsidR="00C454E5" w:rsidRPr="003E3EFA" w:rsidRDefault="00195207" w:rsidP="00C454E5">
      <w:pPr>
        <w:rPr>
          <w:rFonts w:ascii="Times New Roman" w:hAnsi="Times New Roman" w:cs="Times New Roman"/>
          <w:sz w:val="28"/>
          <w:szCs w:val="28"/>
          <w:u w:val="single"/>
        </w:rPr>
      </w:pPr>
      <w:r w:rsidRPr="003E3EFA">
        <w:rPr>
          <w:rFonts w:ascii="Times New Roman" w:hAnsi="Times New Roman" w:cs="Times New Roman"/>
          <w:sz w:val="28"/>
          <w:szCs w:val="28"/>
          <w:u w:val="single"/>
        </w:rPr>
        <w:t>Электронные ресурсы</w:t>
      </w:r>
    </w:p>
    <w:p w:rsidR="00C454E5" w:rsidRPr="003E3EFA" w:rsidRDefault="00C454E5" w:rsidP="00C454E5">
      <w:pPr>
        <w:pStyle w:val="a3"/>
        <w:numPr>
          <w:ilvl w:val="0"/>
          <w:numId w:val="90"/>
        </w:numPr>
        <w:spacing w:after="0" w:line="240" w:lineRule="auto"/>
        <w:rPr>
          <w:rFonts w:ascii="Times New Roman" w:hAnsi="Times New Roman" w:cs="Times New Roman"/>
          <w:sz w:val="28"/>
          <w:szCs w:val="28"/>
          <w:u w:val="single"/>
        </w:rPr>
      </w:pPr>
      <w:proofErr w:type="spellStart"/>
      <w:r w:rsidRPr="003E3EFA">
        <w:rPr>
          <w:rFonts w:ascii="Times New Roman" w:hAnsi="Times New Roman" w:cs="Times New Roman"/>
          <w:bCs/>
          <w:sz w:val="28"/>
          <w:szCs w:val="28"/>
        </w:rPr>
        <w:t>www.mzsrrf.ru</w:t>
      </w:r>
      <w:proofErr w:type="spellEnd"/>
      <w:r w:rsidRPr="003E3EFA">
        <w:rPr>
          <w:rFonts w:ascii="Times New Roman" w:hAnsi="Times New Roman" w:cs="Times New Roman"/>
          <w:bCs/>
          <w:sz w:val="28"/>
          <w:szCs w:val="28"/>
        </w:rPr>
        <w:t xml:space="preserve"> - официальный сайт Министерства здравоохранения социального развития </w:t>
      </w:r>
      <w:proofErr w:type="spellStart"/>
      <w:r w:rsidRPr="003E3EFA">
        <w:rPr>
          <w:rFonts w:ascii="Times New Roman" w:hAnsi="Times New Roman" w:cs="Times New Roman"/>
          <w:bCs/>
          <w:sz w:val="28"/>
          <w:szCs w:val="28"/>
        </w:rPr>
        <w:t>РФ</w:t>
      </w:r>
      <w:proofErr w:type="spellEnd"/>
    </w:p>
    <w:p w:rsidR="00C454E5" w:rsidRPr="003E3EFA" w:rsidRDefault="00C454E5" w:rsidP="00C454E5">
      <w:pPr>
        <w:pStyle w:val="a3"/>
        <w:numPr>
          <w:ilvl w:val="0"/>
          <w:numId w:val="90"/>
        </w:numPr>
        <w:spacing w:after="0" w:line="240" w:lineRule="auto"/>
        <w:rPr>
          <w:rFonts w:ascii="Times New Roman" w:hAnsi="Times New Roman" w:cs="Times New Roman"/>
          <w:sz w:val="28"/>
          <w:szCs w:val="28"/>
          <w:u w:val="single"/>
        </w:rPr>
      </w:pPr>
      <w:proofErr w:type="spellStart"/>
      <w:r w:rsidRPr="003E3EFA">
        <w:rPr>
          <w:rFonts w:ascii="Times New Roman" w:hAnsi="Times New Roman" w:cs="Times New Roman"/>
          <w:bCs/>
          <w:sz w:val="28"/>
          <w:szCs w:val="28"/>
        </w:rPr>
        <w:t>www.mednet.ru</w:t>
      </w:r>
      <w:proofErr w:type="spellEnd"/>
      <w:r w:rsidRPr="003E3EFA">
        <w:rPr>
          <w:rFonts w:ascii="Times New Roman" w:hAnsi="Times New Roman" w:cs="Times New Roman"/>
          <w:bCs/>
          <w:sz w:val="28"/>
          <w:szCs w:val="28"/>
        </w:rPr>
        <w:t xml:space="preserve"> - официальный сайт Центрального НИИ Организации и информации здравоохранения МЗ РФ</w:t>
      </w:r>
    </w:p>
    <w:p w:rsidR="00C454E5" w:rsidRPr="003E3EFA" w:rsidRDefault="00C454E5" w:rsidP="00C454E5">
      <w:pPr>
        <w:pStyle w:val="a3"/>
        <w:numPr>
          <w:ilvl w:val="0"/>
          <w:numId w:val="90"/>
        </w:numPr>
        <w:tabs>
          <w:tab w:val="left" w:pos="1418"/>
        </w:tabs>
        <w:spacing w:after="0" w:line="240" w:lineRule="auto"/>
        <w:jc w:val="both"/>
        <w:rPr>
          <w:rFonts w:ascii="Times New Roman" w:hAnsi="Times New Roman" w:cs="Times New Roman"/>
          <w:bCs/>
          <w:sz w:val="28"/>
          <w:szCs w:val="28"/>
        </w:rPr>
      </w:pPr>
      <w:proofErr w:type="spellStart"/>
      <w:r w:rsidRPr="003E3EFA">
        <w:rPr>
          <w:rFonts w:ascii="Times New Roman" w:hAnsi="Times New Roman" w:cs="Times New Roman"/>
          <w:bCs/>
          <w:sz w:val="28"/>
          <w:szCs w:val="28"/>
        </w:rPr>
        <w:t>www.recipe.ru</w:t>
      </w:r>
      <w:proofErr w:type="spellEnd"/>
      <w:r w:rsidRPr="003E3EFA">
        <w:rPr>
          <w:rFonts w:ascii="Times New Roman" w:hAnsi="Times New Roman" w:cs="Times New Roman"/>
          <w:bCs/>
          <w:sz w:val="28"/>
          <w:szCs w:val="28"/>
        </w:rPr>
        <w:t xml:space="preserve"> – медицинская документация, учет и отчетность</w:t>
      </w:r>
    </w:p>
    <w:p w:rsidR="00C454E5" w:rsidRPr="003E3EFA" w:rsidRDefault="00C454E5" w:rsidP="00C454E5">
      <w:pPr>
        <w:pStyle w:val="a3"/>
        <w:numPr>
          <w:ilvl w:val="0"/>
          <w:numId w:val="90"/>
        </w:numPr>
        <w:tabs>
          <w:tab w:val="left" w:pos="1418"/>
        </w:tabs>
        <w:spacing w:after="0" w:line="240" w:lineRule="auto"/>
        <w:jc w:val="both"/>
        <w:rPr>
          <w:rFonts w:ascii="Times New Roman" w:hAnsi="Times New Roman" w:cs="Times New Roman"/>
          <w:bCs/>
          <w:sz w:val="28"/>
          <w:szCs w:val="28"/>
        </w:rPr>
      </w:pPr>
      <w:proofErr w:type="spellStart"/>
      <w:r w:rsidRPr="003E3EFA">
        <w:rPr>
          <w:rFonts w:ascii="Times New Roman" w:hAnsi="Times New Roman" w:cs="Times New Roman"/>
          <w:bCs/>
          <w:sz w:val="28"/>
          <w:szCs w:val="28"/>
        </w:rPr>
        <w:t>www.webapteka.ru</w:t>
      </w:r>
      <w:proofErr w:type="spellEnd"/>
      <w:r w:rsidRPr="003E3EFA">
        <w:rPr>
          <w:rFonts w:ascii="Times New Roman" w:hAnsi="Times New Roman" w:cs="Times New Roman"/>
          <w:bCs/>
          <w:sz w:val="28"/>
          <w:szCs w:val="28"/>
        </w:rPr>
        <w:t xml:space="preserve"> – нормативные документы в области медицины</w:t>
      </w:r>
    </w:p>
    <w:p w:rsidR="00C454E5" w:rsidRPr="003E3EFA" w:rsidRDefault="00C454E5" w:rsidP="00C454E5">
      <w:pPr>
        <w:pStyle w:val="a3"/>
        <w:numPr>
          <w:ilvl w:val="0"/>
          <w:numId w:val="90"/>
        </w:numPr>
        <w:tabs>
          <w:tab w:val="left" w:pos="1418"/>
        </w:tabs>
        <w:spacing w:after="0" w:line="240" w:lineRule="auto"/>
        <w:jc w:val="both"/>
        <w:rPr>
          <w:rFonts w:ascii="Times New Roman" w:hAnsi="Times New Roman" w:cs="Times New Roman"/>
          <w:bCs/>
          <w:sz w:val="28"/>
          <w:szCs w:val="28"/>
        </w:rPr>
      </w:pPr>
      <w:proofErr w:type="spellStart"/>
      <w:r w:rsidRPr="003E3EFA">
        <w:rPr>
          <w:rFonts w:ascii="Times New Roman" w:hAnsi="Times New Roman" w:cs="Times New Roman"/>
          <w:bCs/>
          <w:sz w:val="28"/>
          <w:szCs w:val="28"/>
        </w:rPr>
        <w:t>www.jobgrade.ru</w:t>
      </w:r>
      <w:proofErr w:type="spellEnd"/>
      <w:r w:rsidRPr="003E3EFA">
        <w:rPr>
          <w:rFonts w:ascii="Times New Roman" w:hAnsi="Times New Roman" w:cs="Times New Roman"/>
          <w:bCs/>
          <w:sz w:val="28"/>
          <w:szCs w:val="28"/>
        </w:rPr>
        <w:t xml:space="preserve"> - организация труда персонала</w:t>
      </w:r>
    </w:p>
    <w:p w:rsidR="00C454E5" w:rsidRPr="003E3EFA" w:rsidRDefault="00C454E5" w:rsidP="00C454E5">
      <w:pPr>
        <w:pStyle w:val="a3"/>
        <w:numPr>
          <w:ilvl w:val="0"/>
          <w:numId w:val="90"/>
        </w:numPr>
        <w:tabs>
          <w:tab w:val="left" w:pos="1418"/>
        </w:tabs>
        <w:spacing w:after="0" w:line="240" w:lineRule="auto"/>
        <w:jc w:val="both"/>
        <w:rPr>
          <w:rFonts w:ascii="Times New Roman" w:hAnsi="Times New Roman" w:cs="Times New Roman"/>
          <w:bCs/>
          <w:sz w:val="28"/>
          <w:szCs w:val="28"/>
        </w:rPr>
      </w:pPr>
      <w:proofErr w:type="spellStart"/>
      <w:r w:rsidRPr="003E3EFA">
        <w:rPr>
          <w:rFonts w:ascii="Times New Roman" w:hAnsi="Times New Roman" w:cs="Times New Roman"/>
          <w:bCs/>
          <w:sz w:val="28"/>
          <w:szCs w:val="28"/>
        </w:rPr>
        <w:t>www.rosmedlib.ru</w:t>
      </w:r>
      <w:proofErr w:type="spellEnd"/>
      <w:r w:rsidRPr="003E3EFA">
        <w:rPr>
          <w:rFonts w:ascii="Times New Roman" w:hAnsi="Times New Roman" w:cs="Times New Roman"/>
          <w:bCs/>
          <w:sz w:val="28"/>
          <w:szCs w:val="28"/>
        </w:rPr>
        <w:t xml:space="preserve"> – электронно-просветительская библиотека</w:t>
      </w:r>
    </w:p>
    <w:p w:rsidR="00C454E5" w:rsidRPr="003E3EFA" w:rsidRDefault="00C454E5" w:rsidP="00C454E5">
      <w:pPr>
        <w:pStyle w:val="a3"/>
        <w:numPr>
          <w:ilvl w:val="0"/>
          <w:numId w:val="90"/>
        </w:numPr>
        <w:tabs>
          <w:tab w:val="left" w:pos="1418"/>
        </w:tabs>
        <w:spacing w:after="0" w:line="240" w:lineRule="auto"/>
        <w:jc w:val="both"/>
        <w:rPr>
          <w:rFonts w:ascii="Times New Roman" w:hAnsi="Times New Roman" w:cs="Times New Roman"/>
          <w:bCs/>
          <w:sz w:val="28"/>
          <w:szCs w:val="28"/>
        </w:rPr>
      </w:pPr>
      <w:proofErr w:type="spellStart"/>
      <w:r w:rsidRPr="003E3EFA">
        <w:rPr>
          <w:rFonts w:ascii="Times New Roman" w:hAnsi="Times New Roman" w:cs="Times New Roman"/>
          <w:bCs/>
          <w:sz w:val="28"/>
          <w:szCs w:val="28"/>
        </w:rPr>
        <w:t>www.ros-med.info</w:t>
      </w:r>
      <w:proofErr w:type="spellEnd"/>
      <w:r w:rsidRPr="003E3EFA">
        <w:rPr>
          <w:rFonts w:ascii="Times New Roman" w:hAnsi="Times New Roman" w:cs="Times New Roman"/>
          <w:bCs/>
          <w:sz w:val="28"/>
          <w:szCs w:val="28"/>
        </w:rPr>
        <w:t xml:space="preserve"> – медицинская информационно-справочная сеть</w:t>
      </w:r>
    </w:p>
    <w:p w:rsidR="00824DB9" w:rsidRPr="003E3EFA" w:rsidRDefault="00C454E5" w:rsidP="00C454E5">
      <w:pPr>
        <w:pStyle w:val="a3"/>
        <w:numPr>
          <w:ilvl w:val="0"/>
          <w:numId w:val="90"/>
        </w:numPr>
        <w:tabs>
          <w:tab w:val="left" w:pos="1418"/>
        </w:tabs>
        <w:spacing w:after="0" w:line="240" w:lineRule="auto"/>
        <w:jc w:val="both"/>
        <w:rPr>
          <w:rFonts w:ascii="Times New Roman" w:hAnsi="Times New Roman" w:cs="Times New Roman"/>
          <w:bCs/>
          <w:sz w:val="28"/>
          <w:szCs w:val="28"/>
        </w:rPr>
      </w:pPr>
      <w:proofErr w:type="spellStart"/>
      <w:r w:rsidRPr="003E3EFA">
        <w:rPr>
          <w:rFonts w:ascii="Times New Roman" w:hAnsi="Times New Roman" w:cs="Times New Roman"/>
          <w:bCs/>
          <w:sz w:val="28"/>
          <w:szCs w:val="28"/>
        </w:rPr>
        <w:t>www.medportal.ru</w:t>
      </w:r>
      <w:proofErr w:type="spellEnd"/>
      <w:r w:rsidRPr="003E3EFA">
        <w:rPr>
          <w:rFonts w:ascii="Times New Roman" w:hAnsi="Times New Roman" w:cs="Times New Roman"/>
          <w:bCs/>
          <w:sz w:val="28"/>
          <w:szCs w:val="28"/>
        </w:rPr>
        <w:t xml:space="preserve"> –популярная медицинская информация</w:t>
      </w:r>
    </w:p>
    <w:p w:rsidR="00C454E5" w:rsidRPr="003E3EFA" w:rsidRDefault="00C454E5" w:rsidP="00C454E5">
      <w:pPr>
        <w:pStyle w:val="a3"/>
        <w:numPr>
          <w:ilvl w:val="0"/>
          <w:numId w:val="90"/>
        </w:numPr>
        <w:tabs>
          <w:tab w:val="left" w:pos="1418"/>
        </w:tabs>
        <w:spacing w:after="0" w:line="240" w:lineRule="auto"/>
        <w:jc w:val="both"/>
        <w:rPr>
          <w:rFonts w:ascii="Times New Roman" w:hAnsi="Times New Roman" w:cs="Times New Roman"/>
          <w:bCs/>
          <w:sz w:val="28"/>
          <w:szCs w:val="28"/>
        </w:rPr>
      </w:pPr>
      <w:hyperlink r:id="rId35" w:history="1">
        <w:r w:rsidRPr="003E3EFA">
          <w:rPr>
            <w:rStyle w:val="ab"/>
            <w:rFonts w:ascii="Times New Roman" w:hAnsi="Times New Roman" w:cs="Times New Roman"/>
            <w:bCs/>
            <w:color w:val="auto"/>
            <w:sz w:val="28"/>
            <w:szCs w:val="28"/>
          </w:rPr>
          <w:t>http://helpiks.org/</w:t>
        </w:r>
      </w:hyperlink>
      <w:r w:rsidRPr="003E3EFA">
        <w:rPr>
          <w:rFonts w:ascii="Times New Roman" w:hAnsi="Times New Roman" w:cs="Times New Roman"/>
          <w:bCs/>
          <w:sz w:val="28"/>
          <w:szCs w:val="28"/>
        </w:rPr>
        <w:t xml:space="preserve">  - интернет помощник</w:t>
      </w:r>
    </w:p>
    <w:p w:rsidR="00C454E5" w:rsidRPr="003E3EFA" w:rsidRDefault="00C454E5" w:rsidP="00C454E5">
      <w:pPr>
        <w:pStyle w:val="a3"/>
        <w:numPr>
          <w:ilvl w:val="0"/>
          <w:numId w:val="90"/>
        </w:numPr>
        <w:tabs>
          <w:tab w:val="left" w:pos="1418"/>
        </w:tabs>
        <w:spacing w:after="0" w:line="240" w:lineRule="auto"/>
        <w:jc w:val="both"/>
        <w:rPr>
          <w:rFonts w:ascii="Times New Roman" w:hAnsi="Times New Roman" w:cs="Times New Roman"/>
          <w:bCs/>
          <w:sz w:val="28"/>
          <w:szCs w:val="28"/>
        </w:rPr>
      </w:pPr>
      <w:hyperlink r:id="rId36" w:history="1">
        <w:r w:rsidRPr="003E3EFA">
          <w:rPr>
            <w:rStyle w:val="ab"/>
            <w:rFonts w:ascii="Times New Roman" w:hAnsi="Times New Roman" w:cs="Times New Roman"/>
            <w:bCs/>
            <w:color w:val="auto"/>
            <w:sz w:val="28"/>
            <w:szCs w:val="28"/>
          </w:rPr>
          <w:t>http://www.medlinks.ru/</w:t>
        </w:r>
      </w:hyperlink>
      <w:r w:rsidRPr="003E3EFA">
        <w:rPr>
          <w:rFonts w:ascii="Times New Roman" w:hAnsi="Times New Roman" w:cs="Times New Roman"/>
          <w:bCs/>
          <w:sz w:val="28"/>
          <w:szCs w:val="28"/>
        </w:rPr>
        <w:t xml:space="preserve">   -  медицинский информационный сайт</w:t>
      </w:r>
    </w:p>
    <w:p w:rsidR="000126E1" w:rsidRPr="00195207" w:rsidRDefault="000126E1" w:rsidP="000126E1">
      <w:pPr>
        <w:shd w:val="clear" w:color="auto" w:fill="FFFFFF"/>
        <w:spacing w:after="0" w:line="240" w:lineRule="auto"/>
        <w:ind w:left="720"/>
        <w:jc w:val="both"/>
        <w:rPr>
          <w:rFonts w:ascii="Times New Roman" w:hAnsi="Times New Roman" w:cs="Times New Roman"/>
          <w:sz w:val="28"/>
          <w:szCs w:val="28"/>
        </w:rPr>
      </w:pPr>
    </w:p>
    <w:p w:rsidR="000126E1" w:rsidRPr="00195207" w:rsidRDefault="000126E1" w:rsidP="000126E1">
      <w:pPr>
        <w:shd w:val="clear" w:color="auto" w:fill="FFFFFF"/>
        <w:spacing w:after="0" w:line="240" w:lineRule="auto"/>
        <w:ind w:left="720"/>
        <w:jc w:val="both"/>
        <w:rPr>
          <w:rFonts w:ascii="Times New Roman" w:hAnsi="Times New Roman" w:cs="Times New Roman"/>
          <w:sz w:val="28"/>
          <w:szCs w:val="28"/>
        </w:rPr>
      </w:pPr>
    </w:p>
    <w:p w:rsidR="000126E1" w:rsidRPr="00195207" w:rsidRDefault="000126E1" w:rsidP="000126E1">
      <w:pPr>
        <w:shd w:val="clear" w:color="auto" w:fill="FFFFFF"/>
        <w:spacing w:after="0" w:line="240" w:lineRule="auto"/>
        <w:ind w:left="720"/>
        <w:jc w:val="both"/>
        <w:rPr>
          <w:rFonts w:ascii="Times New Roman" w:hAnsi="Times New Roman" w:cs="Times New Roman"/>
          <w:sz w:val="28"/>
          <w:szCs w:val="28"/>
        </w:rPr>
      </w:pPr>
    </w:p>
    <w:p w:rsidR="000126E1" w:rsidRPr="00195207" w:rsidRDefault="000126E1" w:rsidP="000126E1">
      <w:pPr>
        <w:shd w:val="clear" w:color="auto" w:fill="FFFFFF"/>
        <w:spacing w:after="0" w:line="240" w:lineRule="auto"/>
        <w:ind w:left="720"/>
        <w:jc w:val="both"/>
        <w:rPr>
          <w:rFonts w:ascii="Times New Roman" w:hAnsi="Times New Roman" w:cs="Times New Roman"/>
          <w:sz w:val="28"/>
          <w:szCs w:val="28"/>
        </w:rPr>
      </w:pPr>
    </w:p>
    <w:p w:rsidR="000126E1" w:rsidRPr="00195207" w:rsidRDefault="000126E1" w:rsidP="000126E1">
      <w:pPr>
        <w:shd w:val="clear" w:color="auto" w:fill="FFFFFF"/>
        <w:spacing w:after="0" w:line="240" w:lineRule="auto"/>
        <w:ind w:left="720"/>
        <w:jc w:val="both"/>
        <w:rPr>
          <w:rFonts w:ascii="Times New Roman" w:hAnsi="Times New Roman" w:cs="Times New Roman"/>
          <w:sz w:val="28"/>
          <w:szCs w:val="28"/>
        </w:rPr>
      </w:pPr>
    </w:p>
    <w:p w:rsidR="000126E1" w:rsidRPr="00195207" w:rsidRDefault="000126E1" w:rsidP="000126E1">
      <w:pPr>
        <w:shd w:val="clear" w:color="auto" w:fill="FFFFFF"/>
        <w:spacing w:after="0" w:line="240" w:lineRule="auto"/>
        <w:ind w:left="720"/>
        <w:jc w:val="both"/>
        <w:rPr>
          <w:rFonts w:ascii="Times New Roman" w:hAnsi="Times New Roman" w:cs="Times New Roman"/>
          <w:sz w:val="28"/>
          <w:szCs w:val="28"/>
        </w:rPr>
      </w:pPr>
    </w:p>
    <w:sectPr w:rsidR="000126E1" w:rsidRPr="00195207" w:rsidSect="00E865DA">
      <w:headerReference w:type="default" r:id="rId37"/>
      <w:footerReference w:type="default" r:id="rId38"/>
      <w:pgSz w:w="11906" w:h="16838"/>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F81" w:rsidRDefault="00FF5F81" w:rsidP="00415C2F">
      <w:pPr>
        <w:spacing w:after="0" w:line="240" w:lineRule="auto"/>
      </w:pPr>
      <w:r>
        <w:separator/>
      </w:r>
    </w:p>
  </w:endnote>
  <w:endnote w:type="continuationSeparator" w:id="0">
    <w:p w:rsidR="00FF5F81" w:rsidRDefault="00FF5F81" w:rsidP="00415C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76007"/>
      <w:docPartObj>
        <w:docPartGallery w:val="Page Numbers (Bottom of Page)"/>
        <w:docPartUnique/>
      </w:docPartObj>
    </w:sdtPr>
    <w:sdtContent>
      <w:p w:rsidR="00EA5657" w:rsidRDefault="00EA5657">
        <w:pPr>
          <w:pStyle w:val="a9"/>
          <w:jc w:val="right"/>
        </w:pPr>
        <w:fldSimple w:instr=" PAGE   \* MERGEFORMAT ">
          <w:r w:rsidR="003E3EFA">
            <w:rPr>
              <w:noProof/>
            </w:rPr>
            <w:t>111</w:t>
          </w:r>
        </w:fldSimple>
      </w:p>
    </w:sdtContent>
  </w:sdt>
  <w:p w:rsidR="00EA5657" w:rsidRDefault="00EA565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F81" w:rsidRDefault="00FF5F81" w:rsidP="00415C2F">
      <w:pPr>
        <w:spacing w:after="0" w:line="240" w:lineRule="auto"/>
      </w:pPr>
      <w:r>
        <w:separator/>
      </w:r>
    </w:p>
  </w:footnote>
  <w:footnote w:type="continuationSeparator" w:id="0">
    <w:p w:rsidR="00FF5F81" w:rsidRDefault="00FF5F81" w:rsidP="00415C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b/>
        <w:sz w:val="20"/>
        <w:szCs w:val="20"/>
        <w:lang w:eastAsia="ru-RU"/>
      </w:rPr>
      <w:alias w:val="Заголовок"/>
      <w:id w:val="77738743"/>
      <w:placeholder>
        <w:docPart w:val="C6258D0E31064E76A7ACD772E10F6A61"/>
      </w:placeholder>
      <w:dataBinding w:prefixMappings="xmlns:ns0='http://schemas.openxmlformats.org/package/2006/metadata/core-properties' xmlns:ns1='http://purl.org/dc/elements/1.1/'" w:xpath="/ns0:coreProperties[1]/ns1:title[1]" w:storeItemID="{6C3C8BC8-F283-45AE-878A-BAB7291924A1}"/>
      <w:text/>
    </w:sdtPr>
    <w:sdtContent>
      <w:p w:rsidR="00EA5657" w:rsidRDefault="00EA5657">
        <w:pPr>
          <w:pStyle w:val="a7"/>
          <w:pBdr>
            <w:bottom w:val="thickThinSmallGap" w:sz="24" w:space="1" w:color="622423" w:themeColor="accent2" w:themeShade="7F"/>
          </w:pBdr>
          <w:jc w:val="center"/>
          <w:rPr>
            <w:rFonts w:asciiTheme="majorHAnsi" w:eastAsiaTheme="majorEastAsia" w:hAnsiTheme="majorHAnsi" w:cstheme="majorBidi"/>
            <w:sz w:val="32"/>
            <w:szCs w:val="32"/>
          </w:rPr>
        </w:pPr>
        <w:r w:rsidRPr="00126C92">
          <w:rPr>
            <w:rFonts w:asciiTheme="majorHAnsi" w:eastAsiaTheme="majorEastAsia" w:hAnsiTheme="majorHAnsi" w:cstheme="majorBidi"/>
            <w:b/>
            <w:sz w:val="20"/>
            <w:szCs w:val="20"/>
            <w:lang w:eastAsia="ru-RU"/>
          </w:rPr>
          <w:t>СПБ ГБОУ СПО «МК №1» Методическое пособие «</w:t>
        </w:r>
        <w:r>
          <w:rPr>
            <w:rFonts w:asciiTheme="majorHAnsi" w:eastAsiaTheme="majorEastAsia" w:hAnsiTheme="majorHAnsi" w:cstheme="majorBidi"/>
            <w:b/>
            <w:sz w:val="20"/>
            <w:szCs w:val="20"/>
            <w:lang w:eastAsia="ru-RU"/>
          </w:rPr>
          <w:t>Основы современного менеджмента в здравоохранении» ПМ 06 ЛД «Орга</w:t>
        </w:r>
        <w:r w:rsidRPr="00126C92">
          <w:rPr>
            <w:rFonts w:asciiTheme="majorHAnsi" w:eastAsiaTheme="majorEastAsia" w:hAnsiTheme="majorHAnsi" w:cstheme="majorBidi"/>
            <w:b/>
            <w:sz w:val="20"/>
            <w:szCs w:val="20"/>
            <w:lang w:eastAsia="ru-RU"/>
          </w:rPr>
          <w:t>низационно-аналитическая деятельность»</w:t>
        </w:r>
      </w:p>
    </w:sdtContent>
  </w:sdt>
  <w:p w:rsidR="00EA5657" w:rsidRDefault="00EA5657" w:rsidP="00126C92">
    <w:pPr>
      <w:pStyle w:val="a7"/>
      <w:tabs>
        <w:tab w:val="clear" w:pos="4677"/>
        <w:tab w:val="clear" w:pos="9355"/>
        <w:tab w:val="left" w:pos="1562"/>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E64638"/>
    <w:lvl w:ilvl="0">
      <w:numFmt w:val="bullet"/>
      <w:lvlText w:val="*"/>
      <w:lvlJc w:val="left"/>
    </w:lvl>
  </w:abstractNum>
  <w:abstractNum w:abstractNumId="1">
    <w:nsid w:val="011D60EC"/>
    <w:multiLevelType w:val="hybridMultilevel"/>
    <w:tmpl w:val="0A689464"/>
    <w:lvl w:ilvl="0" w:tplc="77D0F30A">
      <w:start w:val="1"/>
      <w:numFmt w:val="bullet"/>
      <w:lvlText w:val=""/>
      <w:lvlJc w:val="left"/>
      <w:pPr>
        <w:tabs>
          <w:tab w:val="num" w:pos="820"/>
        </w:tabs>
        <w:ind w:left="820" w:hanging="360"/>
      </w:pPr>
      <w:rPr>
        <w:rFonts w:ascii="Symbol" w:hAnsi="Symbol" w:hint="default"/>
        <w:sz w:val="24"/>
        <w:szCs w:val="24"/>
      </w:rPr>
    </w:lvl>
    <w:lvl w:ilvl="1" w:tplc="04190003" w:tentative="1">
      <w:start w:val="1"/>
      <w:numFmt w:val="bullet"/>
      <w:lvlText w:val="o"/>
      <w:lvlJc w:val="left"/>
      <w:pPr>
        <w:tabs>
          <w:tab w:val="num" w:pos="1540"/>
        </w:tabs>
        <w:ind w:left="1540" w:hanging="360"/>
      </w:pPr>
      <w:rPr>
        <w:rFonts w:ascii="Courier New" w:hAnsi="Courier New" w:cs="Courier New" w:hint="default"/>
      </w:rPr>
    </w:lvl>
    <w:lvl w:ilvl="2" w:tplc="04190005" w:tentative="1">
      <w:start w:val="1"/>
      <w:numFmt w:val="bullet"/>
      <w:lvlText w:val=""/>
      <w:lvlJc w:val="left"/>
      <w:pPr>
        <w:tabs>
          <w:tab w:val="num" w:pos="2260"/>
        </w:tabs>
        <w:ind w:left="2260" w:hanging="360"/>
      </w:pPr>
      <w:rPr>
        <w:rFonts w:ascii="Wingdings" w:hAnsi="Wingdings" w:hint="default"/>
      </w:rPr>
    </w:lvl>
    <w:lvl w:ilvl="3" w:tplc="04190001" w:tentative="1">
      <w:start w:val="1"/>
      <w:numFmt w:val="bullet"/>
      <w:lvlText w:val=""/>
      <w:lvlJc w:val="left"/>
      <w:pPr>
        <w:tabs>
          <w:tab w:val="num" w:pos="2980"/>
        </w:tabs>
        <w:ind w:left="2980" w:hanging="360"/>
      </w:pPr>
      <w:rPr>
        <w:rFonts w:ascii="Symbol" w:hAnsi="Symbol" w:hint="default"/>
      </w:rPr>
    </w:lvl>
    <w:lvl w:ilvl="4" w:tplc="04190003" w:tentative="1">
      <w:start w:val="1"/>
      <w:numFmt w:val="bullet"/>
      <w:lvlText w:val="o"/>
      <w:lvlJc w:val="left"/>
      <w:pPr>
        <w:tabs>
          <w:tab w:val="num" w:pos="3700"/>
        </w:tabs>
        <w:ind w:left="3700" w:hanging="360"/>
      </w:pPr>
      <w:rPr>
        <w:rFonts w:ascii="Courier New" w:hAnsi="Courier New" w:cs="Courier New" w:hint="default"/>
      </w:rPr>
    </w:lvl>
    <w:lvl w:ilvl="5" w:tplc="04190005" w:tentative="1">
      <w:start w:val="1"/>
      <w:numFmt w:val="bullet"/>
      <w:lvlText w:val=""/>
      <w:lvlJc w:val="left"/>
      <w:pPr>
        <w:tabs>
          <w:tab w:val="num" w:pos="4420"/>
        </w:tabs>
        <w:ind w:left="4420" w:hanging="360"/>
      </w:pPr>
      <w:rPr>
        <w:rFonts w:ascii="Wingdings" w:hAnsi="Wingdings" w:hint="default"/>
      </w:rPr>
    </w:lvl>
    <w:lvl w:ilvl="6" w:tplc="04190001" w:tentative="1">
      <w:start w:val="1"/>
      <w:numFmt w:val="bullet"/>
      <w:lvlText w:val=""/>
      <w:lvlJc w:val="left"/>
      <w:pPr>
        <w:tabs>
          <w:tab w:val="num" w:pos="5140"/>
        </w:tabs>
        <w:ind w:left="5140" w:hanging="360"/>
      </w:pPr>
      <w:rPr>
        <w:rFonts w:ascii="Symbol" w:hAnsi="Symbol" w:hint="default"/>
      </w:rPr>
    </w:lvl>
    <w:lvl w:ilvl="7" w:tplc="04190003" w:tentative="1">
      <w:start w:val="1"/>
      <w:numFmt w:val="bullet"/>
      <w:lvlText w:val="o"/>
      <w:lvlJc w:val="left"/>
      <w:pPr>
        <w:tabs>
          <w:tab w:val="num" w:pos="5860"/>
        </w:tabs>
        <w:ind w:left="5860" w:hanging="360"/>
      </w:pPr>
      <w:rPr>
        <w:rFonts w:ascii="Courier New" w:hAnsi="Courier New" w:cs="Courier New" w:hint="default"/>
      </w:rPr>
    </w:lvl>
    <w:lvl w:ilvl="8" w:tplc="04190005" w:tentative="1">
      <w:start w:val="1"/>
      <w:numFmt w:val="bullet"/>
      <w:lvlText w:val=""/>
      <w:lvlJc w:val="left"/>
      <w:pPr>
        <w:tabs>
          <w:tab w:val="num" w:pos="6580"/>
        </w:tabs>
        <w:ind w:left="6580" w:hanging="360"/>
      </w:pPr>
      <w:rPr>
        <w:rFonts w:ascii="Wingdings" w:hAnsi="Wingdings" w:hint="default"/>
      </w:rPr>
    </w:lvl>
  </w:abstractNum>
  <w:abstractNum w:abstractNumId="2">
    <w:nsid w:val="063966F3"/>
    <w:multiLevelType w:val="hybridMultilevel"/>
    <w:tmpl w:val="6E869BAA"/>
    <w:lvl w:ilvl="0" w:tplc="0419000F">
      <w:start w:val="1"/>
      <w:numFmt w:val="decimal"/>
      <w:lvlText w:val="%1."/>
      <w:lvlJc w:val="left"/>
      <w:pPr>
        <w:tabs>
          <w:tab w:val="num" w:pos="360"/>
        </w:tabs>
        <w:ind w:left="360" w:hanging="360"/>
      </w:pPr>
    </w:lvl>
    <w:lvl w:ilvl="1" w:tplc="0419000B">
      <w:start w:val="1"/>
      <w:numFmt w:val="bullet"/>
      <w:lvlText w:val=""/>
      <w:lvlJc w:val="left"/>
      <w:pPr>
        <w:tabs>
          <w:tab w:val="num" w:pos="1080"/>
        </w:tabs>
        <w:ind w:left="1080" w:hanging="360"/>
      </w:pPr>
      <w:rPr>
        <w:rFonts w:ascii="Wingdings" w:hAnsi="Wingdings" w:hint="default"/>
      </w:rPr>
    </w:lvl>
    <w:lvl w:ilvl="2" w:tplc="0419001B">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68432AD"/>
    <w:multiLevelType w:val="hybridMultilevel"/>
    <w:tmpl w:val="D8D268FA"/>
    <w:lvl w:ilvl="0" w:tplc="0419000B">
      <w:start w:val="1"/>
      <w:numFmt w:val="bullet"/>
      <w:lvlText w:val=""/>
      <w:lvlJc w:val="left"/>
      <w:pPr>
        <w:tabs>
          <w:tab w:val="num" w:pos="360"/>
        </w:tabs>
        <w:ind w:left="360" w:hanging="360"/>
      </w:pPr>
      <w:rPr>
        <w:rFonts w:ascii="Wingdings" w:hAnsi="Wingdings" w:hint="default"/>
      </w:rPr>
    </w:lvl>
    <w:lvl w:ilvl="1" w:tplc="0419000D">
      <w:start w:val="1"/>
      <w:numFmt w:val="bullet"/>
      <w:lvlText w:val=""/>
      <w:lvlJc w:val="left"/>
      <w:pPr>
        <w:tabs>
          <w:tab w:val="num" w:pos="1080"/>
        </w:tabs>
        <w:ind w:left="1080" w:hanging="360"/>
      </w:pPr>
      <w:rPr>
        <w:rFonts w:ascii="Wingdings" w:hAnsi="Wingding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07F86AB9"/>
    <w:multiLevelType w:val="multilevel"/>
    <w:tmpl w:val="F9DE5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5A01E6"/>
    <w:multiLevelType w:val="multilevel"/>
    <w:tmpl w:val="E00E1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D0F3C5F"/>
    <w:multiLevelType w:val="hybridMultilevel"/>
    <w:tmpl w:val="77D4A3A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0D4E2668"/>
    <w:multiLevelType w:val="hybridMultilevel"/>
    <w:tmpl w:val="60F874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F473BAC"/>
    <w:multiLevelType w:val="hybridMultilevel"/>
    <w:tmpl w:val="774891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1004E79"/>
    <w:multiLevelType w:val="hybridMultilevel"/>
    <w:tmpl w:val="A0928930"/>
    <w:lvl w:ilvl="0" w:tplc="77D0F30A">
      <w:start w:val="1"/>
      <w:numFmt w:val="bullet"/>
      <w:lvlText w:val=""/>
      <w:lvlJc w:val="left"/>
      <w:pPr>
        <w:tabs>
          <w:tab w:val="num" w:pos="820"/>
        </w:tabs>
        <w:ind w:left="820" w:hanging="360"/>
      </w:pPr>
      <w:rPr>
        <w:rFonts w:ascii="Symbol" w:hAnsi="Symbol" w:hint="default"/>
        <w:sz w:val="24"/>
        <w:szCs w:val="24"/>
      </w:rPr>
    </w:lvl>
    <w:lvl w:ilvl="1" w:tplc="04190003" w:tentative="1">
      <w:start w:val="1"/>
      <w:numFmt w:val="bullet"/>
      <w:lvlText w:val="o"/>
      <w:lvlJc w:val="left"/>
      <w:pPr>
        <w:tabs>
          <w:tab w:val="num" w:pos="1540"/>
        </w:tabs>
        <w:ind w:left="1540" w:hanging="360"/>
      </w:pPr>
      <w:rPr>
        <w:rFonts w:ascii="Courier New" w:hAnsi="Courier New" w:cs="Courier New" w:hint="default"/>
      </w:rPr>
    </w:lvl>
    <w:lvl w:ilvl="2" w:tplc="04190005" w:tentative="1">
      <w:start w:val="1"/>
      <w:numFmt w:val="bullet"/>
      <w:lvlText w:val=""/>
      <w:lvlJc w:val="left"/>
      <w:pPr>
        <w:tabs>
          <w:tab w:val="num" w:pos="2260"/>
        </w:tabs>
        <w:ind w:left="2260" w:hanging="360"/>
      </w:pPr>
      <w:rPr>
        <w:rFonts w:ascii="Wingdings" w:hAnsi="Wingdings" w:hint="default"/>
      </w:rPr>
    </w:lvl>
    <w:lvl w:ilvl="3" w:tplc="04190001" w:tentative="1">
      <w:start w:val="1"/>
      <w:numFmt w:val="bullet"/>
      <w:lvlText w:val=""/>
      <w:lvlJc w:val="left"/>
      <w:pPr>
        <w:tabs>
          <w:tab w:val="num" w:pos="2980"/>
        </w:tabs>
        <w:ind w:left="2980" w:hanging="360"/>
      </w:pPr>
      <w:rPr>
        <w:rFonts w:ascii="Symbol" w:hAnsi="Symbol" w:hint="default"/>
      </w:rPr>
    </w:lvl>
    <w:lvl w:ilvl="4" w:tplc="04190003" w:tentative="1">
      <w:start w:val="1"/>
      <w:numFmt w:val="bullet"/>
      <w:lvlText w:val="o"/>
      <w:lvlJc w:val="left"/>
      <w:pPr>
        <w:tabs>
          <w:tab w:val="num" w:pos="3700"/>
        </w:tabs>
        <w:ind w:left="3700" w:hanging="360"/>
      </w:pPr>
      <w:rPr>
        <w:rFonts w:ascii="Courier New" w:hAnsi="Courier New" w:cs="Courier New" w:hint="default"/>
      </w:rPr>
    </w:lvl>
    <w:lvl w:ilvl="5" w:tplc="04190005" w:tentative="1">
      <w:start w:val="1"/>
      <w:numFmt w:val="bullet"/>
      <w:lvlText w:val=""/>
      <w:lvlJc w:val="left"/>
      <w:pPr>
        <w:tabs>
          <w:tab w:val="num" w:pos="4420"/>
        </w:tabs>
        <w:ind w:left="4420" w:hanging="360"/>
      </w:pPr>
      <w:rPr>
        <w:rFonts w:ascii="Wingdings" w:hAnsi="Wingdings" w:hint="default"/>
      </w:rPr>
    </w:lvl>
    <w:lvl w:ilvl="6" w:tplc="04190001" w:tentative="1">
      <w:start w:val="1"/>
      <w:numFmt w:val="bullet"/>
      <w:lvlText w:val=""/>
      <w:lvlJc w:val="left"/>
      <w:pPr>
        <w:tabs>
          <w:tab w:val="num" w:pos="5140"/>
        </w:tabs>
        <w:ind w:left="5140" w:hanging="360"/>
      </w:pPr>
      <w:rPr>
        <w:rFonts w:ascii="Symbol" w:hAnsi="Symbol" w:hint="default"/>
      </w:rPr>
    </w:lvl>
    <w:lvl w:ilvl="7" w:tplc="04190003" w:tentative="1">
      <w:start w:val="1"/>
      <w:numFmt w:val="bullet"/>
      <w:lvlText w:val="o"/>
      <w:lvlJc w:val="left"/>
      <w:pPr>
        <w:tabs>
          <w:tab w:val="num" w:pos="5860"/>
        </w:tabs>
        <w:ind w:left="5860" w:hanging="360"/>
      </w:pPr>
      <w:rPr>
        <w:rFonts w:ascii="Courier New" w:hAnsi="Courier New" w:cs="Courier New" w:hint="default"/>
      </w:rPr>
    </w:lvl>
    <w:lvl w:ilvl="8" w:tplc="04190005" w:tentative="1">
      <w:start w:val="1"/>
      <w:numFmt w:val="bullet"/>
      <w:lvlText w:val=""/>
      <w:lvlJc w:val="left"/>
      <w:pPr>
        <w:tabs>
          <w:tab w:val="num" w:pos="6580"/>
        </w:tabs>
        <w:ind w:left="6580" w:hanging="360"/>
      </w:pPr>
      <w:rPr>
        <w:rFonts w:ascii="Wingdings" w:hAnsi="Wingdings" w:hint="default"/>
      </w:rPr>
    </w:lvl>
  </w:abstractNum>
  <w:abstractNum w:abstractNumId="10">
    <w:nsid w:val="16F44EA9"/>
    <w:multiLevelType w:val="multilevel"/>
    <w:tmpl w:val="D9CAD4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734497E"/>
    <w:multiLevelType w:val="multilevel"/>
    <w:tmpl w:val="56BE3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948190C"/>
    <w:multiLevelType w:val="multilevel"/>
    <w:tmpl w:val="1AA22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B327D7C"/>
    <w:multiLevelType w:val="multilevel"/>
    <w:tmpl w:val="A118B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C645B14"/>
    <w:multiLevelType w:val="hybridMultilevel"/>
    <w:tmpl w:val="B2D65844"/>
    <w:lvl w:ilvl="0" w:tplc="0419000F">
      <w:start w:val="1"/>
      <w:numFmt w:val="decimal"/>
      <w:lvlText w:val="%1."/>
      <w:lvlJc w:val="left"/>
      <w:pPr>
        <w:tabs>
          <w:tab w:val="num" w:pos="632"/>
        </w:tabs>
        <w:ind w:left="632" w:hanging="360"/>
      </w:pPr>
    </w:lvl>
    <w:lvl w:ilvl="1" w:tplc="04190019" w:tentative="1">
      <w:start w:val="1"/>
      <w:numFmt w:val="lowerLetter"/>
      <w:lvlText w:val="%2."/>
      <w:lvlJc w:val="left"/>
      <w:pPr>
        <w:tabs>
          <w:tab w:val="num" w:pos="1352"/>
        </w:tabs>
        <w:ind w:left="1352" w:hanging="360"/>
      </w:pPr>
    </w:lvl>
    <w:lvl w:ilvl="2" w:tplc="0419001B" w:tentative="1">
      <w:start w:val="1"/>
      <w:numFmt w:val="lowerRoman"/>
      <w:lvlText w:val="%3."/>
      <w:lvlJc w:val="right"/>
      <w:pPr>
        <w:tabs>
          <w:tab w:val="num" w:pos="2072"/>
        </w:tabs>
        <w:ind w:left="2072" w:hanging="180"/>
      </w:pPr>
    </w:lvl>
    <w:lvl w:ilvl="3" w:tplc="0419000F" w:tentative="1">
      <w:start w:val="1"/>
      <w:numFmt w:val="decimal"/>
      <w:lvlText w:val="%4."/>
      <w:lvlJc w:val="left"/>
      <w:pPr>
        <w:tabs>
          <w:tab w:val="num" w:pos="2792"/>
        </w:tabs>
        <w:ind w:left="2792" w:hanging="360"/>
      </w:pPr>
    </w:lvl>
    <w:lvl w:ilvl="4" w:tplc="04190019" w:tentative="1">
      <w:start w:val="1"/>
      <w:numFmt w:val="lowerLetter"/>
      <w:lvlText w:val="%5."/>
      <w:lvlJc w:val="left"/>
      <w:pPr>
        <w:tabs>
          <w:tab w:val="num" w:pos="3512"/>
        </w:tabs>
        <w:ind w:left="3512" w:hanging="360"/>
      </w:pPr>
    </w:lvl>
    <w:lvl w:ilvl="5" w:tplc="0419001B" w:tentative="1">
      <w:start w:val="1"/>
      <w:numFmt w:val="lowerRoman"/>
      <w:lvlText w:val="%6."/>
      <w:lvlJc w:val="right"/>
      <w:pPr>
        <w:tabs>
          <w:tab w:val="num" w:pos="4232"/>
        </w:tabs>
        <w:ind w:left="4232" w:hanging="180"/>
      </w:pPr>
    </w:lvl>
    <w:lvl w:ilvl="6" w:tplc="0419000F" w:tentative="1">
      <w:start w:val="1"/>
      <w:numFmt w:val="decimal"/>
      <w:lvlText w:val="%7."/>
      <w:lvlJc w:val="left"/>
      <w:pPr>
        <w:tabs>
          <w:tab w:val="num" w:pos="4952"/>
        </w:tabs>
        <w:ind w:left="4952" w:hanging="360"/>
      </w:pPr>
    </w:lvl>
    <w:lvl w:ilvl="7" w:tplc="04190019" w:tentative="1">
      <w:start w:val="1"/>
      <w:numFmt w:val="lowerLetter"/>
      <w:lvlText w:val="%8."/>
      <w:lvlJc w:val="left"/>
      <w:pPr>
        <w:tabs>
          <w:tab w:val="num" w:pos="5672"/>
        </w:tabs>
        <w:ind w:left="5672" w:hanging="360"/>
      </w:pPr>
    </w:lvl>
    <w:lvl w:ilvl="8" w:tplc="0419001B" w:tentative="1">
      <w:start w:val="1"/>
      <w:numFmt w:val="lowerRoman"/>
      <w:lvlText w:val="%9."/>
      <w:lvlJc w:val="right"/>
      <w:pPr>
        <w:tabs>
          <w:tab w:val="num" w:pos="6392"/>
        </w:tabs>
        <w:ind w:left="6392" w:hanging="180"/>
      </w:pPr>
    </w:lvl>
  </w:abstractNum>
  <w:abstractNum w:abstractNumId="15">
    <w:nsid w:val="1F484EC2"/>
    <w:multiLevelType w:val="hybridMultilevel"/>
    <w:tmpl w:val="687022CC"/>
    <w:lvl w:ilvl="0" w:tplc="77D0F30A">
      <w:start w:val="1"/>
      <w:numFmt w:val="bullet"/>
      <w:lvlText w:val=""/>
      <w:lvlJc w:val="left"/>
      <w:pPr>
        <w:tabs>
          <w:tab w:val="num" w:pos="1080"/>
        </w:tabs>
        <w:ind w:left="1080" w:hanging="360"/>
      </w:pPr>
      <w:rPr>
        <w:rFonts w:ascii="Symbol" w:hAnsi="Symbol" w:hint="default"/>
        <w:sz w:val="24"/>
        <w:szCs w:val="24"/>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1FD159DA"/>
    <w:multiLevelType w:val="multilevel"/>
    <w:tmpl w:val="E0B2C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0663319"/>
    <w:multiLevelType w:val="multilevel"/>
    <w:tmpl w:val="6FAA2CD6"/>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0D836A8"/>
    <w:multiLevelType w:val="hybridMultilevel"/>
    <w:tmpl w:val="FA7AA67C"/>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21E86756"/>
    <w:multiLevelType w:val="multilevel"/>
    <w:tmpl w:val="4E20A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28F0595"/>
    <w:multiLevelType w:val="singleLevel"/>
    <w:tmpl w:val="2BF017CC"/>
    <w:lvl w:ilvl="0">
      <w:start w:val="1"/>
      <w:numFmt w:val="decimal"/>
      <w:lvlText w:val="%1."/>
      <w:legacy w:legacy="1" w:legacySpace="0" w:legacyIndent="360"/>
      <w:lvlJc w:val="left"/>
      <w:rPr>
        <w:rFonts w:ascii="Times New Roman CYR" w:hAnsi="Times New Roman CYR" w:hint="default"/>
      </w:rPr>
    </w:lvl>
  </w:abstractNum>
  <w:abstractNum w:abstractNumId="21">
    <w:nsid w:val="22E86579"/>
    <w:multiLevelType w:val="multilevel"/>
    <w:tmpl w:val="251AC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3245EA4"/>
    <w:multiLevelType w:val="multilevel"/>
    <w:tmpl w:val="276CA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41C034D"/>
    <w:multiLevelType w:val="hybridMultilevel"/>
    <w:tmpl w:val="B93CCD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424204F"/>
    <w:multiLevelType w:val="multilevel"/>
    <w:tmpl w:val="77D0EE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6500767"/>
    <w:multiLevelType w:val="hybridMultilevel"/>
    <w:tmpl w:val="747C5AA4"/>
    <w:lvl w:ilvl="0" w:tplc="77D0F30A">
      <w:start w:val="1"/>
      <w:numFmt w:val="bullet"/>
      <w:lvlText w:val=""/>
      <w:lvlJc w:val="left"/>
      <w:pPr>
        <w:tabs>
          <w:tab w:val="num" w:pos="720"/>
        </w:tabs>
        <w:ind w:left="720" w:hanging="360"/>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29B360E2"/>
    <w:multiLevelType w:val="hybridMultilevel"/>
    <w:tmpl w:val="1454230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nsid w:val="2A094A1B"/>
    <w:multiLevelType w:val="multilevel"/>
    <w:tmpl w:val="7172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C4E79B6"/>
    <w:multiLevelType w:val="multilevel"/>
    <w:tmpl w:val="BFB63E96"/>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2E1D4FD6"/>
    <w:multiLevelType w:val="hybridMultilevel"/>
    <w:tmpl w:val="312CB6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E204952"/>
    <w:multiLevelType w:val="multilevel"/>
    <w:tmpl w:val="BFB63E96"/>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2E825A6A"/>
    <w:multiLevelType w:val="multilevel"/>
    <w:tmpl w:val="E00E1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F823975"/>
    <w:multiLevelType w:val="hybridMultilevel"/>
    <w:tmpl w:val="0638E542"/>
    <w:lvl w:ilvl="0" w:tplc="77D0F30A">
      <w:start w:val="1"/>
      <w:numFmt w:val="bullet"/>
      <w:lvlText w:val=""/>
      <w:lvlJc w:val="left"/>
      <w:pPr>
        <w:tabs>
          <w:tab w:val="num" w:pos="720"/>
        </w:tabs>
        <w:ind w:left="720" w:hanging="360"/>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30933E31"/>
    <w:multiLevelType w:val="multilevel"/>
    <w:tmpl w:val="46046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1E14D99"/>
    <w:multiLevelType w:val="multilevel"/>
    <w:tmpl w:val="74460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435212A"/>
    <w:multiLevelType w:val="singleLevel"/>
    <w:tmpl w:val="1B389FEE"/>
    <w:lvl w:ilvl="0">
      <w:start w:val="25"/>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36">
    <w:nsid w:val="368E11B2"/>
    <w:multiLevelType w:val="multilevel"/>
    <w:tmpl w:val="C13EF6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7143B2F"/>
    <w:multiLevelType w:val="multilevel"/>
    <w:tmpl w:val="5802B1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8183F7C"/>
    <w:multiLevelType w:val="hybridMultilevel"/>
    <w:tmpl w:val="798080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3939062B"/>
    <w:multiLevelType w:val="hybridMultilevel"/>
    <w:tmpl w:val="89C6E3CE"/>
    <w:lvl w:ilvl="0" w:tplc="006226F8">
      <w:start w:val="1"/>
      <w:numFmt w:val="bullet"/>
      <w:lvlText w:val="•"/>
      <w:lvlJc w:val="left"/>
      <w:pPr>
        <w:tabs>
          <w:tab w:val="num" w:pos="720"/>
        </w:tabs>
        <w:ind w:left="720" w:hanging="360"/>
      </w:pPr>
      <w:rPr>
        <w:rFonts w:ascii="Arial" w:hAnsi="Arial" w:hint="default"/>
      </w:rPr>
    </w:lvl>
    <w:lvl w:ilvl="1" w:tplc="62BAD370" w:tentative="1">
      <w:start w:val="1"/>
      <w:numFmt w:val="bullet"/>
      <w:lvlText w:val="•"/>
      <w:lvlJc w:val="left"/>
      <w:pPr>
        <w:tabs>
          <w:tab w:val="num" w:pos="1440"/>
        </w:tabs>
        <w:ind w:left="1440" w:hanging="360"/>
      </w:pPr>
      <w:rPr>
        <w:rFonts w:ascii="Arial" w:hAnsi="Arial" w:hint="default"/>
      </w:rPr>
    </w:lvl>
    <w:lvl w:ilvl="2" w:tplc="EA9624E6" w:tentative="1">
      <w:start w:val="1"/>
      <w:numFmt w:val="bullet"/>
      <w:lvlText w:val="•"/>
      <w:lvlJc w:val="left"/>
      <w:pPr>
        <w:tabs>
          <w:tab w:val="num" w:pos="2160"/>
        </w:tabs>
        <w:ind w:left="2160" w:hanging="360"/>
      </w:pPr>
      <w:rPr>
        <w:rFonts w:ascii="Arial" w:hAnsi="Arial" w:hint="default"/>
      </w:rPr>
    </w:lvl>
    <w:lvl w:ilvl="3" w:tplc="CF36D896" w:tentative="1">
      <w:start w:val="1"/>
      <w:numFmt w:val="bullet"/>
      <w:lvlText w:val="•"/>
      <w:lvlJc w:val="left"/>
      <w:pPr>
        <w:tabs>
          <w:tab w:val="num" w:pos="2880"/>
        </w:tabs>
        <w:ind w:left="2880" w:hanging="360"/>
      </w:pPr>
      <w:rPr>
        <w:rFonts w:ascii="Arial" w:hAnsi="Arial" w:hint="default"/>
      </w:rPr>
    </w:lvl>
    <w:lvl w:ilvl="4" w:tplc="77F0C316" w:tentative="1">
      <w:start w:val="1"/>
      <w:numFmt w:val="bullet"/>
      <w:lvlText w:val="•"/>
      <w:lvlJc w:val="left"/>
      <w:pPr>
        <w:tabs>
          <w:tab w:val="num" w:pos="3600"/>
        </w:tabs>
        <w:ind w:left="3600" w:hanging="360"/>
      </w:pPr>
      <w:rPr>
        <w:rFonts w:ascii="Arial" w:hAnsi="Arial" w:hint="default"/>
      </w:rPr>
    </w:lvl>
    <w:lvl w:ilvl="5" w:tplc="AE686F48" w:tentative="1">
      <w:start w:val="1"/>
      <w:numFmt w:val="bullet"/>
      <w:lvlText w:val="•"/>
      <w:lvlJc w:val="left"/>
      <w:pPr>
        <w:tabs>
          <w:tab w:val="num" w:pos="4320"/>
        </w:tabs>
        <w:ind w:left="4320" w:hanging="360"/>
      </w:pPr>
      <w:rPr>
        <w:rFonts w:ascii="Arial" w:hAnsi="Arial" w:hint="default"/>
      </w:rPr>
    </w:lvl>
    <w:lvl w:ilvl="6" w:tplc="AC167154" w:tentative="1">
      <w:start w:val="1"/>
      <w:numFmt w:val="bullet"/>
      <w:lvlText w:val="•"/>
      <w:lvlJc w:val="left"/>
      <w:pPr>
        <w:tabs>
          <w:tab w:val="num" w:pos="5040"/>
        </w:tabs>
        <w:ind w:left="5040" w:hanging="360"/>
      </w:pPr>
      <w:rPr>
        <w:rFonts w:ascii="Arial" w:hAnsi="Arial" w:hint="default"/>
      </w:rPr>
    </w:lvl>
    <w:lvl w:ilvl="7" w:tplc="2C60E712" w:tentative="1">
      <w:start w:val="1"/>
      <w:numFmt w:val="bullet"/>
      <w:lvlText w:val="•"/>
      <w:lvlJc w:val="left"/>
      <w:pPr>
        <w:tabs>
          <w:tab w:val="num" w:pos="5760"/>
        </w:tabs>
        <w:ind w:left="5760" w:hanging="360"/>
      </w:pPr>
      <w:rPr>
        <w:rFonts w:ascii="Arial" w:hAnsi="Arial" w:hint="default"/>
      </w:rPr>
    </w:lvl>
    <w:lvl w:ilvl="8" w:tplc="53F65E54" w:tentative="1">
      <w:start w:val="1"/>
      <w:numFmt w:val="bullet"/>
      <w:lvlText w:val="•"/>
      <w:lvlJc w:val="left"/>
      <w:pPr>
        <w:tabs>
          <w:tab w:val="num" w:pos="6480"/>
        </w:tabs>
        <w:ind w:left="6480" w:hanging="360"/>
      </w:pPr>
      <w:rPr>
        <w:rFonts w:ascii="Arial" w:hAnsi="Arial" w:hint="default"/>
      </w:rPr>
    </w:lvl>
  </w:abstractNum>
  <w:abstractNum w:abstractNumId="40">
    <w:nsid w:val="3977499C"/>
    <w:multiLevelType w:val="hybridMultilevel"/>
    <w:tmpl w:val="639CBF7E"/>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1">
    <w:nsid w:val="41145267"/>
    <w:multiLevelType w:val="multilevel"/>
    <w:tmpl w:val="FFDA0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33B5E45"/>
    <w:multiLevelType w:val="multilevel"/>
    <w:tmpl w:val="6A5A7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36125B9"/>
    <w:multiLevelType w:val="multilevel"/>
    <w:tmpl w:val="A8BCC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62948A2"/>
    <w:multiLevelType w:val="singleLevel"/>
    <w:tmpl w:val="2BF017CC"/>
    <w:lvl w:ilvl="0">
      <w:start w:val="1"/>
      <w:numFmt w:val="decimal"/>
      <w:lvlText w:val="%1."/>
      <w:legacy w:legacy="1" w:legacySpace="0" w:legacyIndent="360"/>
      <w:lvlJc w:val="left"/>
      <w:rPr>
        <w:rFonts w:ascii="Times New Roman CYR" w:hAnsi="Times New Roman CYR" w:hint="default"/>
      </w:rPr>
    </w:lvl>
  </w:abstractNum>
  <w:abstractNum w:abstractNumId="45">
    <w:nsid w:val="46B01A20"/>
    <w:multiLevelType w:val="multilevel"/>
    <w:tmpl w:val="952E74C8"/>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87E5AC7"/>
    <w:multiLevelType w:val="multilevel"/>
    <w:tmpl w:val="ADAC5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8A93B93"/>
    <w:multiLevelType w:val="multilevel"/>
    <w:tmpl w:val="751AD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98E7F71"/>
    <w:multiLevelType w:val="hybridMultilevel"/>
    <w:tmpl w:val="C00AD43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9">
    <w:nsid w:val="4E0F498E"/>
    <w:multiLevelType w:val="multilevel"/>
    <w:tmpl w:val="331289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nsid w:val="4F3862BF"/>
    <w:multiLevelType w:val="hybridMultilevel"/>
    <w:tmpl w:val="0EFAD048"/>
    <w:lvl w:ilvl="0" w:tplc="29C0383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
    <w:nsid w:val="4F5C523D"/>
    <w:multiLevelType w:val="multilevel"/>
    <w:tmpl w:val="7826A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FFA6862"/>
    <w:multiLevelType w:val="multilevel"/>
    <w:tmpl w:val="BFB63E96"/>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nsid w:val="51BB35BB"/>
    <w:multiLevelType w:val="multilevel"/>
    <w:tmpl w:val="0FDE1A70"/>
    <w:lvl w:ilvl="0">
      <w:start w:val="1"/>
      <w:numFmt w:val="decimal"/>
      <w:lvlText w:val="%1."/>
      <w:lvlJc w:val="left"/>
      <w:pPr>
        <w:tabs>
          <w:tab w:val="num" w:pos="720"/>
        </w:tabs>
        <w:ind w:left="720" w:hanging="360"/>
      </w:pPr>
      <w:rPr>
        <w:color w:val="4F6228" w:themeColor="accent3" w:themeShade="8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526E05D1"/>
    <w:multiLevelType w:val="hybridMultilevel"/>
    <w:tmpl w:val="86B44A48"/>
    <w:lvl w:ilvl="0" w:tplc="04190001">
      <w:start w:val="1"/>
      <w:numFmt w:val="bullet"/>
      <w:lvlText w:val=""/>
      <w:lvlJc w:val="left"/>
      <w:pPr>
        <w:ind w:left="632" w:hanging="360"/>
      </w:pPr>
      <w:rPr>
        <w:rFonts w:ascii="Symbol" w:hAnsi="Symbol" w:hint="default"/>
      </w:rPr>
    </w:lvl>
    <w:lvl w:ilvl="1" w:tplc="04190003" w:tentative="1">
      <w:start w:val="1"/>
      <w:numFmt w:val="bullet"/>
      <w:lvlText w:val="o"/>
      <w:lvlJc w:val="left"/>
      <w:pPr>
        <w:ind w:left="1352" w:hanging="360"/>
      </w:pPr>
      <w:rPr>
        <w:rFonts w:ascii="Courier New" w:hAnsi="Courier New" w:cs="Courier New" w:hint="default"/>
      </w:rPr>
    </w:lvl>
    <w:lvl w:ilvl="2" w:tplc="04190005" w:tentative="1">
      <w:start w:val="1"/>
      <w:numFmt w:val="bullet"/>
      <w:lvlText w:val=""/>
      <w:lvlJc w:val="left"/>
      <w:pPr>
        <w:ind w:left="2072" w:hanging="360"/>
      </w:pPr>
      <w:rPr>
        <w:rFonts w:ascii="Wingdings" w:hAnsi="Wingdings" w:hint="default"/>
      </w:rPr>
    </w:lvl>
    <w:lvl w:ilvl="3" w:tplc="04190001" w:tentative="1">
      <w:start w:val="1"/>
      <w:numFmt w:val="bullet"/>
      <w:lvlText w:val=""/>
      <w:lvlJc w:val="left"/>
      <w:pPr>
        <w:ind w:left="2792" w:hanging="360"/>
      </w:pPr>
      <w:rPr>
        <w:rFonts w:ascii="Symbol" w:hAnsi="Symbol" w:hint="default"/>
      </w:rPr>
    </w:lvl>
    <w:lvl w:ilvl="4" w:tplc="04190003" w:tentative="1">
      <w:start w:val="1"/>
      <w:numFmt w:val="bullet"/>
      <w:lvlText w:val="o"/>
      <w:lvlJc w:val="left"/>
      <w:pPr>
        <w:ind w:left="3512" w:hanging="360"/>
      </w:pPr>
      <w:rPr>
        <w:rFonts w:ascii="Courier New" w:hAnsi="Courier New" w:cs="Courier New" w:hint="default"/>
      </w:rPr>
    </w:lvl>
    <w:lvl w:ilvl="5" w:tplc="04190005" w:tentative="1">
      <w:start w:val="1"/>
      <w:numFmt w:val="bullet"/>
      <w:lvlText w:val=""/>
      <w:lvlJc w:val="left"/>
      <w:pPr>
        <w:ind w:left="4232" w:hanging="360"/>
      </w:pPr>
      <w:rPr>
        <w:rFonts w:ascii="Wingdings" w:hAnsi="Wingdings" w:hint="default"/>
      </w:rPr>
    </w:lvl>
    <w:lvl w:ilvl="6" w:tplc="04190001" w:tentative="1">
      <w:start w:val="1"/>
      <w:numFmt w:val="bullet"/>
      <w:lvlText w:val=""/>
      <w:lvlJc w:val="left"/>
      <w:pPr>
        <w:ind w:left="4952" w:hanging="360"/>
      </w:pPr>
      <w:rPr>
        <w:rFonts w:ascii="Symbol" w:hAnsi="Symbol" w:hint="default"/>
      </w:rPr>
    </w:lvl>
    <w:lvl w:ilvl="7" w:tplc="04190003" w:tentative="1">
      <w:start w:val="1"/>
      <w:numFmt w:val="bullet"/>
      <w:lvlText w:val="o"/>
      <w:lvlJc w:val="left"/>
      <w:pPr>
        <w:ind w:left="5672" w:hanging="360"/>
      </w:pPr>
      <w:rPr>
        <w:rFonts w:ascii="Courier New" w:hAnsi="Courier New" w:cs="Courier New" w:hint="default"/>
      </w:rPr>
    </w:lvl>
    <w:lvl w:ilvl="8" w:tplc="04190005" w:tentative="1">
      <w:start w:val="1"/>
      <w:numFmt w:val="bullet"/>
      <w:lvlText w:val=""/>
      <w:lvlJc w:val="left"/>
      <w:pPr>
        <w:ind w:left="6392" w:hanging="360"/>
      </w:pPr>
      <w:rPr>
        <w:rFonts w:ascii="Wingdings" w:hAnsi="Wingdings" w:hint="default"/>
      </w:rPr>
    </w:lvl>
  </w:abstractNum>
  <w:abstractNum w:abstractNumId="55">
    <w:nsid w:val="54B31EB1"/>
    <w:multiLevelType w:val="multilevel"/>
    <w:tmpl w:val="466AC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57E0A54"/>
    <w:multiLevelType w:val="multilevel"/>
    <w:tmpl w:val="DF10F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nsid w:val="57D71EB3"/>
    <w:multiLevelType w:val="hybridMultilevel"/>
    <w:tmpl w:val="EE828442"/>
    <w:lvl w:ilvl="0" w:tplc="04190001">
      <w:start w:val="1"/>
      <w:numFmt w:val="bullet"/>
      <w:lvlText w:val=""/>
      <w:lvlJc w:val="left"/>
      <w:pPr>
        <w:tabs>
          <w:tab w:val="num" w:pos="820"/>
        </w:tabs>
        <w:ind w:left="820" w:hanging="360"/>
      </w:pPr>
      <w:rPr>
        <w:rFonts w:ascii="Symbol" w:hAnsi="Symbol" w:hint="default"/>
      </w:rPr>
    </w:lvl>
    <w:lvl w:ilvl="1" w:tplc="04190003" w:tentative="1">
      <w:start w:val="1"/>
      <w:numFmt w:val="bullet"/>
      <w:lvlText w:val="o"/>
      <w:lvlJc w:val="left"/>
      <w:pPr>
        <w:tabs>
          <w:tab w:val="num" w:pos="1540"/>
        </w:tabs>
        <w:ind w:left="1540" w:hanging="360"/>
      </w:pPr>
      <w:rPr>
        <w:rFonts w:ascii="Courier New" w:hAnsi="Courier New" w:cs="Courier New" w:hint="default"/>
      </w:rPr>
    </w:lvl>
    <w:lvl w:ilvl="2" w:tplc="04190005" w:tentative="1">
      <w:start w:val="1"/>
      <w:numFmt w:val="bullet"/>
      <w:lvlText w:val=""/>
      <w:lvlJc w:val="left"/>
      <w:pPr>
        <w:tabs>
          <w:tab w:val="num" w:pos="2260"/>
        </w:tabs>
        <w:ind w:left="2260" w:hanging="360"/>
      </w:pPr>
      <w:rPr>
        <w:rFonts w:ascii="Wingdings" w:hAnsi="Wingdings" w:hint="default"/>
      </w:rPr>
    </w:lvl>
    <w:lvl w:ilvl="3" w:tplc="04190001" w:tentative="1">
      <w:start w:val="1"/>
      <w:numFmt w:val="bullet"/>
      <w:lvlText w:val=""/>
      <w:lvlJc w:val="left"/>
      <w:pPr>
        <w:tabs>
          <w:tab w:val="num" w:pos="2980"/>
        </w:tabs>
        <w:ind w:left="2980" w:hanging="360"/>
      </w:pPr>
      <w:rPr>
        <w:rFonts w:ascii="Symbol" w:hAnsi="Symbol" w:hint="default"/>
      </w:rPr>
    </w:lvl>
    <w:lvl w:ilvl="4" w:tplc="04190003" w:tentative="1">
      <w:start w:val="1"/>
      <w:numFmt w:val="bullet"/>
      <w:lvlText w:val="o"/>
      <w:lvlJc w:val="left"/>
      <w:pPr>
        <w:tabs>
          <w:tab w:val="num" w:pos="3700"/>
        </w:tabs>
        <w:ind w:left="3700" w:hanging="360"/>
      </w:pPr>
      <w:rPr>
        <w:rFonts w:ascii="Courier New" w:hAnsi="Courier New" w:cs="Courier New" w:hint="default"/>
      </w:rPr>
    </w:lvl>
    <w:lvl w:ilvl="5" w:tplc="04190005" w:tentative="1">
      <w:start w:val="1"/>
      <w:numFmt w:val="bullet"/>
      <w:lvlText w:val=""/>
      <w:lvlJc w:val="left"/>
      <w:pPr>
        <w:tabs>
          <w:tab w:val="num" w:pos="4420"/>
        </w:tabs>
        <w:ind w:left="4420" w:hanging="360"/>
      </w:pPr>
      <w:rPr>
        <w:rFonts w:ascii="Wingdings" w:hAnsi="Wingdings" w:hint="default"/>
      </w:rPr>
    </w:lvl>
    <w:lvl w:ilvl="6" w:tplc="04190001" w:tentative="1">
      <w:start w:val="1"/>
      <w:numFmt w:val="bullet"/>
      <w:lvlText w:val=""/>
      <w:lvlJc w:val="left"/>
      <w:pPr>
        <w:tabs>
          <w:tab w:val="num" w:pos="5140"/>
        </w:tabs>
        <w:ind w:left="5140" w:hanging="360"/>
      </w:pPr>
      <w:rPr>
        <w:rFonts w:ascii="Symbol" w:hAnsi="Symbol" w:hint="default"/>
      </w:rPr>
    </w:lvl>
    <w:lvl w:ilvl="7" w:tplc="04190003" w:tentative="1">
      <w:start w:val="1"/>
      <w:numFmt w:val="bullet"/>
      <w:lvlText w:val="o"/>
      <w:lvlJc w:val="left"/>
      <w:pPr>
        <w:tabs>
          <w:tab w:val="num" w:pos="5860"/>
        </w:tabs>
        <w:ind w:left="5860" w:hanging="360"/>
      </w:pPr>
      <w:rPr>
        <w:rFonts w:ascii="Courier New" w:hAnsi="Courier New" w:cs="Courier New" w:hint="default"/>
      </w:rPr>
    </w:lvl>
    <w:lvl w:ilvl="8" w:tplc="04190005" w:tentative="1">
      <w:start w:val="1"/>
      <w:numFmt w:val="bullet"/>
      <w:lvlText w:val=""/>
      <w:lvlJc w:val="left"/>
      <w:pPr>
        <w:tabs>
          <w:tab w:val="num" w:pos="6580"/>
        </w:tabs>
        <w:ind w:left="6580" w:hanging="360"/>
      </w:pPr>
      <w:rPr>
        <w:rFonts w:ascii="Wingdings" w:hAnsi="Wingdings" w:hint="default"/>
      </w:rPr>
    </w:lvl>
  </w:abstractNum>
  <w:abstractNum w:abstractNumId="58">
    <w:nsid w:val="588E7609"/>
    <w:multiLevelType w:val="hybridMultilevel"/>
    <w:tmpl w:val="2C621F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58BB3CF9"/>
    <w:multiLevelType w:val="hybridMultilevel"/>
    <w:tmpl w:val="BFB63E96"/>
    <w:lvl w:ilvl="0" w:tplc="0419000F">
      <w:start w:val="1"/>
      <w:numFmt w:val="decimal"/>
      <w:lvlText w:val="%1."/>
      <w:lvlJc w:val="left"/>
      <w:pPr>
        <w:tabs>
          <w:tab w:val="num" w:pos="644"/>
        </w:tabs>
        <w:ind w:left="644" w:hanging="360"/>
      </w:pPr>
    </w:lvl>
    <w:lvl w:ilvl="1" w:tplc="6690034A">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0">
    <w:nsid w:val="59387607"/>
    <w:multiLevelType w:val="multilevel"/>
    <w:tmpl w:val="6E9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9C47F14"/>
    <w:multiLevelType w:val="multilevel"/>
    <w:tmpl w:val="F0A6A4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nsid w:val="5A165324"/>
    <w:multiLevelType w:val="multilevel"/>
    <w:tmpl w:val="B8DEB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5B1B5857"/>
    <w:multiLevelType w:val="multilevel"/>
    <w:tmpl w:val="AE28C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5B1B6D7A"/>
    <w:multiLevelType w:val="multilevel"/>
    <w:tmpl w:val="6DB66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5C514BB8"/>
    <w:multiLevelType w:val="hybridMultilevel"/>
    <w:tmpl w:val="398E74E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6">
    <w:nsid w:val="5D3207C4"/>
    <w:multiLevelType w:val="multilevel"/>
    <w:tmpl w:val="42FE8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5E930A5A"/>
    <w:multiLevelType w:val="multilevel"/>
    <w:tmpl w:val="C0AAC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65897E3A"/>
    <w:multiLevelType w:val="multilevel"/>
    <w:tmpl w:val="999A27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9">
    <w:nsid w:val="66633DB9"/>
    <w:multiLevelType w:val="hybridMultilevel"/>
    <w:tmpl w:val="1FAA05FE"/>
    <w:lvl w:ilvl="0" w:tplc="77D0F30A">
      <w:start w:val="1"/>
      <w:numFmt w:val="bullet"/>
      <w:lvlText w:val=""/>
      <w:lvlJc w:val="left"/>
      <w:pPr>
        <w:tabs>
          <w:tab w:val="num" w:pos="720"/>
        </w:tabs>
        <w:ind w:left="720" w:hanging="360"/>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nsid w:val="67D119BE"/>
    <w:multiLevelType w:val="multilevel"/>
    <w:tmpl w:val="76D89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68380A7E"/>
    <w:multiLevelType w:val="hybridMultilevel"/>
    <w:tmpl w:val="69B6FD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nsid w:val="6A580047"/>
    <w:multiLevelType w:val="multilevel"/>
    <w:tmpl w:val="AE2EC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6A687485"/>
    <w:multiLevelType w:val="multilevel"/>
    <w:tmpl w:val="CDD29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nsid w:val="6B100029"/>
    <w:multiLevelType w:val="hybridMultilevel"/>
    <w:tmpl w:val="BD643784"/>
    <w:lvl w:ilvl="0" w:tplc="77D0F30A">
      <w:start w:val="1"/>
      <w:numFmt w:val="bullet"/>
      <w:lvlText w:val=""/>
      <w:lvlJc w:val="left"/>
      <w:pPr>
        <w:tabs>
          <w:tab w:val="num" w:pos="1080"/>
        </w:tabs>
        <w:ind w:left="1080" w:hanging="360"/>
      </w:pPr>
      <w:rPr>
        <w:rFonts w:ascii="Symbol" w:hAnsi="Symbol" w:hint="default"/>
        <w:sz w:val="24"/>
        <w:szCs w:val="24"/>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5">
    <w:nsid w:val="6B3F18AC"/>
    <w:multiLevelType w:val="hybridMultilevel"/>
    <w:tmpl w:val="888E149C"/>
    <w:lvl w:ilvl="0" w:tplc="77D0F30A">
      <w:start w:val="1"/>
      <w:numFmt w:val="bullet"/>
      <w:lvlText w:val=""/>
      <w:lvlJc w:val="left"/>
      <w:pPr>
        <w:tabs>
          <w:tab w:val="num" w:pos="720"/>
        </w:tabs>
        <w:ind w:left="720" w:hanging="360"/>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nsid w:val="6BB41E40"/>
    <w:multiLevelType w:val="multilevel"/>
    <w:tmpl w:val="8BCEC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6CB51A6A"/>
    <w:multiLevelType w:val="multilevel"/>
    <w:tmpl w:val="FF260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6D2E59BB"/>
    <w:multiLevelType w:val="multilevel"/>
    <w:tmpl w:val="55DC6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6E283CF0"/>
    <w:multiLevelType w:val="multilevel"/>
    <w:tmpl w:val="1C904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6EDF3DDE"/>
    <w:multiLevelType w:val="multilevel"/>
    <w:tmpl w:val="A85E8A8E"/>
    <w:lvl w:ilvl="0">
      <w:start w:val="1"/>
      <w:numFmt w:val="decimal"/>
      <w:lvlText w:val="%1."/>
      <w:legacy w:legacy="1" w:legacySpace="0" w:legacyIndent="360"/>
      <w:lvlJc w:val="left"/>
      <w:rPr>
        <w:rFonts w:ascii="Times New Roman CYR" w:hAnsi="Times New Roman CYR" w:hint="default"/>
      </w:rPr>
    </w:lvl>
    <w:lvl w:ilvl="1">
      <w:start w:val="1"/>
      <w:numFmt w:val="bullet"/>
      <w:lvlText w:val=""/>
      <w:lvlJc w:val="left"/>
      <w:pPr>
        <w:tabs>
          <w:tab w:val="num" w:pos="1080"/>
        </w:tabs>
        <w:ind w:left="1080" w:hanging="360"/>
      </w:pPr>
      <w:rPr>
        <w:rFonts w:ascii="Wingdings" w:hAnsi="Wingdings" w:hint="default"/>
      </w:rPr>
    </w:lvl>
    <w:lvl w:ilvl="2">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1">
    <w:nsid w:val="706B0C71"/>
    <w:multiLevelType w:val="multilevel"/>
    <w:tmpl w:val="BFB63E96"/>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nsid w:val="72B42A0A"/>
    <w:multiLevelType w:val="hybridMultilevel"/>
    <w:tmpl w:val="1166D6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76265133"/>
    <w:multiLevelType w:val="multilevel"/>
    <w:tmpl w:val="915AA1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790D4C39"/>
    <w:multiLevelType w:val="multilevel"/>
    <w:tmpl w:val="DBAE3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7A8A457A"/>
    <w:multiLevelType w:val="singleLevel"/>
    <w:tmpl w:val="2BF017CC"/>
    <w:lvl w:ilvl="0">
      <w:start w:val="1"/>
      <w:numFmt w:val="decimal"/>
      <w:lvlText w:val="%1."/>
      <w:legacy w:legacy="1" w:legacySpace="0" w:legacyIndent="360"/>
      <w:lvlJc w:val="left"/>
      <w:rPr>
        <w:rFonts w:ascii="Times New Roman CYR" w:hAnsi="Times New Roman CYR" w:hint="default"/>
      </w:rPr>
    </w:lvl>
  </w:abstractNum>
  <w:abstractNum w:abstractNumId="86">
    <w:nsid w:val="7AF15012"/>
    <w:multiLevelType w:val="multilevel"/>
    <w:tmpl w:val="15DCF3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7">
    <w:nsid w:val="7D0750BF"/>
    <w:multiLevelType w:val="multilevel"/>
    <w:tmpl w:val="FB906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7EFA0B0F"/>
    <w:multiLevelType w:val="hybridMultilevel"/>
    <w:tmpl w:val="1006038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9">
    <w:nsid w:val="7F2A52C0"/>
    <w:multiLevelType w:val="multilevel"/>
    <w:tmpl w:val="8A382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80"/>
  </w:num>
  <w:num w:numId="3">
    <w:abstractNumId w:val="44"/>
  </w:num>
  <w:num w:numId="4">
    <w:abstractNumId w:val="85"/>
  </w:num>
  <w:num w:numId="5">
    <w:abstractNumId w:val="20"/>
  </w:num>
  <w:num w:numId="6">
    <w:abstractNumId w:val="43"/>
  </w:num>
  <w:num w:numId="7">
    <w:abstractNumId w:val="53"/>
  </w:num>
  <w:num w:numId="8">
    <w:abstractNumId w:val="62"/>
  </w:num>
  <w:num w:numId="9">
    <w:abstractNumId w:val="64"/>
  </w:num>
  <w:num w:numId="10">
    <w:abstractNumId w:val="34"/>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60"/>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78"/>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46"/>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66"/>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87"/>
  </w:num>
  <w:num w:numId="17">
    <w:abstractNumId w:val="41"/>
  </w:num>
  <w:num w:numId="18">
    <w:abstractNumId w:val="37"/>
  </w:num>
  <w:num w:numId="19">
    <w:abstractNumId w:val="11"/>
  </w:num>
  <w:num w:numId="20">
    <w:abstractNumId w:val="45"/>
  </w:num>
  <w:num w:numId="21">
    <w:abstractNumId w:val="13"/>
  </w:num>
  <w:num w:numId="22">
    <w:abstractNumId w:val="33"/>
  </w:num>
  <w:num w:numId="23">
    <w:abstractNumId w:val="4"/>
  </w:num>
  <w:num w:numId="24">
    <w:abstractNumId w:val="36"/>
  </w:num>
  <w:num w:numId="25">
    <w:abstractNumId w:val="8"/>
  </w:num>
  <w:num w:numId="26">
    <w:abstractNumId w:val="9"/>
  </w:num>
  <w:num w:numId="27">
    <w:abstractNumId w:val="32"/>
  </w:num>
  <w:num w:numId="28">
    <w:abstractNumId w:val="74"/>
  </w:num>
  <w:num w:numId="29">
    <w:abstractNumId w:val="69"/>
  </w:num>
  <w:num w:numId="30">
    <w:abstractNumId w:val="1"/>
  </w:num>
  <w:num w:numId="31">
    <w:abstractNumId w:val="25"/>
  </w:num>
  <w:num w:numId="32">
    <w:abstractNumId w:val="15"/>
  </w:num>
  <w:num w:numId="33">
    <w:abstractNumId w:val="75"/>
  </w:num>
  <w:num w:numId="34">
    <w:abstractNumId w:val="57"/>
  </w:num>
  <w:num w:numId="35">
    <w:abstractNumId w:val="38"/>
  </w:num>
  <w:num w:numId="36">
    <w:abstractNumId w:val="58"/>
  </w:num>
  <w:num w:numId="37">
    <w:abstractNumId w:val="71"/>
  </w:num>
  <w:num w:numId="38">
    <w:abstractNumId w:val="48"/>
  </w:num>
  <w:num w:numId="39">
    <w:abstractNumId w:val="7"/>
  </w:num>
  <w:num w:numId="40">
    <w:abstractNumId w:val="23"/>
  </w:num>
  <w:num w:numId="41">
    <w:abstractNumId w:val="65"/>
  </w:num>
  <w:num w:numId="42">
    <w:abstractNumId w:val="3"/>
  </w:num>
  <w:num w:numId="43">
    <w:abstractNumId w:val="40"/>
  </w:num>
  <w:num w:numId="44">
    <w:abstractNumId w:val="2"/>
  </w:num>
  <w:num w:numId="45">
    <w:abstractNumId w:val="39"/>
  </w:num>
  <w:num w:numId="46">
    <w:abstractNumId w:val="24"/>
  </w:num>
  <w:num w:numId="47">
    <w:abstractNumId w:val="67"/>
  </w:num>
  <w:num w:numId="48">
    <w:abstractNumId w:val="19"/>
  </w:num>
  <w:num w:numId="49">
    <w:abstractNumId w:val="14"/>
  </w:num>
  <w:num w:numId="50">
    <w:abstractNumId w:val="89"/>
  </w:num>
  <w:num w:numId="51">
    <w:abstractNumId w:val="27"/>
  </w:num>
  <w:num w:numId="52">
    <w:abstractNumId w:val="56"/>
  </w:num>
  <w:num w:numId="53">
    <w:abstractNumId w:val="73"/>
  </w:num>
  <w:num w:numId="54">
    <w:abstractNumId w:val="63"/>
  </w:num>
  <w:num w:numId="55">
    <w:abstractNumId w:val="21"/>
  </w:num>
  <w:num w:numId="56">
    <w:abstractNumId w:val="26"/>
  </w:num>
  <w:num w:numId="57">
    <w:abstractNumId w:val="6"/>
  </w:num>
  <w:num w:numId="58">
    <w:abstractNumId w:val="16"/>
  </w:num>
  <w:num w:numId="59">
    <w:abstractNumId w:val="70"/>
  </w:num>
  <w:num w:numId="60">
    <w:abstractNumId w:val="55"/>
  </w:num>
  <w:num w:numId="61">
    <w:abstractNumId w:val="72"/>
  </w:num>
  <w:num w:numId="62">
    <w:abstractNumId w:val="51"/>
  </w:num>
  <w:num w:numId="63">
    <w:abstractNumId w:val="12"/>
  </w:num>
  <w:num w:numId="64">
    <w:abstractNumId w:val="54"/>
  </w:num>
  <w:num w:numId="65">
    <w:abstractNumId w:val="18"/>
  </w:num>
  <w:num w:numId="66">
    <w:abstractNumId w:val="42"/>
  </w:num>
  <w:num w:numId="67">
    <w:abstractNumId w:val="22"/>
  </w:num>
  <w:num w:numId="68">
    <w:abstractNumId w:val="84"/>
  </w:num>
  <w:num w:numId="69">
    <w:abstractNumId w:val="79"/>
  </w:num>
  <w:num w:numId="70">
    <w:abstractNumId w:val="47"/>
  </w:num>
  <w:num w:numId="71">
    <w:abstractNumId w:val="31"/>
  </w:num>
  <w:num w:numId="72">
    <w:abstractNumId w:val="77"/>
  </w:num>
  <w:num w:numId="73">
    <w:abstractNumId w:val="35"/>
  </w:num>
  <w:num w:numId="74">
    <w:abstractNumId w:val="50"/>
  </w:num>
  <w:num w:numId="75">
    <w:abstractNumId w:val="83"/>
  </w:num>
  <w:num w:numId="76">
    <w:abstractNumId w:val="29"/>
  </w:num>
  <w:num w:numId="7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2"/>
  </w:num>
  <w:num w:numId="8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6"/>
  </w:num>
  <w:num w:numId="8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
  </w:num>
  <w:num w:numId="87">
    <w:abstractNumId w:val="81"/>
  </w:num>
  <w:num w:numId="88">
    <w:abstractNumId w:val="52"/>
  </w:num>
  <w:num w:numId="89">
    <w:abstractNumId w:val="30"/>
  </w:num>
  <w:num w:numId="90">
    <w:abstractNumId w:val="28"/>
  </w:num>
  <w:numIdMacAtCleanup w:val="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F3639"/>
    <w:rsid w:val="000126E1"/>
    <w:rsid w:val="0002679F"/>
    <w:rsid w:val="000478E5"/>
    <w:rsid w:val="000815B3"/>
    <w:rsid w:val="000E757D"/>
    <w:rsid w:val="000F54FD"/>
    <w:rsid w:val="00126C92"/>
    <w:rsid w:val="00147EA8"/>
    <w:rsid w:val="00195207"/>
    <w:rsid w:val="001F0F49"/>
    <w:rsid w:val="00221CC0"/>
    <w:rsid w:val="00267B5D"/>
    <w:rsid w:val="00286911"/>
    <w:rsid w:val="00286B1C"/>
    <w:rsid w:val="002A6F92"/>
    <w:rsid w:val="002C5D56"/>
    <w:rsid w:val="002C756F"/>
    <w:rsid w:val="002F271A"/>
    <w:rsid w:val="003160F2"/>
    <w:rsid w:val="00320F05"/>
    <w:rsid w:val="00321C12"/>
    <w:rsid w:val="003A4E06"/>
    <w:rsid w:val="003D2DE8"/>
    <w:rsid w:val="003E3EFA"/>
    <w:rsid w:val="00415C2F"/>
    <w:rsid w:val="00441FE6"/>
    <w:rsid w:val="00443CCC"/>
    <w:rsid w:val="00495C7F"/>
    <w:rsid w:val="00510CF4"/>
    <w:rsid w:val="00523922"/>
    <w:rsid w:val="00550F52"/>
    <w:rsid w:val="005553D4"/>
    <w:rsid w:val="00574553"/>
    <w:rsid w:val="00691346"/>
    <w:rsid w:val="006C457E"/>
    <w:rsid w:val="006C740C"/>
    <w:rsid w:val="007925A6"/>
    <w:rsid w:val="007C1E6D"/>
    <w:rsid w:val="007F48B9"/>
    <w:rsid w:val="00824DB9"/>
    <w:rsid w:val="008422DF"/>
    <w:rsid w:val="00872927"/>
    <w:rsid w:val="0092182C"/>
    <w:rsid w:val="009625CA"/>
    <w:rsid w:val="009675E8"/>
    <w:rsid w:val="009A2D19"/>
    <w:rsid w:val="009B6574"/>
    <w:rsid w:val="009F0C66"/>
    <w:rsid w:val="00A171C5"/>
    <w:rsid w:val="00A41337"/>
    <w:rsid w:val="00A41521"/>
    <w:rsid w:val="00A94E7A"/>
    <w:rsid w:val="00A95F0C"/>
    <w:rsid w:val="00AB69A0"/>
    <w:rsid w:val="00B62ACD"/>
    <w:rsid w:val="00B715CF"/>
    <w:rsid w:val="00B85A7B"/>
    <w:rsid w:val="00BC4982"/>
    <w:rsid w:val="00BF3639"/>
    <w:rsid w:val="00C07FEC"/>
    <w:rsid w:val="00C10056"/>
    <w:rsid w:val="00C359D6"/>
    <w:rsid w:val="00C41BDF"/>
    <w:rsid w:val="00C454E5"/>
    <w:rsid w:val="00C54ED2"/>
    <w:rsid w:val="00C57C80"/>
    <w:rsid w:val="00CD1C0E"/>
    <w:rsid w:val="00CE4B6F"/>
    <w:rsid w:val="00D401A9"/>
    <w:rsid w:val="00D7612E"/>
    <w:rsid w:val="00D77028"/>
    <w:rsid w:val="00DF1813"/>
    <w:rsid w:val="00E056EC"/>
    <w:rsid w:val="00E375EF"/>
    <w:rsid w:val="00E4788F"/>
    <w:rsid w:val="00E6649A"/>
    <w:rsid w:val="00E70BB3"/>
    <w:rsid w:val="00E865DA"/>
    <w:rsid w:val="00EA5657"/>
    <w:rsid w:val="00EB6E0D"/>
    <w:rsid w:val="00EE494A"/>
    <w:rsid w:val="00F13DE9"/>
    <w:rsid w:val="00F34C5B"/>
    <w:rsid w:val="00FA677B"/>
    <w:rsid w:val="00FC239E"/>
    <w:rsid w:val="00FF5F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927"/>
  </w:style>
  <w:style w:type="paragraph" w:styleId="1">
    <w:name w:val="heading 1"/>
    <w:basedOn w:val="a"/>
    <w:next w:val="a"/>
    <w:link w:val="10"/>
    <w:uiPriority w:val="9"/>
    <w:qFormat/>
    <w:rsid w:val="002A6F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34C5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qFormat/>
    <w:rsid w:val="007925A6"/>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semiHidden/>
    <w:unhideWhenUsed/>
    <w:qFormat/>
    <w:rsid w:val="00EA565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xt">
    <w:name w:val="txt"/>
    <w:basedOn w:val="a"/>
    <w:rsid w:val="00BF36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F3639"/>
  </w:style>
  <w:style w:type="paragraph" w:styleId="a3">
    <w:name w:val="List Paragraph"/>
    <w:basedOn w:val="a"/>
    <w:uiPriority w:val="34"/>
    <w:qFormat/>
    <w:rsid w:val="00BF3639"/>
    <w:pPr>
      <w:ind w:left="720"/>
      <w:contextualSpacing/>
    </w:pPr>
  </w:style>
  <w:style w:type="paragraph" w:styleId="a4">
    <w:name w:val="Normal (Web)"/>
    <w:basedOn w:val="a"/>
    <w:uiPriority w:val="99"/>
    <w:unhideWhenUsed/>
    <w:rsid w:val="0041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enter">
    <w:name w:val="center"/>
    <w:basedOn w:val="a"/>
    <w:rsid w:val="00415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15C2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15C2F"/>
    <w:rPr>
      <w:rFonts w:ascii="Tahoma" w:hAnsi="Tahoma" w:cs="Tahoma"/>
      <w:sz w:val="16"/>
      <w:szCs w:val="16"/>
    </w:rPr>
  </w:style>
  <w:style w:type="paragraph" w:styleId="a7">
    <w:name w:val="header"/>
    <w:basedOn w:val="a"/>
    <w:link w:val="a8"/>
    <w:uiPriority w:val="99"/>
    <w:unhideWhenUsed/>
    <w:rsid w:val="00415C2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15C2F"/>
  </w:style>
  <w:style w:type="paragraph" w:styleId="a9">
    <w:name w:val="footer"/>
    <w:basedOn w:val="a"/>
    <w:link w:val="aa"/>
    <w:uiPriority w:val="99"/>
    <w:unhideWhenUsed/>
    <w:rsid w:val="00415C2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15C2F"/>
  </w:style>
  <w:style w:type="character" w:customStyle="1" w:styleId="marker3">
    <w:name w:val="marker3"/>
    <w:basedOn w:val="a0"/>
    <w:rsid w:val="00F34C5B"/>
  </w:style>
  <w:style w:type="character" w:styleId="ab">
    <w:name w:val="Hyperlink"/>
    <w:basedOn w:val="a0"/>
    <w:uiPriority w:val="99"/>
    <w:unhideWhenUsed/>
    <w:rsid w:val="00F34C5B"/>
    <w:rPr>
      <w:color w:val="0000FF"/>
      <w:u w:val="single"/>
    </w:rPr>
  </w:style>
  <w:style w:type="character" w:customStyle="1" w:styleId="20">
    <w:name w:val="Заголовок 2 Знак"/>
    <w:basedOn w:val="a0"/>
    <w:link w:val="2"/>
    <w:uiPriority w:val="9"/>
    <w:rsid w:val="00F34C5B"/>
    <w:rPr>
      <w:rFonts w:ascii="Times New Roman" w:eastAsia="Times New Roman" w:hAnsi="Times New Roman" w:cs="Times New Roman"/>
      <w:b/>
      <w:bCs/>
      <w:sz w:val="36"/>
      <w:szCs w:val="36"/>
      <w:lang w:eastAsia="ru-RU"/>
    </w:rPr>
  </w:style>
  <w:style w:type="paragraph" w:customStyle="1" w:styleId="marker5">
    <w:name w:val="marker5"/>
    <w:basedOn w:val="a"/>
    <w:rsid w:val="00F34C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er2">
    <w:name w:val="marker2"/>
    <w:basedOn w:val="a0"/>
    <w:rsid w:val="00F34C5B"/>
  </w:style>
  <w:style w:type="character" w:customStyle="1" w:styleId="30">
    <w:name w:val="Заголовок 3 Знак"/>
    <w:basedOn w:val="a0"/>
    <w:link w:val="3"/>
    <w:rsid w:val="007925A6"/>
    <w:rPr>
      <w:rFonts w:ascii="Arial" w:eastAsia="Times New Roman" w:hAnsi="Arial" w:cs="Arial"/>
      <w:b/>
      <w:bCs/>
      <w:sz w:val="26"/>
      <w:szCs w:val="26"/>
      <w:lang w:eastAsia="ru-RU"/>
    </w:rPr>
  </w:style>
  <w:style w:type="character" w:styleId="ac">
    <w:name w:val="Strong"/>
    <w:basedOn w:val="a0"/>
    <w:qFormat/>
    <w:rsid w:val="007925A6"/>
    <w:rPr>
      <w:b/>
      <w:bCs/>
    </w:rPr>
  </w:style>
  <w:style w:type="character" w:styleId="ad">
    <w:name w:val="Emphasis"/>
    <w:basedOn w:val="a0"/>
    <w:qFormat/>
    <w:rsid w:val="007925A6"/>
    <w:rPr>
      <w:i/>
      <w:iCs/>
    </w:rPr>
  </w:style>
  <w:style w:type="character" w:customStyle="1" w:styleId="review-h6">
    <w:name w:val="review-h6"/>
    <w:basedOn w:val="a0"/>
    <w:rsid w:val="007925A6"/>
  </w:style>
  <w:style w:type="paragraph" w:customStyle="1" w:styleId="Style2">
    <w:name w:val="Style2"/>
    <w:basedOn w:val="a"/>
    <w:rsid w:val="007925A6"/>
    <w:pPr>
      <w:widowControl w:val="0"/>
      <w:autoSpaceDE w:val="0"/>
      <w:autoSpaceDN w:val="0"/>
      <w:adjustRightInd w:val="0"/>
      <w:spacing w:after="0" w:line="346" w:lineRule="exact"/>
      <w:jc w:val="both"/>
    </w:pPr>
    <w:rPr>
      <w:rFonts w:ascii="Times New Roman" w:eastAsia="Times New Roman" w:hAnsi="Times New Roman" w:cs="Times New Roman"/>
      <w:sz w:val="24"/>
      <w:szCs w:val="24"/>
      <w:lang w:eastAsia="ru-RU"/>
    </w:rPr>
  </w:style>
  <w:style w:type="character" w:customStyle="1" w:styleId="FontStyle11">
    <w:name w:val="Font Style11"/>
    <w:basedOn w:val="a0"/>
    <w:rsid w:val="007925A6"/>
    <w:rPr>
      <w:rFonts w:ascii="Times New Roman" w:hAnsi="Times New Roman" w:cs="Times New Roman"/>
      <w:sz w:val="26"/>
      <w:szCs w:val="26"/>
    </w:rPr>
  </w:style>
  <w:style w:type="paragraph" w:styleId="HTML">
    <w:name w:val="HTML Preformatted"/>
    <w:basedOn w:val="a"/>
    <w:link w:val="HTML0"/>
    <w:rsid w:val="00D76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D7612E"/>
    <w:rPr>
      <w:rFonts w:ascii="Courier New" w:eastAsia="Times New Roman" w:hAnsi="Courier New" w:cs="Courier New"/>
      <w:sz w:val="20"/>
      <w:szCs w:val="20"/>
      <w:lang w:eastAsia="ru-RU"/>
    </w:rPr>
  </w:style>
  <w:style w:type="character" w:customStyle="1" w:styleId="review-h5">
    <w:name w:val="review-h5"/>
    <w:basedOn w:val="a0"/>
    <w:rsid w:val="00D7612E"/>
  </w:style>
  <w:style w:type="character" w:customStyle="1" w:styleId="10">
    <w:name w:val="Заголовок 1 Знак"/>
    <w:basedOn w:val="a0"/>
    <w:link w:val="1"/>
    <w:uiPriority w:val="9"/>
    <w:rsid w:val="002A6F92"/>
    <w:rPr>
      <w:rFonts w:asciiTheme="majorHAnsi" w:eastAsiaTheme="majorEastAsia" w:hAnsiTheme="majorHAnsi" w:cstheme="majorBidi"/>
      <w:b/>
      <w:bCs/>
      <w:color w:val="365F91" w:themeColor="accent1" w:themeShade="BF"/>
      <w:sz w:val="28"/>
      <w:szCs w:val="28"/>
    </w:rPr>
  </w:style>
  <w:style w:type="paragraph" w:styleId="21">
    <w:name w:val="List 2"/>
    <w:basedOn w:val="a"/>
    <w:uiPriority w:val="99"/>
    <w:unhideWhenUsed/>
    <w:rsid w:val="000E757D"/>
    <w:pPr>
      <w:spacing w:after="0" w:line="240" w:lineRule="auto"/>
      <w:ind w:left="566" w:hanging="283"/>
    </w:pPr>
    <w:rPr>
      <w:rFonts w:ascii="Times New Roman" w:eastAsia="Times New Roman" w:hAnsi="Times New Roman" w:cs="Times New Roman"/>
      <w:sz w:val="24"/>
      <w:szCs w:val="24"/>
      <w:lang w:eastAsia="ru-RU"/>
    </w:rPr>
  </w:style>
  <w:style w:type="paragraph" w:styleId="22">
    <w:name w:val="Body Text 2"/>
    <w:basedOn w:val="a"/>
    <w:link w:val="23"/>
    <w:unhideWhenUsed/>
    <w:rsid w:val="000E757D"/>
    <w:pPr>
      <w:spacing w:after="0" w:line="240" w:lineRule="auto"/>
      <w:jc w:val="both"/>
    </w:pPr>
    <w:rPr>
      <w:rFonts w:ascii="Times New Roman" w:eastAsia="Times New Roman" w:hAnsi="Times New Roman" w:cs="Times New Roman"/>
      <w:bCs/>
      <w:sz w:val="28"/>
      <w:szCs w:val="20"/>
      <w:lang w:eastAsia="ru-RU"/>
    </w:rPr>
  </w:style>
  <w:style w:type="character" w:customStyle="1" w:styleId="23">
    <w:name w:val="Основной текст 2 Знак"/>
    <w:basedOn w:val="a0"/>
    <w:link w:val="22"/>
    <w:rsid w:val="000E757D"/>
    <w:rPr>
      <w:rFonts w:ascii="Times New Roman" w:eastAsia="Times New Roman" w:hAnsi="Times New Roman" w:cs="Times New Roman"/>
      <w:bCs/>
      <w:sz w:val="28"/>
      <w:szCs w:val="20"/>
      <w:lang w:eastAsia="ru-RU"/>
    </w:rPr>
  </w:style>
  <w:style w:type="paragraph" w:customStyle="1" w:styleId="210">
    <w:name w:val="Список 21"/>
    <w:basedOn w:val="a"/>
    <w:rsid w:val="000E757D"/>
    <w:pPr>
      <w:suppressAutoHyphens/>
      <w:spacing w:after="0" w:line="240" w:lineRule="auto"/>
      <w:ind w:left="566" w:hanging="283"/>
    </w:pPr>
    <w:rPr>
      <w:rFonts w:ascii="Arial" w:eastAsia="Times New Roman" w:hAnsi="Arial" w:cs="Arial"/>
      <w:sz w:val="24"/>
      <w:szCs w:val="28"/>
      <w:lang w:eastAsia="ar-SA"/>
    </w:rPr>
  </w:style>
  <w:style w:type="paragraph" w:styleId="ae">
    <w:name w:val="List"/>
    <w:basedOn w:val="a"/>
    <w:uiPriority w:val="99"/>
    <w:semiHidden/>
    <w:unhideWhenUsed/>
    <w:rsid w:val="000E757D"/>
    <w:pPr>
      <w:spacing w:after="0" w:line="240" w:lineRule="auto"/>
      <w:ind w:left="283" w:hanging="283"/>
      <w:contextualSpacing/>
    </w:pPr>
    <w:rPr>
      <w:rFonts w:ascii="Times New Roman" w:eastAsia="Times New Roman" w:hAnsi="Times New Roman" w:cs="Times New Roman"/>
      <w:sz w:val="20"/>
      <w:szCs w:val="20"/>
      <w:lang w:eastAsia="ru-RU"/>
    </w:rPr>
  </w:style>
  <w:style w:type="paragraph" w:styleId="af">
    <w:name w:val="TOC Heading"/>
    <w:basedOn w:val="1"/>
    <w:next w:val="a"/>
    <w:uiPriority w:val="39"/>
    <w:unhideWhenUsed/>
    <w:qFormat/>
    <w:rsid w:val="000E757D"/>
    <w:pPr>
      <w:outlineLvl w:val="9"/>
    </w:pPr>
    <w:rPr>
      <w:lang w:eastAsia="ru-RU"/>
    </w:rPr>
  </w:style>
  <w:style w:type="paragraph" w:styleId="11">
    <w:name w:val="toc 1"/>
    <w:basedOn w:val="a"/>
    <w:next w:val="a"/>
    <w:autoRedefine/>
    <w:uiPriority w:val="39"/>
    <w:unhideWhenUsed/>
    <w:rsid w:val="000E757D"/>
    <w:pPr>
      <w:tabs>
        <w:tab w:val="right" w:leader="dot" w:pos="9345"/>
      </w:tabs>
      <w:spacing w:after="100" w:line="240" w:lineRule="auto"/>
    </w:pPr>
    <w:rPr>
      <w:rFonts w:eastAsia="Times New Roman" w:cs="Times New Roman"/>
      <w:b/>
      <w:noProof/>
      <w:sz w:val="20"/>
      <w:szCs w:val="20"/>
      <w:lang w:eastAsia="ru-RU"/>
    </w:rPr>
  </w:style>
  <w:style w:type="character" w:customStyle="1" w:styleId="40">
    <w:name w:val="Заголовок 4 Знак"/>
    <w:basedOn w:val="a0"/>
    <w:link w:val="4"/>
    <w:semiHidden/>
    <w:rsid w:val="00EA5657"/>
    <w:rPr>
      <w:rFonts w:asciiTheme="majorHAnsi" w:eastAsiaTheme="majorEastAsia" w:hAnsiTheme="majorHAnsi" w:cstheme="majorBidi"/>
      <w:b/>
      <w:bCs/>
      <w:i/>
      <w:iCs/>
      <w:color w:val="4F81BD" w:themeColor="accent1"/>
    </w:rPr>
  </w:style>
  <w:style w:type="paragraph" w:styleId="24">
    <w:name w:val="toc 2"/>
    <w:basedOn w:val="a"/>
    <w:next w:val="a"/>
    <w:autoRedefine/>
    <w:uiPriority w:val="39"/>
    <w:unhideWhenUsed/>
    <w:rsid w:val="00E4788F"/>
    <w:pPr>
      <w:spacing w:after="100"/>
      <w:ind w:left="220"/>
    </w:pPr>
  </w:style>
  <w:style w:type="paragraph" w:styleId="31">
    <w:name w:val="toc 3"/>
    <w:basedOn w:val="a"/>
    <w:next w:val="a"/>
    <w:autoRedefine/>
    <w:uiPriority w:val="39"/>
    <w:unhideWhenUsed/>
    <w:rsid w:val="00E4788F"/>
    <w:pPr>
      <w:spacing w:after="100"/>
      <w:ind w:left="440"/>
    </w:pPr>
  </w:style>
</w:styles>
</file>

<file path=word/webSettings.xml><?xml version="1.0" encoding="utf-8"?>
<w:webSettings xmlns:r="http://schemas.openxmlformats.org/officeDocument/2006/relationships" xmlns:w="http://schemas.openxmlformats.org/wordprocessingml/2006/main">
  <w:divs>
    <w:div w:id="98453712">
      <w:bodyDiv w:val="1"/>
      <w:marLeft w:val="0"/>
      <w:marRight w:val="0"/>
      <w:marTop w:val="0"/>
      <w:marBottom w:val="0"/>
      <w:divBdr>
        <w:top w:val="none" w:sz="0" w:space="0" w:color="auto"/>
        <w:left w:val="none" w:sz="0" w:space="0" w:color="auto"/>
        <w:bottom w:val="none" w:sz="0" w:space="0" w:color="auto"/>
        <w:right w:val="none" w:sz="0" w:space="0" w:color="auto"/>
      </w:divBdr>
      <w:divsChild>
        <w:div w:id="1295525190">
          <w:marLeft w:val="0"/>
          <w:marRight w:val="0"/>
          <w:marTop w:val="0"/>
          <w:marBottom w:val="0"/>
          <w:divBdr>
            <w:top w:val="none" w:sz="0" w:space="0" w:color="auto"/>
            <w:left w:val="none" w:sz="0" w:space="0" w:color="auto"/>
            <w:bottom w:val="none" w:sz="0" w:space="0" w:color="auto"/>
            <w:right w:val="none" w:sz="0" w:space="0" w:color="auto"/>
          </w:divBdr>
        </w:div>
        <w:div w:id="2036348451">
          <w:marLeft w:val="0"/>
          <w:marRight w:val="0"/>
          <w:marTop w:val="0"/>
          <w:marBottom w:val="0"/>
          <w:divBdr>
            <w:top w:val="none" w:sz="0" w:space="0" w:color="auto"/>
            <w:left w:val="none" w:sz="0" w:space="0" w:color="auto"/>
            <w:bottom w:val="none" w:sz="0" w:space="0" w:color="auto"/>
            <w:right w:val="none" w:sz="0" w:space="0" w:color="auto"/>
          </w:divBdr>
        </w:div>
      </w:divsChild>
    </w:div>
    <w:div w:id="209852837">
      <w:bodyDiv w:val="1"/>
      <w:marLeft w:val="0"/>
      <w:marRight w:val="0"/>
      <w:marTop w:val="0"/>
      <w:marBottom w:val="0"/>
      <w:divBdr>
        <w:top w:val="none" w:sz="0" w:space="0" w:color="auto"/>
        <w:left w:val="none" w:sz="0" w:space="0" w:color="auto"/>
        <w:bottom w:val="none" w:sz="0" w:space="0" w:color="auto"/>
        <w:right w:val="none" w:sz="0" w:space="0" w:color="auto"/>
      </w:divBdr>
    </w:div>
    <w:div w:id="229772283">
      <w:bodyDiv w:val="1"/>
      <w:marLeft w:val="0"/>
      <w:marRight w:val="0"/>
      <w:marTop w:val="0"/>
      <w:marBottom w:val="0"/>
      <w:divBdr>
        <w:top w:val="none" w:sz="0" w:space="0" w:color="auto"/>
        <w:left w:val="none" w:sz="0" w:space="0" w:color="auto"/>
        <w:bottom w:val="none" w:sz="0" w:space="0" w:color="auto"/>
        <w:right w:val="none" w:sz="0" w:space="0" w:color="auto"/>
      </w:divBdr>
    </w:div>
    <w:div w:id="231896131">
      <w:bodyDiv w:val="1"/>
      <w:marLeft w:val="0"/>
      <w:marRight w:val="0"/>
      <w:marTop w:val="0"/>
      <w:marBottom w:val="0"/>
      <w:divBdr>
        <w:top w:val="none" w:sz="0" w:space="0" w:color="auto"/>
        <w:left w:val="none" w:sz="0" w:space="0" w:color="auto"/>
        <w:bottom w:val="none" w:sz="0" w:space="0" w:color="auto"/>
        <w:right w:val="none" w:sz="0" w:space="0" w:color="auto"/>
      </w:divBdr>
    </w:div>
    <w:div w:id="280844775">
      <w:bodyDiv w:val="1"/>
      <w:marLeft w:val="0"/>
      <w:marRight w:val="0"/>
      <w:marTop w:val="0"/>
      <w:marBottom w:val="0"/>
      <w:divBdr>
        <w:top w:val="none" w:sz="0" w:space="0" w:color="auto"/>
        <w:left w:val="none" w:sz="0" w:space="0" w:color="auto"/>
        <w:bottom w:val="none" w:sz="0" w:space="0" w:color="auto"/>
        <w:right w:val="none" w:sz="0" w:space="0" w:color="auto"/>
      </w:divBdr>
      <w:divsChild>
        <w:div w:id="2046831331">
          <w:marLeft w:val="0"/>
          <w:marRight w:val="0"/>
          <w:marTop w:val="0"/>
          <w:marBottom w:val="0"/>
          <w:divBdr>
            <w:top w:val="none" w:sz="0" w:space="0" w:color="auto"/>
            <w:left w:val="none" w:sz="0" w:space="0" w:color="auto"/>
            <w:bottom w:val="none" w:sz="0" w:space="0" w:color="auto"/>
            <w:right w:val="none" w:sz="0" w:space="0" w:color="auto"/>
          </w:divBdr>
        </w:div>
        <w:div w:id="1342701632">
          <w:marLeft w:val="0"/>
          <w:marRight w:val="0"/>
          <w:marTop w:val="0"/>
          <w:marBottom w:val="0"/>
          <w:divBdr>
            <w:top w:val="none" w:sz="0" w:space="0" w:color="auto"/>
            <w:left w:val="none" w:sz="0" w:space="0" w:color="auto"/>
            <w:bottom w:val="none" w:sz="0" w:space="0" w:color="auto"/>
            <w:right w:val="none" w:sz="0" w:space="0" w:color="auto"/>
          </w:divBdr>
        </w:div>
      </w:divsChild>
    </w:div>
    <w:div w:id="353727238">
      <w:bodyDiv w:val="1"/>
      <w:marLeft w:val="0"/>
      <w:marRight w:val="0"/>
      <w:marTop w:val="0"/>
      <w:marBottom w:val="0"/>
      <w:divBdr>
        <w:top w:val="none" w:sz="0" w:space="0" w:color="auto"/>
        <w:left w:val="none" w:sz="0" w:space="0" w:color="auto"/>
        <w:bottom w:val="none" w:sz="0" w:space="0" w:color="auto"/>
        <w:right w:val="none" w:sz="0" w:space="0" w:color="auto"/>
      </w:divBdr>
    </w:div>
    <w:div w:id="471025088">
      <w:bodyDiv w:val="1"/>
      <w:marLeft w:val="0"/>
      <w:marRight w:val="0"/>
      <w:marTop w:val="0"/>
      <w:marBottom w:val="0"/>
      <w:divBdr>
        <w:top w:val="none" w:sz="0" w:space="0" w:color="auto"/>
        <w:left w:val="none" w:sz="0" w:space="0" w:color="auto"/>
        <w:bottom w:val="none" w:sz="0" w:space="0" w:color="auto"/>
        <w:right w:val="none" w:sz="0" w:space="0" w:color="auto"/>
      </w:divBdr>
      <w:divsChild>
        <w:div w:id="313291636">
          <w:marLeft w:val="0"/>
          <w:marRight w:val="0"/>
          <w:marTop w:val="0"/>
          <w:marBottom w:val="0"/>
          <w:divBdr>
            <w:top w:val="none" w:sz="0" w:space="0" w:color="auto"/>
            <w:left w:val="none" w:sz="0" w:space="0" w:color="auto"/>
            <w:bottom w:val="none" w:sz="0" w:space="0" w:color="auto"/>
            <w:right w:val="none" w:sz="0" w:space="0" w:color="auto"/>
          </w:divBdr>
          <w:divsChild>
            <w:div w:id="2076967773">
              <w:marLeft w:val="0"/>
              <w:marRight w:val="0"/>
              <w:marTop w:val="0"/>
              <w:marBottom w:val="0"/>
              <w:divBdr>
                <w:top w:val="none" w:sz="0" w:space="0" w:color="auto"/>
                <w:left w:val="none" w:sz="0" w:space="0" w:color="auto"/>
                <w:bottom w:val="none" w:sz="0" w:space="0" w:color="auto"/>
                <w:right w:val="none" w:sz="0" w:space="0" w:color="auto"/>
              </w:divBdr>
            </w:div>
          </w:divsChild>
        </w:div>
        <w:div w:id="1189370663">
          <w:marLeft w:val="0"/>
          <w:marRight w:val="0"/>
          <w:marTop w:val="0"/>
          <w:marBottom w:val="0"/>
          <w:divBdr>
            <w:top w:val="none" w:sz="0" w:space="0" w:color="auto"/>
            <w:left w:val="none" w:sz="0" w:space="0" w:color="auto"/>
            <w:bottom w:val="none" w:sz="0" w:space="0" w:color="auto"/>
            <w:right w:val="none" w:sz="0" w:space="0" w:color="auto"/>
          </w:divBdr>
        </w:div>
        <w:div w:id="1058435805">
          <w:marLeft w:val="0"/>
          <w:marRight w:val="0"/>
          <w:marTop w:val="0"/>
          <w:marBottom w:val="0"/>
          <w:divBdr>
            <w:top w:val="none" w:sz="0" w:space="0" w:color="auto"/>
            <w:left w:val="none" w:sz="0" w:space="0" w:color="auto"/>
            <w:bottom w:val="none" w:sz="0" w:space="0" w:color="auto"/>
            <w:right w:val="none" w:sz="0" w:space="0" w:color="auto"/>
          </w:divBdr>
        </w:div>
      </w:divsChild>
    </w:div>
    <w:div w:id="494149121">
      <w:bodyDiv w:val="1"/>
      <w:marLeft w:val="0"/>
      <w:marRight w:val="0"/>
      <w:marTop w:val="0"/>
      <w:marBottom w:val="0"/>
      <w:divBdr>
        <w:top w:val="none" w:sz="0" w:space="0" w:color="auto"/>
        <w:left w:val="none" w:sz="0" w:space="0" w:color="auto"/>
        <w:bottom w:val="none" w:sz="0" w:space="0" w:color="auto"/>
        <w:right w:val="none" w:sz="0" w:space="0" w:color="auto"/>
      </w:divBdr>
    </w:div>
    <w:div w:id="538785480">
      <w:bodyDiv w:val="1"/>
      <w:marLeft w:val="0"/>
      <w:marRight w:val="0"/>
      <w:marTop w:val="0"/>
      <w:marBottom w:val="0"/>
      <w:divBdr>
        <w:top w:val="none" w:sz="0" w:space="0" w:color="auto"/>
        <w:left w:val="none" w:sz="0" w:space="0" w:color="auto"/>
        <w:bottom w:val="none" w:sz="0" w:space="0" w:color="auto"/>
        <w:right w:val="none" w:sz="0" w:space="0" w:color="auto"/>
      </w:divBdr>
    </w:div>
    <w:div w:id="625504601">
      <w:bodyDiv w:val="1"/>
      <w:marLeft w:val="0"/>
      <w:marRight w:val="0"/>
      <w:marTop w:val="0"/>
      <w:marBottom w:val="0"/>
      <w:divBdr>
        <w:top w:val="none" w:sz="0" w:space="0" w:color="auto"/>
        <w:left w:val="none" w:sz="0" w:space="0" w:color="auto"/>
        <w:bottom w:val="none" w:sz="0" w:space="0" w:color="auto"/>
        <w:right w:val="none" w:sz="0" w:space="0" w:color="auto"/>
      </w:divBdr>
    </w:div>
    <w:div w:id="655300530">
      <w:bodyDiv w:val="1"/>
      <w:marLeft w:val="0"/>
      <w:marRight w:val="0"/>
      <w:marTop w:val="0"/>
      <w:marBottom w:val="0"/>
      <w:divBdr>
        <w:top w:val="none" w:sz="0" w:space="0" w:color="auto"/>
        <w:left w:val="none" w:sz="0" w:space="0" w:color="auto"/>
        <w:bottom w:val="none" w:sz="0" w:space="0" w:color="auto"/>
        <w:right w:val="none" w:sz="0" w:space="0" w:color="auto"/>
      </w:divBdr>
    </w:div>
    <w:div w:id="666444748">
      <w:bodyDiv w:val="1"/>
      <w:marLeft w:val="0"/>
      <w:marRight w:val="0"/>
      <w:marTop w:val="0"/>
      <w:marBottom w:val="0"/>
      <w:divBdr>
        <w:top w:val="none" w:sz="0" w:space="0" w:color="auto"/>
        <w:left w:val="none" w:sz="0" w:space="0" w:color="auto"/>
        <w:bottom w:val="none" w:sz="0" w:space="0" w:color="auto"/>
        <w:right w:val="none" w:sz="0" w:space="0" w:color="auto"/>
      </w:divBdr>
    </w:div>
    <w:div w:id="727995625">
      <w:bodyDiv w:val="1"/>
      <w:marLeft w:val="0"/>
      <w:marRight w:val="0"/>
      <w:marTop w:val="0"/>
      <w:marBottom w:val="0"/>
      <w:divBdr>
        <w:top w:val="none" w:sz="0" w:space="0" w:color="auto"/>
        <w:left w:val="none" w:sz="0" w:space="0" w:color="auto"/>
        <w:bottom w:val="none" w:sz="0" w:space="0" w:color="auto"/>
        <w:right w:val="none" w:sz="0" w:space="0" w:color="auto"/>
      </w:divBdr>
    </w:div>
    <w:div w:id="756364413">
      <w:bodyDiv w:val="1"/>
      <w:marLeft w:val="0"/>
      <w:marRight w:val="0"/>
      <w:marTop w:val="0"/>
      <w:marBottom w:val="0"/>
      <w:divBdr>
        <w:top w:val="none" w:sz="0" w:space="0" w:color="auto"/>
        <w:left w:val="none" w:sz="0" w:space="0" w:color="auto"/>
        <w:bottom w:val="none" w:sz="0" w:space="0" w:color="auto"/>
        <w:right w:val="none" w:sz="0" w:space="0" w:color="auto"/>
      </w:divBdr>
      <w:divsChild>
        <w:div w:id="1438064984">
          <w:marLeft w:val="0"/>
          <w:marRight w:val="0"/>
          <w:marTop w:val="0"/>
          <w:marBottom w:val="0"/>
          <w:divBdr>
            <w:top w:val="none" w:sz="0" w:space="0" w:color="auto"/>
            <w:left w:val="none" w:sz="0" w:space="0" w:color="auto"/>
            <w:bottom w:val="none" w:sz="0" w:space="0" w:color="auto"/>
            <w:right w:val="none" w:sz="0" w:space="0" w:color="auto"/>
          </w:divBdr>
          <w:divsChild>
            <w:div w:id="1576427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11287843">
      <w:bodyDiv w:val="1"/>
      <w:marLeft w:val="0"/>
      <w:marRight w:val="0"/>
      <w:marTop w:val="0"/>
      <w:marBottom w:val="0"/>
      <w:divBdr>
        <w:top w:val="none" w:sz="0" w:space="0" w:color="auto"/>
        <w:left w:val="none" w:sz="0" w:space="0" w:color="auto"/>
        <w:bottom w:val="none" w:sz="0" w:space="0" w:color="auto"/>
        <w:right w:val="none" w:sz="0" w:space="0" w:color="auto"/>
      </w:divBdr>
    </w:div>
    <w:div w:id="819808526">
      <w:bodyDiv w:val="1"/>
      <w:marLeft w:val="0"/>
      <w:marRight w:val="0"/>
      <w:marTop w:val="0"/>
      <w:marBottom w:val="0"/>
      <w:divBdr>
        <w:top w:val="none" w:sz="0" w:space="0" w:color="auto"/>
        <w:left w:val="none" w:sz="0" w:space="0" w:color="auto"/>
        <w:bottom w:val="none" w:sz="0" w:space="0" w:color="auto"/>
        <w:right w:val="none" w:sz="0" w:space="0" w:color="auto"/>
      </w:divBdr>
    </w:div>
    <w:div w:id="968125429">
      <w:bodyDiv w:val="1"/>
      <w:marLeft w:val="0"/>
      <w:marRight w:val="0"/>
      <w:marTop w:val="0"/>
      <w:marBottom w:val="0"/>
      <w:divBdr>
        <w:top w:val="none" w:sz="0" w:space="0" w:color="auto"/>
        <w:left w:val="none" w:sz="0" w:space="0" w:color="auto"/>
        <w:bottom w:val="none" w:sz="0" w:space="0" w:color="auto"/>
        <w:right w:val="none" w:sz="0" w:space="0" w:color="auto"/>
      </w:divBdr>
    </w:div>
    <w:div w:id="968634322">
      <w:bodyDiv w:val="1"/>
      <w:marLeft w:val="0"/>
      <w:marRight w:val="0"/>
      <w:marTop w:val="0"/>
      <w:marBottom w:val="0"/>
      <w:divBdr>
        <w:top w:val="none" w:sz="0" w:space="0" w:color="auto"/>
        <w:left w:val="none" w:sz="0" w:space="0" w:color="auto"/>
        <w:bottom w:val="none" w:sz="0" w:space="0" w:color="auto"/>
        <w:right w:val="none" w:sz="0" w:space="0" w:color="auto"/>
      </w:divBdr>
    </w:div>
    <w:div w:id="1013263589">
      <w:bodyDiv w:val="1"/>
      <w:marLeft w:val="0"/>
      <w:marRight w:val="0"/>
      <w:marTop w:val="0"/>
      <w:marBottom w:val="0"/>
      <w:divBdr>
        <w:top w:val="none" w:sz="0" w:space="0" w:color="auto"/>
        <w:left w:val="none" w:sz="0" w:space="0" w:color="auto"/>
        <w:bottom w:val="none" w:sz="0" w:space="0" w:color="auto"/>
        <w:right w:val="none" w:sz="0" w:space="0" w:color="auto"/>
      </w:divBdr>
      <w:divsChild>
        <w:div w:id="9457398">
          <w:marLeft w:val="0"/>
          <w:marRight w:val="0"/>
          <w:marTop w:val="0"/>
          <w:marBottom w:val="0"/>
          <w:divBdr>
            <w:top w:val="none" w:sz="0" w:space="0" w:color="auto"/>
            <w:left w:val="none" w:sz="0" w:space="0" w:color="auto"/>
            <w:bottom w:val="none" w:sz="0" w:space="0" w:color="auto"/>
            <w:right w:val="none" w:sz="0" w:space="0" w:color="auto"/>
          </w:divBdr>
        </w:div>
        <w:div w:id="1565097842">
          <w:marLeft w:val="0"/>
          <w:marRight w:val="0"/>
          <w:marTop w:val="0"/>
          <w:marBottom w:val="0"/>
          <w:divBdr>
            <w:top w:val="none" w:sz="0" w:space="0" w:color="auto"/>
            <w:left w:val="none" w:sz="0" w:space="0" w:color="auto"/>
            <w:bottom w:val="none" w:sz="0" w:space="0" w:color="auto"/>
            <w:right w:val="none" w:sz="0" w:space="0" w:color="auto"/>
          </w:divBdr>
        </w:div>
        <w:div w:id="2021546436">
          <w:marLeft w:val="0"/>
          <w:marRight w:val="0"/>
          <w:marTop w:val="0"/>
          <w:marBottom w:val="0"/>
          <w:divBdr>
            <w:top w:val="none" w:sz="0" w:space="0" w:color="auto"/>
            <w:left w:val="none" w:sz="0" w:space="0" w:color="auto"/>
            <w:bottom w:val="none" w:sz="0" w:space="0" w:color="auto"/>
            <w:right w:val="none" w:sz="0" w:space="0" w:color="auto"/>
          </w:divBdr>
        </w:div>
        <w:div w:id="1523857527">
          <w:marLeft w:val="0"/>
          <w:marRight w:val="0"/>
          <w:marTop w:val="0"/>
          <w:marBottom w:val="0"/>
          <w:divBdr>
            <w:top w:val="none" w:sz="0" w:space="0" w:color="auto"/>
            <w:left w:val="none" w:sz="0" w:space="0" w:color="auto"/>
            <w:bottom w:val="none" w:sz="0" w:space="0" w:color="auto"/>
            <w:right w:val="none" w:sz="0" w:space="0" w:color="auto"/>
          </w:divBdr>
        </w:div>
        <w:div w:id="1380738446">
          <w:marLeft w:val="0"/>
          <w:marRight w:val="0"/>
          <w:marTop w:val="0"/>
          <w:marBottom w:val="0"/>
          <w:divBdr>
            <w:top w:val="none" w:sz="0" w:space="0" w:color="auto"/>
            <w:left w:val="none" w:sz="0" w:space="0" w:color="auto"/>
            <w:bottom w:val="none" w:sz="0" w:space="0" w:color="auto"/>
            <w:right w:val="none" w:sz="0" w:space="0" w:color="auto"/>
          </w:divBdr>
        </w:div>
        <w:div w:id="400762129">
          <w:marLeft w:val="0"/>
          <w:marRight w:val="0"/>
          <w:marTop w:val="0"/>
          <w:marBottom w:val="0"/>
          <w:divBdr>
            <w:top w:val="none" w:sz="0" w:space="0" w:color="auto"/>
            <w:left w:val="none" w:sz="0" w:space="0" w:color="auto"/>
            <w:bottom w:val="none" w:sz="0" w:space="0" w:color="auto"/>
            <w:right w:val="none" w:sz="0" w:space="0" w:color="auto"/>
          </w:divBdr>
        </w:div>
        <w:div w:id="287779664">
          <w:marLeft w:val="0"/>
          <w:marRight w:val="0"/>
          <w:marTop w:val="0"/>
          <w:marBottom w:val="0"/>
          <w:divBdr>
            <w:top w:val="none" w:sz="0" w:space="0" w:color="auto"/>
            <w:left w:val="none" w:sz="0" w:space="0" w:color="auto"/>
            <w:bottom w:val="none" w:sz="0" w:space="0" w:color="auto"/>
            <w:right w:val="none" w:sz="0" w:space="0" w:color="auto"/>
          </w:divBdr>
        </w:div>
        <w:div w:id="693770926">
          <w:marLeft w:val="0"/>
          <w:marRight w:val="0"/>
          <w:marTop w:val="0"/>
          <w:marBottom w:val="0"/>
          <w:divBdr>
            <w:top w:val="none" w:sz="0" w:space="0" w:color="auto"/>
            <w:left w:val="none" w:sz="0" w:space="0" w:color="auto"/>
            <w:bottom w:val="none" w:sz="0" w:space="0" w:color="auto"/>
            <w:right w:val="none" w:sz="0" w:space="0" w:color="auto"/>
          </w:divBdr>
        </w:div>
        <w:div w:id="185795040">
          <w:marLeft w:val="0"/>
          <w:marRight w:val="0"/>
          <w:marTop w:val="0"/>
          <w:marBottom w:val="0"/>
          <w:divBdr>
            <w:top w:val="none" w:sz="0" w:space="0" w:color="auto"/>
            <w:left w:val="none" w:sz="0" w:space="0" w:color="auto"/>
            <w:bottom w:val="none" w:sz="0" w:space="0" w:color="auto"/>
            <w:right w:val="none" w:sz="0" w:space="0" w:color="auto"/>
          </w:divBdr>
        </w:div>
        <w:div w:id="151794737">
          <w:marLeft w:val="0"/>
          <w:marRight w:val="0"/>
          <w:marTop w:val="0"/>
          <w:marBottom w:val="0"/>
          <w:divBdr>
            <w:top w:val="none" w:sz="0" w:space="0" w:color="auto"/>
            <w:left w:val="none" w:sz="0" w:space="0" w:color="auto"/>
            <w:bottom w:val="none" w:sz="0" w:space="0" w:color="auto"/>
            <w:right w:val="none" w:sz="0" w:space="0" w:color="auto"/>
          </w:divBdr>
        </w:div>
        <w:div w:id="1253970057">
          <w:marLeft w:val="0"/>
          <w:marRight w:val="0"/>
          <w:marTop w:val="0"/>
          <w:marBottom w:val="0"/>
          <w:divBdr>
            <w:top w:val="none" w:sz="0" w:space="0" w:color="auto"/>
            <w:left w:val="none" w:sz="0" w:space="0" w:color="auto"/>
            <w:bottom w:val="none" w:sz="0" w:space="0" w:color="auto"/>
            <w:right w:val="none" w:sz="0" w:space="0" w:color="auto"/>
          </w:divBdr>
        </w:div>
        <w:div w:id="1941446595">
          <w:marLeft w:val="0"/>
          <w:marRight w:val="0"/>
          <w:marTop w:val="0"/>
          <w:marBottom w:val="0"/>
          <w:divBdr>
            <w:top w:val="none" w:sz="0" w:space="0" w:color="auto"/>
            <w:left w:val="none" w:sz="0" w:space="0" w:color="auto"/>
            <w:bottom w:val="none" w:sz="0" w:space="0" w:color="auto"/>
            <w:right w:val="none" w:sz="0" w:space="0" w:color="auto"/>
          </w:divBdr>
        </w:div>
        <w:div w:id="113983220">
          <w:marLeft w:val="0"/>
          <w:marRight w:val="0"/>
          <w:marTop w:val="0"/>
          <w:marBottom w:val="0"/>
          <w:divBdr>
            <w:top w:val="none" w:sz="0" w:space="0" w:color="auto"/>
            <w:left w:val="none" w:sz="0" w:space="0" w:color="auto"/>
            <w:bottom w:val="none" w:sz="0" w:space="0" w:color="auto"/>
            <w:right w:val="none" w:sz="0" w:space="0" w:color="auto"/>
          </w:divBdr>
        </w:div>
        <w:div w:id="1144202780">
          <w:marLeft w:val="0"/>
          <w:marRight w:val="0"/>
          <w:marTop w:val="0"/>
          <w:marBottom w:val="0"/>
          <w:divBdr>
            <w:top w:val="none" w:sz="0" w:space="0" w:color="auto"/>
            <w:left w:val="none" w:sz="0" w:space="0" w:color="auto"/>
            <w:bottom w:val="none" w:sz="0" w:space="0" w:color="auto"/>
            <w:right w:val="none" w:sz="0" w:space="0" w:color="auto"/>
          </w:divBdr>
        </w:div>
        <w:div w:id="343241653">
          <w:marLeft w:val="0"/>
          <w:marRight w:val="0"/>
          <w:marTop w:val="0"/>
          <w:marBottom w:val="0"/>
          <w:divBdr>
            <w:top w:val="none" w:sz="0" w:space="0" w:color="auto"/>
            <w:left w:val="none" w:sz="0" w:space="0" w:color="auto"/>
            <w:bottom w:val="none" w:sz="0" w:space="0" w:color="auto"/>
            <w:right w:val="none" w:sz="0" w:space="0" w:color="auto"/>
          </w:divBdr>
        </w:div>
        <w:div w:id="345599007">
          <w:marLeft w:val="0"/>
          <w:marRight w:val="0"/>
          <w:marTop w:val="0"/>
          <w:marBottom w:val="0"/>
          <w:divBdr>
            <w:top w:val="none" w:sz="0" w:space="0" w:color="auto"/>
            <w:left w:val="none" w:sz="0" w:space="0" w:color="auto"/>
            <w:bottom w:val="none" w:sz="0" w:space="0" w:color="auto"/>
            <w:right w:val="none" w:sz="0" w:space="0" w:color="auto"/>
          </w:divBdr>
        </w:div>
        <w:div w:id="55933540">
          <w:marLeft w:val="0"/>
          <w:marRight w:val="0"/>
          <w:marTop w:val="0"/>
          <w:marBottom w:val="0"/>
          <w:divBdr>
            <w:top w:val="none" w:sz="0" w:space="0" w:color="auto"/>
            <w:left w:val="none" w:sz="0" w:space="0" w:color="auto"/>
            <w:bottom w:val="none" w:sz="0" w:space="0" w:color="auto"/>
            <w:right w:val="none" w:sz="0" w:space="0" w:color="auto"/>
          </w:divBdr>
        </w:div>
        <w:div w:id="1998655959">
          <w:marLeft w:val="0"/>
          <w:marRight w:val="0"/>
          <w:marTop w:val="0"/>
          <w:marBottom w:val="0"/>
          <w:divBdr>
            <w:top w:val="none" w:sz="0" w:space="0" w:color="auto"/>
            <w:left w:val="none" w:sz="0" w:space="0" w:color="auto"/>
            <w:bottom w:val="none" w:sz="0" w:space="0" w:color="auto"/>
            <w:right w:val="none" w:sz="0" w:space="0" w:color="auto"/>
          </w:divBdr>
        </w:div>
        <w:div w:id="1830946186">
          <w:marLeft w:val="0"/>
          <w:marRight w:val="0"/>
          <w:marTop w:val="0"/>
          <w:marBottom w:val="0"/>
          <w:divBdr>
            <w:top w:val="none" w:sz="0" w:space="0" w:color="auto"/>
            <w:left w:val="none" w:sz="0" w:space="0" w:color="auto"/>
            <w:bottom w:val="none" w:sz="0" w:space="0" w:color="auto"/>
            <w:right w:val="none" w:sz="0" w:space="0" w:color="auto"/>
          </w:divBdr>
        </w:div>
        <w:div w:id="46346426">
          <w:marLeft w:val="0"/>
          <w:marRight w:val="0"/>
          <w:marTop w:val="0"/>
          <w:marBottom w:val="0"/>
          <w:divBdr>
            <w:top w:val="none" w:sz="0" w:space="0" w:color="auto"/>
            <w:left w:val="none" w:sz="0" w:space="0" w:color="auto"/>
            <w:bottom w:val="none" w:sz="0" w:space="0" w:color="auto"/>
            <w:right w:val="none" w:sz="0" w:space="0" w:color="auto"/>
          </w:divBdr>
        </w:div>
        <w:div w:id="1540045655">
          <w:marLeft w:val="0"/>
          <w:marRight w:val="0"/>
          <w:marTop w:val="0"/>
          <w:marBottom w:val="0"/>
          <w:divBdr>
            <w:top w:val="none" w:sz="0" w:space="0" w:color="auto"/>
            <w:left w:val="none" w:sz="0" w:space="0" w:color="auto"/>
            <w:bottom w:val="none" w:sz="0" w:space="0" w:color="auto"/>
            <w:right w:val="none" w:sz="0" w:space="0" w:color="auto"/>
          </w:divBdr>
        </w:div>
        <w:div w:id="421100461">
          <w:marLeft w:val="0"/>
          <w:marRight w:val="0"/>
          <w:marTop w:val="0"/>
          <w:marBottom w:val="0"/>
          <w:divBdr>
            <w:top w:val="none" w:sz="0" w:space="0" w:color="auto"/>
            <w:left w:val="none" w:sz="0" w:space="0" w:color="auto"/>
            <w:bottom w:val="none" w:sz="0" w:space="0" w:color="auto"/>
            <w:right w:val="none" w:sz="0" w:space="0" w:color="auto"/>
          </w:divBdr>
        </w:div>
        <w:div w:id="1475756446">
          <w:marLeft w:val="0"/>
          <w:marRight w:val="0"/>
          <w:marTop w:val="0"/>
          <w:marBottom w:val="0"/>
          <w:divBdr>
            <w:top w:val="none" w:sz="0" w:space="0" w:color="auto"/>
            <w:left w:val="none" w:sz="0" w:space="0" w:color="auto"/>
            <w:bottom w:val="none" w:sz="0" w:space="0" w:color="auto"/>
            <w:right w:val="none" w:sz="0" w:space="0" w:color="auto"/>
          </w:divBdr>
        </w:div>
        <w:div w:id="1434934472">
          <w:marLeft w:val="0"/>
          <w:marRight w:val="0"/>
          <w:marTop w:val="0"/>
          <w:marBottom w:val="0"/>
          <w:divBdr>
            <w:top w:val="none" w:sz="0" w:space="0" w:color="auto"/>
            <w:left w:val="none" w:sz="0" w:space="0" w:color="auto"/>
            <w:bottom w:val="none" w:sz="0" w:space="0" w:color="auto"/>
            <w:right w:val="none" w:sz="0" w:space="0" w:color="auto"/>
          </w:divBdr>
        </w:div>
        <w:div w:id="445005475">
          <w:marLeft w:val="0"/>
          <w:marRight w:val="0"/>
          <w:marTop w:val="0"/>
          <w:marBottom w:val="0"/>
          <w:divBdr>
            <w:top w:val="none" w:sz="0" w:space="0" w:color="auto"/>
            <w:left w:val="none" w:sz="0" w:space="0" w:color="auto"/>
            <w:bottom w:val="none" w:sz="0" w:space="0" w:color="auto"/>
            <w:right w:val="none" w:sz="0" w:space="0" w:color="auto"/>
          </w:divBdr>
        </w:div>
        <w:div w:id="65299737">
          <w:marLeft w:val="0"/>
          <w:marRight w:val="0"/>
          <w:marTop w:val="0"/>
          <w:marBottom w:val="0"/>
          <w:divBdr>
            <w:top w:val="none" w:sz="0" w:space="0" w:color="auto"/>
            <w:left w:val="none" w:sz="0" w:space="0" w:color="auto"/>
            <w:bottom w:val="none" w:sz="0" w:space="0" w:color="auto"/>
            <w:right w:val="none" w:sz="0" w:space="0" w:color="auto"/>
          </w:divBdr>
        </w:div>
        <w:div w:id="580405321">
          <w:marLeft w:val="0"/>
          <w:marRight w:val="0"/>
          <w:marTop w:val="0"/>
          <w:marBottom w:val="0"/>
          <w:divBdr>
            <w:top w:val="none" w:sz="0" w:space="0" w:color="auto"/>
            <w:left w:val="none" w:sz="0" w:space="0" w:color="auto"/>
            <w:bottom w:val="none" w:sz="0" w:space="0" w:color="auto"/>
            <w:right w:val="none" w:sz="0" w:space="0" w:color="auto"/>
          </w:divBdr>
        </w:div>
        <w:div w:id="620233640">
          <w:marLeft w:val="0"/>
          <w:marRight w:val="0"/>
          <w:marTop w:val="0"/>
          <w:marBottom w:val="0"/>
          <w:divBdr>
            <w:top w:val="none" w:sz="0" w:space="0" w:color="auto"/>
            <w:left w:val="none" w:sz="0" w:space="0" w:color="auto"/>
            <w:bottom w:val="none" w:sz="0" w:space="0" w:color="auto"/>
            <w:right w:val="none" w:sz="0" w:space="0" w:color="auto"/>
          </w:divBdr>
        </w:div>
      </w:divsChild>
    </w:div>
    <w:div w:id="1097403035">
      <w:bodyDiv w:val="1"/>
      <w:marLeft w:val="0"/>
      <w:marRight w:val="0"/>
      <w:marTop w:val="0"/>
      <w:marBottom w:val="0"/>
      <w:divBdr>
        <w:top w:val="none" w:sz="0" w:space="0" w:color="auto"/>
        <w:left w:val="none" w:sz="0" w:space="0" w:color="auto"/>
        <w:bottom w:val="none" w:sz="0" w:space="0" w:color="auto"/>
        <w:right w:val="none" w:sz="0" w:space="0" w:color="auto"/>
      </w:divBdr>
      <w:divsChild>
        <w:div w:id="1924143733">
          <w:blockQuote w:val="1"/>
          <w:marLeft w:val="0"/>
          <w:marRight w:val="0"/>
          <w:marTop w:val="95"/>
          <w:marBottom w:val="95"/>
          <w:divBdr>
            <w:top w:val="single" w:sz="6" w:space="0" w:color="DDDDDD"/>
            <w:left w:val="single" w:sz="6" w:space="14" w:color="DDDDDD"/>
            <w:bottom w:val="single" w:sz="6" w:space="3" w:color="DDDDDD"/>
            <w:right w:val="single" w:sz="6" w:space="3" w:color="DDDDDD"/>
          </w:divBdr>
        </w:div>
        <w:div w:id="381373075">
          <w:blockQuote w:val="1"/>
          <w:marLeft w:val="0"/>
          <w:marRight w:val="0"/>
          <w:marTop w:val="95"/>
          <w:marBottom w:val="95"/>
          <w:divBdr>
            <w:top w:val="single" w:sz="6" w:space="0" w:color="DDDDDD"/>
            <w:left w:val="single" w:sz="6" w:space="14" w:color="DDDDDD"/>
            <w:bottom w:val="single" w:sz="6" w:space="3" w:color="DDDDDD"/>
            <w:right w:val="single" w:sz="6" w:space="3" w:color="DDDDDD"/>
          </w:divBdr>
        </w:div>
      </w:divsChild>
    </w:div>
    <w:div w:id="1103960905">
      <w:bodyDiv w:val="1"/>
      <w:marLeft w:val="0"/>
      <w:marRight w:val="0"/>
      <w:marTop w:val="0"/>
      <w:marBottom w:val="0"/>
      <w:divBdr>
        <w:top w:val="none" w:sz="0" w:space="0" w:color="auto"/>
        <w:left w:val="none" w:sz="0" w:space="0" w:color="auto"/>
        <w:bottom w:val="none" w:sz="0" w:space="0" w:color="auto"/>
        <w:right w:val="none" w:sz="0" w:space="0" w:color="auto"/>
      </w:divBdr>
    </w:div>
    <w:div w:id="1126891890">
      <w:bodyDiv w:val="1"/>
      <w:marLeft w:val="0"/>
      <w:marRight w:val="0"/>
      <w:marTop w:val="0"/>
      <w:marBottom w:val="0"/>
      <w:divBdr>
        <w:top w:val="none" w:sz="0" w:space="0" w:color="auto"/>
        <w:left w:val="none" w:sz="0" w:space="0" w:color="auto"/>
        <w:bottom w:val="none" w:sz="0" w:space="0" w:color="auto"/>
        <w:right w:val="none" w:sz="0" w:space="0" w:color="auto"/>
      </w:divBdr>
    </w:div>
    <w:div w:id="1185435945">
      <w:bodyDiv w:val="1"/>
      <w:marLeft w:val="0"/>
      <w:marRight w:val="0"/>
      <w:marTop w:val="0"/>
      <w:marBottom w:val="0"/>
      <w:divBdr>
        <w:top w:val="none" w:sz="0" w:space="0" w:color="auto"/>
        <w:left w:val="none" w:sz="0" w:space="0" w:color="auto"/>
        <w:bottom w:val="none" w:sz="0" w:space="0" w:color="auto"/>
        <w:right w:val="none" w:sz="0" w:space="0" w:color="auto"/>
      </w:divBdr>
    </w:div>
    <w:div w:id="1207722501">
      <w:bodyDiv w:val="1"/>
      <w:marLeft w:val="0"/>
      <w:marRight w:val="0"/>
      <w:marTop w:val="0"/>
      <w:marBottom w:val="0"/>
      <w:divBdr>
        <w:top w:val="none" w:sz="0" w:space="0" w:color="auto"/>
        <w:left w:val="none" w:sz="0" w:space="0" w:color="auto"/>
        <w:bottom w:val="none" w:sz="0" w:space="0" w:color="auto"/>
        <w:right w:val="none" w:sz="0" w:space="0" w:color="auto"/>
      </w:divBdr>
    </w:div>
    <w:div w:id="1214074746">
      <w:bodyDiv w:val="1"/>
      <w:marLeft w:val="0"/>
      <w:marRight w:val="0"/>
      <w:marTop w:val="0"/>
      <w:marBottom w:val="0"/>
      <w:divBdr>
        <w:top w:val="none" w:sz="0" w:space="0" w:color="auto"/>
        <w:left w:val="none" w:sz="0" w:space="0" w:color="auto"/>
        <w:bottom w:val="none" w:sz="0" w:space="0" w:color="auto"/>
        <w:right w:val="none" w:sz="0" w:space="0" w:color="auto"/>
      </w:divBdr>
    </w:div>
    <w:div w:id="1356031949">
      <w:bodyDiv w:val="1"/>
      <w:marLeft w:val="0"/>
      <w:marRight w:val="0"/>
      <w:marTop w:val="0"/>
      <w:marBottom w:val="0"/>
      <w:divBdr>
        <w:top w:val="none" w:sz="0" w:space="0" w:color="auto"/>
        <w:left w:val="none" w:sz="0" w:space="0" w:color="auto"/>
        <w:bottom w:val="none" w:sz="0" w:space="0" w:color="auto"/>
        <w:right w:val="none" w:sz="0" w:space="0" w:color="auto"/>
      </w:divBdr>
    </w:div>
    <w:div w:id="1470594075">
      <w:bodyDiv w:val="1"/>
      <w:marLeft w:val="0"/>
      <w:marRight w:val="0"/>
      <w:marTop w:val="0"/>
      <w:marBottom w:val="0"/>
      <w:divBdr>
        <w:top w:val="none" w:sz="0" w:space="0" w:color="auto"/>
        <w:left w:val="none" w:sz="0" w:space="0" w:color="auto"/>
        <w:bottom w:val="none" w:sz="0" w:space="0" w:color="auto"/>
        <w:right w:val="none" w:sz="0" w:space="0" w:color="auto"/>
      </w:divBdr>
    </w:div>
    <w:div w:id="1497501649">
      <w:bodyDiv w:val="1"/>
      <w:marLeft w:val="0"/>
      <w:marRight w:val="0"/>
      <w:marTop w:val="0"/>
      <w:marBottom w:val="0"/>
      <w:divBdr>
        <w:top w:val="none" w:sz="0" w:space="0" w:color="auto"/>
        <w:left w:val="none" w:sz="0" w:space="0" w:color="auto"/>
        <w:bottom w:val="none" w:sz="0" w:space="0" w:color="auto"/>
        <w:right w:val="none" w:sz="0" w:space="0" w:color="auto"/>
      </w:divBdr>
    </w:div>
    <w:div w:id="1524593779">
      <w:bodyDiv w:val="1"/>
      <w:marLeft w:val="0"/>
      <w:marRight w:val="0"/>
      <w:marTop w:val="0"/>
      <w:marBottom w:val="0"/>
      <w:divBdr>
        <w:top w:val="none" w:sz="0" w:space="0" w:color="auto"/>
        <w:left w:val="none" w:sz="0" w:space="0" w:color="auto"/>
        <w:bottom w:val="none" w:sz="0" w:space="0" w:color="auto"/>
        <w:right w:val="none" w:sz="0" w:space="0" w:color="auto"/>
      </w:divBdr>
    </w:div>
    <w:div w:id="1607424929">
      <w:bodyDiv w:val="1"/>
      <w:marLeft w:val="0"/>
      <w:marRight w:val="0"/>
      <w:marTop w:val="0"/>
      <w:marBottom w:val="0"/>
      <w:divBdr>
        <w:top w:val="none" w:sz="0" w:space="0" w:color="auto"/>
        <w:left w:val="none" w:sz="0" w:space="0" w:color="auto"/>
        <w:bottom w:val="none" w:sz="0" w:space="0" w:color="auto"/>
        <w:right w:val="none" w:sz="0" w:space="0" w:color="auto"/>
      </w:divBdr>
    </w:div>
    <w:div w:id="1636178631">
      <w:bodyDiv w:val="1"/>
      <w:marLeft w:val="0"/>
      <w:marRight w:val="0"/>
      <w:marTop w:val="0"/>
      <w:marBottom w:val="0"/>
      <w:divBdr>
        <w:top w:val="none" w:sz="0" w:space="0" w:color="auto"/>
        <w:left w:val="none" w:sz="0" w:space="0" w:color="auto"/>
        <w:bottom w:val="none" w:sz="0" w:space="0" w:color="auto"/>
        <w:right w:val="none" w:sz="0" w:space="0" w:color="auto"/>
      </w:divBdr>
    </w:div>
    <w:div w:id="1662002822">
      <w:bodyDiv w:val="1"/>
      <w:marLeft w:val="0"/>
      <w:marRight w:val="0"/>
      <w:marTop w:val="0"/>
      <w:marBottom w:val="0"/>
      <w:divBdr>
        <w:top w:val="none" w:sz="0" w:space="0" w:color="auto"/>
        <w:left w:val="none" w:sz="0" w:space="0" w:color="auto"/>
        <w:bottom w:val="none" w:sz="0" w:space="0" w:color="auto"/>
        <w:right w:val="none" w:sz="0" w:space="0" w:color="auto"/>
      </w:divBdr>
    </w:div>
    <w:div w:id="1754621383">
      <w:bodyDiv w:val="1"/>
      <w:marLeft w:val="0"/>
      <w:marRight w:val="0"/>
      <w:marTop w:val="0"/>
      <w:marBottom w:val="0"/>
      <w:divBdr>
        <w:top w:val="none" w:sz="0" w:space="0" w:color="auto"/>
        <w:left w:val="none" w:sz="0" w:space="0" w:color="auto"/>
        <w:bottom w:val="none" w:sz="0" w:space="0" w:color="auto"/>
        <w:right w:val="none" w:sz="0" w:space="0" w:color="auto"/>
      </w:divBdr>
    </w:div>
    <w:div w:id="1850099529">
      <w:bodyDiv w:val="1"/>
      <w:marLeft w:val="0"/>
      <w:marRight w:val="0"/>
      <w:marTop w:val="0"/>
      <w:marBottom w:val="0"/>
      <w:divBdr>
        <w:top w:val="none" w:sz="0" w:space="0" w:color="auto"/>
        <w:left w:val="none" w:sz="0" w:space="0" w:color="auto"/>
        <w:bottom w:val="none" w:sz="0" w:space="0" w:color="auto"/>
        <w:right w:val="none" w:sz="0" w:space="0" w:color="auto"/>
      </w:divBdr>
    </w:div>
    <w:div w:id="1960598720">
      <w:bodyDiv w:val="1"/>
      <w:marLeft w:val="0"/>
      <w:marRight w:val="0"/>
      <w:marTop w:val="0"/>
      <w:marBottom w:val="0"/>
      <w:divBdr>
        <w:top w:val="none" w:sz="0" w:space="0" w:color="auto"/>
        <w:left w:val="none" w:sz="0" w:space="0" w:color="auto"/>
        <w:bottom w:val="none" w:sz="0" w:space="0" w:color="auto"/>
        <w:right w:val="none" w:sz="0" w:space="0" w:color="auto"/>
      </w:divBdr>
    </w:div>
    <w:div w:id="1971545909">
      <w:bodyDiv w:val="1"/>
      <w:marLeft w:val="0"/>
      <w:marRight w:val="0"/>
      <w:marTop w:val="0"/>
      <w:marBottom w:val="0"/>
      <w:divBdr>
        <w:top w:val="none" w:sz="0" w:space="0" w:color="auto"/>
        <w:left w:val="none" w:sz="0" w:space="0" w:color="auto"/>
        <w:bottom w:val="none" w:sz="0" w:space="0" w:color="auto"/>
        <w:right w:val="none" w:sz="0" w:space="0" w:color="auto"/>
      </w:divBdr>
    </w:div>
    <w:div w:id="2048987920">
      <w:bodyDiv w:val="1"/>
      <w:marLeft w:val="0"/>
      <w:marRight w:val="0"/>
      <w:marTop w:val="0"/>
      <w:marBottom w:val="0"/>
      <w:divBdr>
        <w:top w:val="none" w:sz="0" w:space="0" w:color="auto"/>
        <w:left w:val="none" w:sz="0" w:space="0" w:color="auto"/>
        <w:bottom w:val="none" w:sz="0" w:space="0" w:color="auto"/>
        <w:right w:val="none" w:sz="0" w:space="0" w:color="auto"/>
      </w:divBdr>
    </w:div>
    <w:div w:id="2053917797">
      <w:bodyDiv w:val="1"/>
      <w:marLeft w:val="0"/>
      <w:marRight w:val="0"/>
      <w:marTop w:val="0"/>
      <w:marBottom w:val="0"/>
      <w:divBdr>
        <w:top w:val="none" w:sz="0" w:space="0" w:color="auto"/>
        <w:left w:val="none" w:sz="0" w:space="0" w:color="auto"/>
        <w:bottom w:val="none" w:sz="0" w:space="0" w:color="auto"/>
        <w:right w:val="none" w:sz="0" w:space="0" w:color="auto"/>
      </w:divBdr>
    </w:div>
    <w:div w:id="209180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pms.ru/General_info/Lean_Production.htm" TargetMode="External"/><Relationship Id="rId18" Type="http://schemas.openxmlformats.org/officeDocument/2006/relationships/image" Target="media/image3.gif"/><Relationship Id="rId26" Type="http://schemas.openxmlformats.org/officeDocument/2006/relationships/hyperlink" Target="http://www.grandars.ru/college/ekonomika-firmy/organizaciya.htm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jpeg"/><Relationship Id="rId34" Type="http://schemas.openxmlformats.org/officeDocument/2006/relationships/hyperlink" Target="http://www.aup.ru/books/m151/" TargetMode="External"/><Relationship Id="rId7" Type="http://schemas.openxmlformats.org/officeDocument/2006/relationships/endnotes" Target="endnotes.xml"/><Relationship Id="rId12" Type="http://schemas.openxmlformats.org/officeDocument/2006/relationships/hyperlink" Target="http://www.kpms.ru/General_info/SixSigma.htm" TargetMode="External"/><Relationship Id="rId17" Type="http://schemas.openxmlformats.org/officeDocument/2006/relationships/hyperlink" Target="http://www.kpms.ru/General_info/Baldrige_Award.htm" TargetMode="External"/><Relationship Id="rId25" Type="http://schemas.openxmlformats.org/officeDocument/2006/relationships/hyperlink" Target="http://www.grandars.ru/college/ekonomika-firmy/rukovodstvo.html" TargetMode="External"/><Relationship Id="rId33" Type="http://schemas.openxmlformats.org/officeDocument/2006/relationships/hyperlink" Target="http://orlovs.pp.ru/"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kpms.ru/General_info/Deming_Prize.htm" TargetMode="External"/><Relationship Id="rId20" Type="http://schemas.openxmlformats.org/officeDocument/2006/relationships/image" Target="media/image5.jpeg"/><Relationship Id="rId29" Type="http://schemas.openxmlformats.org/officeDocument/2006/relationships/hyperlink" Target="http://ru.wikipedia.org/wiki/%D0%A0%D0%B5%D0%B3%D0%BB%D0%B0%D0%BC%D0%B5%D0%BD%D1%82"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pms.ru/Implement/Motivation.htm" TargetMode="External"/><Relationship Id="rId24" Type="http://schemas.openxmlformats.org/officeDocument/2006/relationships/image" Target="media/image9.jpeg"/><Relationship Id="rId32" Type="http://schemas.openxmlformats.org/officeDocument/2006/relationships/hyperlink" Target="http://edu.jobsmarket.ru/glossary/marketing/2221/" TargetMode="External"/><Relationship Id="rId37" Type="http://schemas.openxmlformats.org/officeDocument/2006/relationships/header" Target="header1.xml"/><Relationship Id="rId40"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ww.kpms.ru/General_info/EFQM_model.htm" TargetMode="External"/><Relationship Id="rId23" Type="http://schemas.openxmlformats.org/officeDocument/2006/relationships/image" Target="media/image8.jpeg"/><Relationship Id="rId28" Type="http://schemas.openxmlformats.org/officeDocument/2006/relationships/hyperlink" Target="https://ru.wikipedia.org/wiki/%D0%9B%D0%B0%D1%82%D0%B8%D0%BD%D1%81%D0%BA%D0%B8%D0%B9_%D1%8F%D0%B7%D1%8B%D0%BA" TargetMode="External"/><Relationship Id="rId36" Type="http://schemas.openxmlformats.org/officeDocument/2006/relationships/hyperlink" Target="http://www.medlinks.ru/" TargetMode="External"/><Relationship Id="rId10" Type="http://schemas.openxmlformats.org/officeDocument/2006/relationships/hyperlink" Target="http://www.kpms.ru/General_info/Kaizen.htm" TargetMode="External"/><Relationship Id="rId19" Type="http://schemas.openxmlformats.org/officeDocument/2006/relationships/image" Target="media/image4.gif"/><Relationship Id="rId31" Type="http://schemas.openxmlformats.org/officeDocument/2006/relationships/hyperlink" Target="http://edu.jobsmarket.ru/glossary/psychology/2526/"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www.kpms.ru/General_info/Quality_Awards.htm" TargetMode="External"/><Relationship Id="rId22" Type="http://schemas.openxmlformats.org/officeDocument/2006/relationships/image" Target="media/image7.gif"/><Relationship Id="rId27" Type="http://schemas.openxmlformats.org/officeDocument/2006/relationships/hyperlink" Target="http://www.grandars.ru/college/ekonomika-firmy/rukovodstvo.html" TargetMode="External"/><Relationship Id="rId30" Type="http://schemas.openxmlformats.org/officeDocument/2006/relationships/hyperlink" Target="http://ru.wikipedia.org/wiki/%D0%90%D1%82%D1%82%D0%B5%D1%81%D1%82%D0%B0%D1%86%D0%B8%D1%8F" TargetMode="External"/><Relationship Id="rId35" Type="http://schemas.openxmlformats.org/officeDocument/2006/relationships/hyperlink" Target="http://helpiks.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6258D0E31064E76A7ACD772E10F6A61"/>
        <w:category>
          <w:name w:val="Общие"/>
          <w:gallery w:val="placeholder"/>
        </w:category>
        <w:types>
          <w:type w:val="bbPlcHdr"/>
        </w:types>
        <w:behaviors>
          <w:behavior w:val="content"/>
        </w:behaviors>
        <w:guid w:val="{075951B2-9A31-4BD1-81B9-6AB18D0AD650}"/>
      </w:docPartPr>
      <w:docPartBody>
        <w:p w:rsidR="00BB0E24" w:rsidRDefault="00BB0E24" w:rsidP="00BB0E24">
          <w:pPr>
            <w:pStyle w:val="C6258D0E31064E76A7ACD772E10F6A61"/>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BB0E24"/>
    <w:rsid w:val="00BB0E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727A6B61C1F40CDB3922876770D2188">
    <w:name w:val="2727A6B61C1F40CDB3922876770D2188"/>
    <w:rsid w:val="00BB0E24"/>
  </w:style>
  <w:style w:type="paragraph" w:customStyle="1" w:styleId="C6258D0E31064E76A7ACD772E10F6A61">
    <w:name w:val="C6258D0E31064E76A7ACD772E10F6A61"/>
    <w:rsid w:val="00BB0E2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ECA14A-67F0-4C61-BC5D-118B0E20C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114</Pages>
  <Words>34065</Words>
  <Characters>194176</Characters>
  <Application>Microsoft Office Word</Application>
  <DocSecurity>0</DocSecurity>
  <Lines>1618</Lines>
  <Paragraphs>455</Paragraphs>
  <ScaleCrop>false</ScaleCrop>
  <HeadingPairs>
    <vt:vector size="2" baseType="variant">
      <vt:variant>
        <vt:lpstr>Название</vt:lpstr>
      </vt:variant>
      <vt:variant>
        <vt:i4>1</vt:i4>
      </vt:variant>
    </vt:vector>
  </HeadingPairs>
  <TitlesOfParts>
    <vt:vector size="1" baseType="lpstr">
      <vt:lpstr>СПБ ГБОУ СПО «МК №1» Методическое пособие «Основы современного менеджмента в здравоохранении» ПМ 06 ЛД «Организационно-аналитическая деятельность»</vt:lpstr>
    </vt:vector>
  </TitlesOfParts>
  <Company/>
  <LinksUpToDate>false</LinksUpToDate>
  <CharactersWithSpaces>227786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СПБ ГБОУ СПО «МК №1» Методическое пособие «Основы современного менеджмента в здравоохранении» ПМ 06 ЛД «Организационно-аналитическая деятельность»</dc:title>
  <dc:subject/>
  <dc:creator>Андрей</dc:creator>
  <cp:keywords/>
  <dc:description/>
  <cp:lastModifiedBy>Андрей</cp:lastModifiedBy>
  <cp:revision>35</cp:revision>
  <dcterms:created xsi:type="dcterms:W3CDTF">2015-11-21T11:12:00Z</dcterms:created>
  <dcterms:modified xsi:type="dcterms:W3CDTF">2015-12-23T12:59:00Z</dcterms:modified>
</cp:coreProperties>
</file>