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DB" w:rsidRDefault="009A2D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DDB" w:rsidTr="009A2DDB">
        <w:tc>
          <w:tcPr>
            <w:tcW w:w="4785" w:type="dxa"/>
          </w:tcPr>
          <w:p w:rsidR="009A2DDB" w:rsidRDefault="009A2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1F77A409" wp14:editId="4BDCC037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2DDB" w:rsidRPr="00117169" w:rsidRDefault="009A2DDB" w:rsidP="009A2DDB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9A2DDB" w:rsidRPr="00117169" w:rsidRDefault="009A2DDB" w:rsidP="009A2DDB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9A2DDB" w:rsidRDefault="009A2DDB" w:rsidP="009A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  <w:tr w:rsidR="009A2DDB" w:rsidRPr="00ED6539" w:rsidTr="003F6EF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DDB" w:rsidRPr="00ED6539" w:rsidRDefault="009A2DDB" w:rsidP="003F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A2DDB" w:rsidRDefault="009A2DDB" w:rsidP="003F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gramStart"/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DDB" w:rsidRPr="00ED6539" w:rsidRDefault="009A2DDB" w:rsidP="003F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9A2DDB" w:rsidRPr="00ED6539" w:rsidRDefault="009A2DDB" w:rsidP="003F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«28»августа 2023год</w:t>
            </w:r>
          </w:p>
          <w:p w:rsidR="009A2DDB" w:rsidRPr="00ED6539" w:rsidRDefault="009A2DDB" w:rsidP="003F6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9A2DDB" w:rsidRPr="00ED6539" w:rsidRDefault="009A2DDB" w:rsidP="003F6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Приказом №59-о</w:t>
            </w:r>
          </w:p>
          <w:p w:rsidR="009A2DDB" w:rsidRPr="00ED6539" w:rsidRDefault="009A2DDB" w:rsidP="003F6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От 31 августа 2023года</w:t>
            </w:r>
          </w:p>
        </w:tc>
      </w:tr>
    </w:tbl>
    <w:p w:rsidR="009A2DDB" w:rsidRDefault="009A2DDB">
      <w:pPr>
        <w:rPr>
          <w:rFonts w:ascii="Times New Roman" w:hAnsi="Times New Roman" w:cs="Times New Roman"/>
          <w:b/>
          <w:sz w:val="24"/>
          <w:szCs w:val="24"/>
        </w:rPr>
      </w:pPr>
    </w:p>
    <w:p w:rsidR="009A2DDB" w:rsidRDefault="00772F05" w:rsidP="00772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2F05" w:rsidRPr="00772F05" w:rsidRDefault="00772F05" w:rsidP="00772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05" w:rsidRDefault="009A2DDB" w:rsidP="00772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5">
        <w:rPr>
          <w:rFonts w:ascii="Times New Roman" w:hAnsi="Times New Roman" w:cs="Times New Roman"/>
          <w:b/>
          <w:sz w:val="28"/>
          <w:szCs w:val="28"/>
        </w:rPr>
        <w:t>О порядке и основаниях предоставления</w:t>
      </w:r>
      <w:r w:rsidR="00772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DDB" w:rsidRPr="00772F05" w:rsidRDefault="009A2DDB" w:rsidP="00772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5">
        <w:rPr>
          <w:rFonts w:ascii="Times New Roman" w:hAnsi="Times New Roman" w:cs="Times New Roman"/>
          <w:b/>
          <w:sz w:val="28"/>
          <w:szCs w:val="28"/>
        </w:rPr>
        <w:t>академического отпуска</w:t>
      </w:r>
      <w:r w:rsidR="00772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2F0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772F05" w:rsidRDefault="009A2DDB" w:rsidP="00772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5">
        <w:rPr>
          <w:rFonts w:ascii="Times New Roman" w:hAnsi="Times New Roman" w:cs="Times New Roman"/>
          <w:b/>
          <w:sz w:val="28"/>
          <w:szCs w:val="28"/>
        </w:rPr>
        <w:t>Санкт-Петербургского государственного бюджетного</w:t>
      </w:r>
    </w:p>
    <w:p w:rsidR="00C2429E" w:rsidRPr="00772F05" w:rsidRDefault="009A2DDB" w:rsidP="00772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5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C2429E" w:rsidRPr="00772F05" w:rsidRDefault="009A2DDB" w:rsidP="00772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5">
        <w:rPr>
          <w:rFonts w:ascii="Times New Roman" w:hAnsi="Times New Roman" w:cs="Times New Roman"/>
          <w:b/>
          <w:sz w:val="28"/>
          <w:szCs w:val="28"/>
        </w:rPr>
        <w:t>«Медицинский колледж №1»</w:t>
      </w: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E" w:rsidRPr="00772F05" w:rsidRDefault="00772F05" w:rsidP="009A2D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F05">
        <w:rPr>
          <w:rFonts w:ascii="Times New Roman" w:hAnsi="Times New Roman" w:cs="Times New Roman"/>
          <w:b/>
          <w:sz w:val="32"/>
          <w:szCs w:val="32"/>
        </w:rPr>
        <w:t>ПК-01.09-2023</w:t>
      </w: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E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D4" w:rsidRDefault="00F543D4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DB" w:rsidRDefault="00C2429E" w:rsidP="009A2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9A2D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2DDB" w:rsidRPr="009A2DDB" w:rsidRDefault="009A2DDB">
      <w:pPr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на основании Федерального закона от 29 декабря 2012 г. №273-ФЗ «Об образовании в Российской Федерации», приказа Министерства образования и науки Российской Федерации от 13 июня 2013 г. № 455 «Об утверждении порядка и оснований предоставления академического отпуска обучающимся».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1.2 Настоящее положение регламентирует порядок и основания предоставления академических отпусков, устанавливает общие требования к процедуре предоставления академических отпусков обучающимся СПб ГБПОУ «Медицинский колледж №2» (далее – Колледж).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1.3 Академический отпуск предоставляется </w:t>
      </w:r>
      <w:proofErr w:type="gramStart"/>
      <w:r w:rsidRPr="009A2D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2DDB">
        <w:rPr>
          <w:rFonts w:ascii="Times New Roman" w:hAnsi="Times New Roman" w:cs="Times New Roman"/>
          <w:sz w:val="24"/>
          <w:szCs w:val="24"/>
        </w:rPr>
        <w:t xml:space="preserve"> неограниченное количество раз.</w:t>
      </w:r>
    </w:p>
    <w:p w:rsidR="009A2DDB" w:rsidRPr="009A2DDB" w:rsidRDefault="009A2DDB">
      <w:pPr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t xml:space="preserve"> 2. ОСНОВАНИЯ И ПОРЯДОК ПРЕДОСТАСТАВЛЕНИЯ АКАДЕМИЧЕСКОГО ОТПУСКА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2.1 Академический отпуск предоставляется </w:t>
      </w:r>
      <w:proofErr w:type="gramStart"/>
      <w:r w:rsidRPr="009A2D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2DDB">
        <w:rPr>
          <w:rFonts w:ascii="Times New Roman" w:hAnsi="Times New Roman" w:cs="Times New Roman"/>
          <w:sz w:val="24"/>
          <w:szCs w:val="24"/>
        </w:rPr>
        <w:t xml:space="preserve"> в связи с невозможностью освоения образовательной программы Колледжа по следующим основаниям: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1) медицинским показаниям;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2) в связи с призывом на военную службу;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3) семейным и иным обстоятельствам. Академический отпуск предоставляется на период времени, не превышающий двух лет.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1.2 Основанием для принятия решения о предоставлении </w:t>
      </w:r>
      <w:proofErr w:type="gramStart"/>
      <w:r w:rsidRPr="009A2D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2DDB">
        <w:rPr>
          <w:rFonts w:ascii="Times New Roman" w:hAnsi="Times New Roman" w:cs="Times New Roman"/>
          <w:sz w:val="24"/>
          <w:szCs w:val="24"/>
        </w:rPr>
        <w:t xml:space="preserve"> академического отпуска является личное заявление обучающегося (далее – заявление) с приложением документов (при наличии), подтверждающих основания для его предоставления: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 • по медицинским показаниям - заключение врачебной комиссии медицинской организации;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• в случае призыва на военную службу - повестка военного комиссариата, содержащая время и место отправки к месту прохождения военной службы;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• по семейным и иным обстоятельствам - документы, подтверждающие основание предоставления академического отпуска (при наличии).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 2.3 Решение о предоставлении академического отпуска принимается директором Колледжа в десятидневный срок со дня получения от обучающегося заявления и прилагаемых к нему документов (при наличии) и оформляется приказом директора Колледжа.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 2.4 Обучающийся в период нахождения его в академическом отпуске освобождается от обязанностей, связанных с освоением им образовательной программы Колледжа, и не допускается к образовательному процессу до завершения академического отпуска.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lastRenderedPageBreak/>
        <w:t xml:space="preserve"> 2.5</w:t>
      </w:r>
      <w:proofErr w:type="gramStart"/>
      <w:r w:rsidRPr="009A2D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2DDB">
        <w:rPr>
          <w:rFonts w:ascii="Times New Roman" w:hAnsi="Times New Roman" w:cs="Times New Roman"/>
          <w:sz w:val="24"/>
          <w:szCs w:val="24"/>
        </w:rPr>
        <w:t xml:space="preserve"> случае, если обучающийся обучается в 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2.6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граждан".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2.7 Обучающиеся, находящиеся в академическом отпуске обязаны освободить занимаемые в общежитии места. Право на проживание сохраняется после выхода из академического отпуска. В исключительных случаях, указанный порядок может быть изменен на основании решения администрации Колледжа.</w:t>
      </w:r>
    </w:p>
    <w:p w:rsidR="009A2DDB" w:rsidRPr="009A2DDB" w:rsidRDefault="009A2DDB">
      <w:pPr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t xml:space="preserve"> 3 . ПОРЯДОК ВЫХОДА ИЗ АКАДЕМИЧЕСКОГО ОТПУСКА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 3.1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9A2D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A2DDB">
        <w:rPr>
          <w:rFonts w:ascii="Times New Roman" w:hAnsi="Times New Roman" w:cs="Times New Roman"/>
          <w:sz w:val="24"/>
          <w:szCs w:val="24"/>
        </w:rPr>
        <w:t xml:space="preserve"> допускается к обучению по завершении академического отпуска на основании приказа директора Колледжа. 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>3.3 Обучающийся обязан выйти из академического отпуска в дату, указанную в приказе директора Колледжа.</w:t>
      </w:r>
    </w:p>
    <w:p w:rsidR="009A2DDB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DDB">
        <w:rPr>
          <w:rFonts w:ascii="Times New Roman" w:hAnsi="Times New Roman" w:cs="Times New Roman"/>
          <w:sz w:val="24"/>
          <w:szCs w:val="24"/>
        </w:rPr>
        <w:t xml:space="preserve">3.4 Обучающийся не вышедший из академического отпуска в срок, установленный в приказе директора Колледжа, подлежит отчислению. </w:t>
      </w:r>
      <w:proofErr w:type="gramEnd"/>
    </w:p>
    <w:p w:rsidR="009A2DDB" w:rsidRPr="009A2DDB" w:rsidRDefault="009A2DDB">
      <w:pPr>
        <w:rPr>
          <w:rFonts w:ascii="Times New Roman" w:hAnsi="Times New Roman" w:cs="Times New Roman"/>
          <w:b/>
          <w:sz w:val="24"/>
          <w:szCs w:val="24"/>
        </w:rPr>
      </w:pPr>
      <w:r w:rsidRPr="009A2DDB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812F67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 4.1 Настоящее положение вступает в силу со дня его утверждения приказом директора Колледжа.</w:t>
      </w:r>
    </w:p>
    <w:p w:rsidR="00D9225C" w:rsidRPr="009A2DDB" w:rsidRDefault="009A2DDB">
      <w:pPr>
        <w:rPr>
          <w:rFonts w:ascii="Times New Roman" w:hAnsi="Times New Roman" w:cs="Times New Roman"/>
          <w:sz w:val="24"/>
          <w:szCs w:val="24"/>
        </w:rPr>
      </w:pPr>
      <w:r w:rsidRPr="009A2DDB">
        <w:rPr>
          <w:rFonts w:ascii="Times New Roman" w:hAnsi="Times New Roman" w:cs="Times New Roman"/>
          <w:sz w:val="24"/>
          <w:szCs w:val="24"/>
        </w:rPr>
        <w:t xml:space="preserve"> 4.2 По согласованию с педагогическим советом и студенческим советом данное Положени</w:t>
      </w:r>
      <w:bookmarkStart w:id="0" w:name="_GoBack"/>
      <w:bookmarkEnd w:id="0"/>
      <w:r w:rsidRPr="009A2DDB">
        <w:rPr>
          <w:rFonts w:ascii="Times New Roman" w:hAnsi="Times New Roman" w:cs="Times New Roman"/>
          <w:sz w:val="24"/>
          <w:szCs w:val="24"/>
        </w:rPr>
        <w:t>е может быть изменено или дополнено приказом директора Колледжа.</w:t>
      </w:r>
    </w:p>
    <w:sectPr w:rsidR="00D9225C" w:rsidRPr="009A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09AB"/>
    <w:multiLevelType w:val="hybridMultilevel"/>
    <w:tmpl w:val="45E0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DB"/>
    <w:rsid w:val="001F5E7A"/>
    <w:rsid w:val="00400358"/>
    <w:rsid w:val="00772F05"/>
    <w:rsid w:val="00812F67"/>
    <w:rsid w:val="00877F24"/>
    <w:rsid w:val="009A2DDB"/>
    <w:rsid w:val="00C2429E"/>
    <w:rsid w:val="00F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2023-11-13T15:44:00Z</dcterms:created>
  <dcterms:modified xsi:type="dcterms:W3CDTF">2023-11-14T08:25:00Z</dcterms:modified>
</cp:coreProperties>
</file>