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DF5DF7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DF5DF7" w:rsidRPr="00DF5DF7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DF5DF7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sz w:val="24"/>
              </w:rPr>
            </w:pPr>
            <w:r w:rsidRPr="00DF5DF7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1BDE57B7" wp14:editId="3BD7BDBB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DF5DF7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DF5DF7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5DF7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DF5DF7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DF7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DF5DF7">
              <w:rPr>
                <w:rFonts w:ascii="Times New Roman" w:hAnsi="Times New Roman" w:cs="Times New Roman"/>
                <w:sz w:val="24"/>
              </w:rPr>
              <w:t>с</w:t>
            </w:r>
            <w:r w:rsidRPr="00DF5DF7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DF5DF7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DF7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DF5DF7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DF5DF7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D302CF" w:rsidRPr="00DF5DF7" w:rsidTr="0020458B">
        <w:tc>
          <w:tcPr>
            <w:tcW w:w="4558" w:type="dxa"/>
            <w:shd w:val="clear" w:color="auto" w:fill="auto"/>
          </w:tcPr>
          <w:p w:rsidR="00D302CF" w:rsidRPr="00DF5DF7" w:rsidRDefault="00D3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DF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D302CF" w:rsidRPr="00DF5DF7" w:rsidRDefault="00D302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DF5DF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DF5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02CF" w:rsidRPr="00DF5DF7" w:rsidRDefault="00481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«_29</w:t>
            </w:r>
            <w:r w:rsidR="00D302CF" w:rsidRPr="00DF5DF7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декабря </w:t>
            </w:r>
            <w:r w:rsidR="00D302CF" w:rsidRPr="00DF5DF7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302CF" w:rsidRPr="00DF5DF7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D302CF" w:rsidRPr="00DF5DF7" w:rsidRDefault="00D302CF">
            <w:pPr>
              <w:spacing w:after="0" w:line="240" w:lineRule="auto"/>
              <w:ind w:left="10" w:right="2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D302CF" w:rsidRDefault="00D30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D302CF" w:rsidRDefault="004811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D30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2CF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D302CF" w:rsidRDefault="004811C2" w:rsidP="004811C2">
            <w:pPr>
              <w:spacing w:after="0" w:line="240" w:lineRule="auto"/>
              <w:ind w:left="10" w:right="2" w:hanging="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«_30_»_декабря</w:t>
            </w:r>
            <w:r w:rsidR="00D302CF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2CF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7D7E7A" w:rsidRPr="00DF5DF7" w:rsidTr="0020458B">
        <w:tc>
          <w:tcPr>
            <w:tcW w:w="4558" w:type="dxa"/>
            <w:shd w:val="clear" w:color="auto" w:fill="auto"/>
          </w:tcPr>
          <w:p w:rsidR="007D7E7A" w:rsidRPr="00DF5DF7" w:rsidRDefault="007D7E7A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7D7E7A" w:rsidRPr="00DF5DF7" w:rsidRDefault="007D7E7A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DF5DF7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6A1" w:rsidRPr="00DF5DF7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6A1" w:rsidRPr="00DF5DF7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26A1" w:rsidRPr="00DF5DF7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6E59" w:rsidRPr="00DF5DF7" w:rsidRDefault="00C46E59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53E" w:rsidRPr="00DF5DF7" w:rsidRDefault="0013453E" w:rsidP="0013453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F7">
        <w:rPr>
          <w:rFonts w:ascii="Times New Roman" w:hAnsi="Times New Roman" w:cs="Times New Roman"/>
          <w:b/>
          <w:sz w:val="28"/>
          <w:szCs w:val="28"/>
        </w:rPr>
        <w:t>П</w:t>
      </w:r>
      <w:r w:rsidR="00606885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606885" w:rsidRPr="00606885" w:rsidRDefault="00606885" w:rsidP="006068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85">
        <w:rPr>
          <w:rFonts w:ascii="Times New Roman" w:hAnsi="Times New Roman" w:cs="Times New Roman"/>
          <w:b/>
          <w:sz w:val="28"/>
          <w:szCs w:val="28"/>
        </w:rPr>
        <w:t>об использовании сотовых телефонов и других средств</w:t>
      </w:r>
    </w:p>
    <w:p w:rsidR="00606885" w:rsidRDefault="00606885" w:rsidP="006068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85">
        <w:rPr>
          <w:rFonts w:ascii="Times New Roman" w:hAnsi="Times New Roman" w:cs="Times New Roman"/>
          <w:b/>
          <w:sz w:val="28"/>
          <w:szCs w:val="28"/>
        </w:rPr>
        <w:t>коммуникации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</w:t>
      </w:r>
      <w:r w:rsidR="007F249A">
        <w:rPr>
          <w:rFonts w:ascii="Times New Roman" w:hAnsi="Times New Roman" w:cs="Times New Roman"/>
          <w:b/>
          <w:sz w:val="28"/>
          <w:szCs w:val="28"/>
        </w:rPr>
        <w:t xml:space="preserve"> ГБПОУ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«Медицинский колледж № 1»</w:t>
      </w:r>
    </w:p>
    <w:p w:rsidR="00C526A1" w:rsidRPr="00DF5DF7" w:rsidRDefault="004811C2" w:rsidP="006068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ПК-02.26-2023</w:t>
      </w: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DF5DF7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DF5DF7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DF5DF7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DF5DF7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DF5DF7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DF5DF7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DF5DF7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DF5DF7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DF5DF7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DF5DF7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53E" w:rsidRDefault="0013453E" w:rsidP="00A93C1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14" w:rsidRPr="00DF5DF7" w:rsidRDefault="00E81E14" w:rsidP="00A93C1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14" w:rsidRDefault="00E81E14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DF5DF7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81E14" w:rsidRDefault="00C526A1" w:rsidP="00F557B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F7">
        <w:rPr>
          <w:rFonts w:ascii="Times New Roman" w:hAnsi="Times New Roman" w:cs="Times New Roman"/>
          <w:sz w:val="28"/>
          <w:szCs w:val="28"/>
        </w:rPr>
        <w:t>20</w:t>
      </w:r>
      <w:r w:rsidR="004811C2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F557B8" w:rsidRPr="00DF5DF7" w:rsidRDefault="00F557B8" w:rsidP="00F557B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53E" w:rsidRPr="00DF5DF7" w:rsidRDefault="0013453E" w:rsidP="0013453E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5DF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7F249A" w:rsidRPr="007F249A" w:rsidRDefault="007F249A" w:rsidP="007F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1.1. Настоящее Положение об использовании средств мобильной связи</w:t>
      </w:r>
    </w:p>
    <w:p w:rsidR="007F249A" w:rsidRPr="007F249A" w:rsidRDefault="007F249A" w:rsidP="007F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(сотовые телефоны, смартфоны, планшеты и т.п.) и других портативных</w:t>
      </w:r>
    </w:p>
    <w:p w:rsidR="007F249A" w:rsidRPr="007F249A" w:rsidRDefault="007F249A" w:rsidP="007F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49A">
        <w:rPr>
          <w:rFonts w:ascii="Times New Roman" w:hAnsi="Times New Roman" w:cs="Times New Roman"/>
          <w:sz w:val="28"/>
          <w:szCs w:val="28"/>
        </w:rPr>
        <w:t>электронных устройств (электронные книги, MP3-плееры, DVD плееры,</w:t>
      </w:r>
      <w:proofErr w:type="gramEnd"/>
    </w:p>
    <w:p w:rsidR="007F249A" w:rsidRPr="007F249A" w:rsidRDefault="007F249A" w:rsidP="007F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49A">
        <w:rPr>
          <w:rFonts w:ascii="Times New Roman" w:hAnsi="Times New Roman" w:cs="Times New Roman"/>
          <w:sz w:val="28"/>
          <w:szCs w:val="28"/>
        </w:rPr>
        <w:t>диктофоны, электронные переводчики и т.п. (далее - средства мобильной</w:t>
      </w:r>
      <w:proofErr w:type="gramEnd"/>
    </w:p>
    <w:p w:rsidR="007F249A" w:rsidRDefault="007F249A" w:rsidP="007F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 xml:space="preserve">связи) в помещении и на территории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СПб </w:t>
      </w:r>
      <w:r w:rsidRPr="007F249A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ПОУ «Медицинский колледж № 1</w:t>
      </w:r>
      <w:r w:rsidRPr="007F249A">
        <w:rPr>
          <w:rFonts w:ascii="Times New Roman" w:hAnsi="Times New Roman" w:cs="Times New Roman"/>
          <w:sz w:val="28"/>
          <w:szCs w:val="28"/>
        </w:rPr>
        <w:t>» устанавливается для студентов и с</w:t>
      </w:r>
      <w:r w:rsidRPr="007F249A">
        <w:rPr>
          <w:rFonts w:ascii="Times New Roman" w:hAnsi="Times New Roman" w:cs="Times New Roman"/>
          <w:sz w:val="28"/>
          <w:szCs w:val="28"/>
        </w:rPr>
        <w:t>о</w:t>
      </w:r>
      <w:r w:rsidRPr="007F249A">
        <w:rPr>
          <w:rFonts w:ascii="Times New Roman" w:hAnsi="Times New Roman" w:cs="Times New Roman"/>
          <w:sz w:val="28"/>
          <w:szCs w:val="28"/>
        </w:rPr>
        <w:t>трудников колледжа (да</w:t>
      </w:r>
      <w:r>
        <w:rPr>
          <w:rFonts w:ascii="Times New Roman" w:hAnsi="Times New Roman" w:cs="Times New Roman"/>
          <w:sz w:val="28"/>
          <w:szCs w:val="28"/>
        </w:rPr>
        <w:t xml:space="preserve">лее - </w:t>
      </w:r>
      <w:r w:rsidRPr="007F249A">
        <w:rPr>
          <w:rFonts w:ascii="Times New Roman" w:hAnsi="Times New Roman" w:cs="Times New Roman"/>
          <w:sz w:val="28"/>
          <w:szCs w:val="28"/>
        </w:rPr>
        <w:t>пользователи) и имеет своей целью способств</w:t>
      </w:r>
      <w:r w:rsidRPr="007F24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улучшению организации </w:t>
      </w:r>
      <w:r w:rsidRPr="007F249A">
        <w:rPr>
          <w:rFonts w:ascii="Times New Roman" w:hAnsi="Times New Roman" w:cs="Times New Roman"/>
          <w:sz w:val="28"/>
          <w:szCs w:val="28"/>
        </w:rPr>
        <w:t>режима работы колледжа, защите гра</w:t>
      </w:r>
      <w:r>
        <w:rPr>
          <w:rFonts w:ascii="Times New Roman" w:hAnsi="Times New Roman" w:cs="Times New Roman"/>
          <w:sz w:val="28"/>
          <w:szCs w:val="28"/>
        </w:rPr>
        <w:t xml:space="preserve">жданских прав всех субъектов </w:t>
      </w:r>
      <w:r w:rsidRPr="007F249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  <w:r w:rsidRPr="007F249A">
        <w:rPr>
          <w:rFonts w:ascii="Times New Roman" w:hAnsi="Times New Roman" w:cs="Times New Roman"/>
          <w:sz w:val="28"/>
          <w:szCs w:val="28"/>
        </w:rPr>
        <w:cr/>
      </w:r>
      <w:r w:rsidRPr="007F249A">
        <w:t xml:space="preserve"> </w:t>
      </w:r>
      <w:r w:rsidRPr="007F249A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7F249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F249A" w:rsidRDefault="007F249A" w:rsidP="007F249A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РФ;</w:t>
      </w:r>
      <w:r w:rsidRPr="007F2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9A" w:rsidRDefault="007F249A" w:rsidP="007F249A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Федеральным законом от 29.12.2012г. № 273-ФЗ «Об образовании в Ро</w:t>
      </w:r>
      <w:r w:rsidRPr="007F249A">
        <w:rPr>
          <w:rFonts w:ascii="Times New Roman" w:hAnsi="Times New Roman" w:cs="Times New Roman"/>
          <w:sz w:val="28"/>
          <w:szCs w:val="28"/>
        </w:rPr>
        <w:t>с</w:t>
      </w:r>
      <w:r w:rsidRPr="007F249A">
        <w:rPr>
          <w:rFonts w:ascii="Times New Roman" w:hAnsi="Times New Roman" w:cs="Times New Roman"/>
          <w:sz w:val="28"/>
          <w:szCs w:val="28"/>
        </w:rPr>
        <w:t>сийской Федера</w:t>
      </w:r>
      <w:r>
        <w:rPr>
          <w:rFonts w:ascii="Times New Roman" w:hAnsi="Times New Roman" w:cs="Times New Roman"/>
          <w:sz w:val="28"/>
          <w:szCs w:val="28"/>
        </w:rPr>
        <w:t>ции»;</w:t>
      </w:r>
    </w:p>
    <w:p w:rsidR="007F249A" w:rsidRDefault="007F249A" w:rsidP="007F249A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Федеральным законом от 27.07.2006г.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ных»;</w:t>
      </w:r>
    </w:p>
    <w:p w:rsidR="00054231" w:rsidRDefault="007F249A" w:rsidP="00054231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Федеральным законом от 29.12.2010г. № 436-ФЗ «О защите детей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9A">
        <w:rPr>
          <w:rFonts w:ascii="Times New Roman" w:hAnsi="Times New Roman" w:cs="Times New Roman"/>
          <w:sz w:val="28"/>
          <w:szCs w:val="28"/>
        </w:rPr>
        <w:t>и</w:t>
      </w:r>
      <w:r w:rsidRPr="007F249A">
        <w:rPr>
          <w:rFonts w:ascii="Times New Roman" w:hAnsi="Times New Roman" w:cs="Times New Roman"/>
          <w:sz w:val="28"/>
          <w:szCs w:val="28"/>
        </w:rPr>
        <w:t>н</w:t>
      </w:r>
      <w:r w:rsidRPr="007F249A">
        <w:rPr>
          <w:rFonts w:ascii="Times New Roman" w:hAnsi="Times New Roman" w:cs="Times New Roman"/>
          <w:sz w:val="28"/>
          <w:szCs w:val="28"/>
        </w:rPr>
        <w:t>формации, причиняющ</w:t>
      </w:r>
      <w:r>
        <w:rPr>
          <w:rFonts w:ascii="Times New Roman" w:hAnsi="Times New Roman" w:cs="Times New Roman"/>
          <w:sz w:val="28"/>
          <w:szCs w:val="28"/>
        </w:rPr>
        <w:t>ей вред их здоровью и развитию»;</w:t>
      </w:r>
    </w:p>
    <w:p w:rsidR="003506C2" w:rsidRPr="00054231" w:rsidRDefault="003506C2" w:rsidP="00054231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31">
        <w:rPr>
          <w:rFonts w:ascii="Times New Roman" w:hAnsi="Times New Roman" w:cs="Times New Roman"/>
          <w:sz w:val="28"/>
          <w:szCs w:val="28"/>
          <w:lang w:eastAsia="ru-RU"/>
        </w:rPr>
        <w:t>Методическими рекомендациями об использовании устройств мобил</w:t>
      </w:r>
      <w:r w:rsidRPr="0005423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54231">
        <w:rPr>
          <w:rFonts w:ascii="Times New Roman" w:hAnsi="Times New Roman" w:cs="Times New Roman"/>
          <w:sz w:val="28"/>
          <w:szCs w:val="28"/>
          <w:lang w:eastAsia="ru-RU"/>
        </w:rPr>
        <w:t>ной связи в общеобразовательных организациях от 14.08.2019 №</w:t>
      </w:r>
      <w:r w:rsidR="000542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231">
        <w:rPr>
          <w:rFonts w:ascii="Times New Roman" w:hAnsi="Times New Roman" w:cs="Times New Roman"/>
          <w:sz w:val="28"/>
          <w:szCs w:val="28"/>
          <w:lang w:eastAsia="ru-RU"/>
        </w:rPr>
        <w:t>01-230/13-01 - Рособрнадзор, №МР</w:t>
      </w:r>
      <w:r w:rsidR="000542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231">
        <w:rPr>
          <w:rFonts w:ascii="Times New Roman" w:hAnsi="Times New Roman" w:cs="Times New Roman"/>
          <w:sz w:val="28"/>
          <w:szCs w:val="28"/>
          <w:lang w:eastAsia="ru-RU"/>
        </w:rPr>
        <w:t>2.4. 0150-19- Роспотребнадзор.</w:t>
      </w:r>
    </w:p>
    <w:p w:rsidR="00F234F7" w:rsidRDefault="007F249A" w:rsidP="007F249A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и иными локально – нормативными актами СПб ГБПОУ «М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дицинский колледж № 1»</w:t>
      </w:r>
    </w:p>
    <w:p w:rsidR="007F249A" w:rsidRPr="007F249A" w:rsidRDefault="007F249A" w:rsidP="007F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1.3. Соблюдение порядка:</w:t>
      </w:r>
    </w:p>
    <w:p w:rsidR="007F249A" w:rsidRPr="007F249A" w:rsidRDefault="007F249A" w:rsidP="007F249A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 xml:space="preserve">способствует праву каждого студента на получение образования </w:t>
      </w:r>
      <w:proofErr w:type="gramStart"/>
      <w:r w:rsidRPr="007F24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249A" w:rsidRPr="007F249A" w:rsidRDefault="007F249A" w:rsidP="007F249A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49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249A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249A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249A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249A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 xml:space="preserve">дартами по специальностям подготовки </w:t>
      </w:r>
      <w:r w:rsidRPr="007F249A">
        <w:rPr>
          <w:rFonts w:ascii="Times New Roman" w:hAnsi="Times New Roman" w:cs="Times New Roman"/>
          <w:sz w:val="28"/>
          <w:szCs w:val="28"/>
        </w:rPr>
        <w:t>при соблюдении прав и свобод других лиц;</w:t>
      </w:r>
    </w:p>
    <w:p w:rsidR="007F249A" w:rsidRPr="007F249A" w:rsidRDefault="007F249A" w:rsidP="007F249A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способствует уменьшению вредного воздействия радиочастотного и</w:t>
      </w:r>
    </w:p>
    <w:p w:rsidR="007F249A" w:rsidRPr="007F249A" w:rsidRDefault="007F249A" w:rsidP="007F249A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электромагнитного излучения средств мобильной связи на участников</w:t>
      </w:r>
    </w:p>
    <w:p w:rsidR="007F249A" w:rsidRPr="007F249A" w:rsidRDefault="007F249A" w:rsidP="007F249A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7F249A" w:rsidRPr="007F249A" w:rsidRDefault="007F249A" w:rsidP="007F249A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обеспечивает защиту образовательного пространства от попыток</w:t>
      </w:r>
    </w:p>
    <w:p w:rsidR="007F249A" w:rsidRPr="007F249A" w:rsidRDefault="007F249A" w:rsidP="007F249A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пропаганды культа насилия, жестокости и защиту студентов от инфо</w:t>
      </w:r>
      <w:r w:rsidRPr="007F249A">
        <w:rPr>
          <w:rFonts w:ascii="Times New Roman" w:hAnsi="Times New Roman" w:cs="Times New Roman"/>
          <w:sz w:val="28"/>
          <w:szCs w:val="28"/>
        </w:rPr>
        <w:t>р</w:t>
      </w:r>
      <w:r w:rsidRPr="007F249A">
        <w:rPr>
          <w:rFonts w:ascii="Times New Roman" w:hAnsi="Times New Roman" w:cs="Times New Roman"/>
          <w:sz w:val="28"/>
          <w:szCs w:val="28"/>
        </w:rPr>
        <w:t>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9A">
        <w:rPr>
          <w:rFonts w:ascii="Times New Roman" w:hAnsi="Times New Roman" w:cs="Times New Roman"/>
          <w:sz w:val="28"/>
          <w:szCs w:val="28"/>
        </w:rPr>
        <w:t>причиняющей вред их здоровью и развитию;</w:t>
      </w:r>
    </w:p>
    <w:p w:rsidR="007F249A" w:rsidRPr="007F249A" w:rsidRDefault="007F249A" w:rsidP="007F249A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 xml:space="preserve">обеспечивает повышение качества и эффективности </w:t>
      </w:r>
      <w:proofErr w:type="gramStart"/>
      <w:r w:rsidRPr="007F249A">
        <w:rPr>
          <w:rFonts w:ascii="Times New Roman" w:hAnsi="Times New Roman" w:cs="Times New Roman"/>
          <w:sz w:val="28"/>
          <w:szCs w:val="28"/>
        </w:rPr>
        <w:t>получаемых</w:t>
      </w:r>
      <w:proofErr w:type="gramEnd"/>
    </w:p>
    <w:p w:rsidR="007F249A" w:rsidRPr="007F249A" w:rsidRDefault="007F249A" w:rsidP="007F249A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7F249A" w:rsidRPr="007F249A" w:rsidRDefault="007F249A" w:rsidP="007F249A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обеспечивает повышение уровня дисциплины;</w:t>
      </w:r>
    </w:p>
    <w:p w:rsidR="007F249A" w:rsidRDefault="007F249A" w:rsidP="007F249A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гарантирует психологически комфортные условия образовательного процесса.</w:t>
      </w:r>
    </w:p>
    <w:p w:rsidR="007F249A" w:rsidRPr="007F249A" w:rsidRDefault="007F249A" w:rsidP="007F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 xml:space="preserve">1.4. Вопросы использования и права пользователей средствами </w:t>
      </w:r>
      <w:proofErr w:type="gramStart"/>
      <w:r w:rsidRPr="007F249A">
        <w:rPr>
          <w:rFonts w:ascii="Times New Roman" w:hAnsi="Times New Roman" w:cs="Times New Roman"/>
          <w:sz w:val="28"/>
          <w:szCs w:val="28"/>
        </w:rPr>
        <w:t>мобильной</w:t>
      </w:r>
      <w:proofErr w:type="gramEnd"/>
    </w:p>
    <w:p w:rsidR="007F249A" w:rsidRPr="007F249A" w:rsidRDefault="007F249A" w:rsidP="007F2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lastRenderedPageBreak/>
        <w:t>связи во время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процесса рассматриваются на </w:t>
      </w:r>
      <w:r w:rsidRPr="007F249A">
        <w:rPr>
          <w:rFonts w:ascii="Times New Roman" w:hAnsi="Times New Roman" w:cs="Times New Roman"/>
          <w:sz w:val="28"/>
          <w:szCs w:val="28"/>
        </w:rPr>
        <w:t>Методич</w:t>
      </w:r>
      <w:r w:rsidRPr="007F249A">
        <w:rPr>
          <w:rFonts w:ascii="Times New Roman" w:hAnsi="Times New Roman" w:cs="Times New Roman"/>
          <w:sz w:val="28"/>
          <w:szCs w:val="28"/>
        </w:rPr>
        <w:t>е</w:t>
      </w:r>
      <w:r w:rsidRPr="007F249A">
        <w:rPr>
          <w:rFonts w:ascii="Times New Roman" w:hAnsi="Times New Roman" w:cs="Times New Roman"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Pr="007F249A">
        <w:rPr>
          <w:rFonts w:ascii="Times New Roman" w:hAnsi="Times New Roman" w:cs="Times New Roman"/>
          <w:sz w:val="28"/>
          <w:szCs w:val="28"/>
        </w:rPr>
        <w:t xml:space="preserve">, Совете </w:t>
      </w:r>
      <w:r>
        <w:rPr>
          <w:rFonts w:ascii="Times New Roman" w:hAnsi="Times New Roman" w:cs="Times New Roman"/>
          <w:sz w:val="28"/>
          <w:szCs w:val="28"/>
        </w:rPr>
        <w:t xml:space="preserve">кураторов </w:t>
      </w:r>
      <w:r w:rsidRPr="007F249A">
        <w:rPr>
          <w:rFonts w:ascii="Times New Roman" w:hAnsi="Times New Roman" w:cs="Times New Roman"/>
          <w:sz w:val="28"/>
          <w:szCs w:val="28"/>
        </w:rPr>
        <w:t>и на Педагогическом совете колледжа.</w:t>
      </w:r>
    </w:p>
    <w:p w:rsidR="007F249A" w:rsidRPr="007F249A" w:rsidRDefault="007F249A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1.5. Педагогический совет колледжа принимает Положение о пользовании</w:t>
      </w:r>
    </w:p>
    <w:p w:rsidR="007F249A" w:rsidRPr="007F249A" w:rsidRDefault="007F249A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средствами мобильной связи и другими портативными электронными</w:t>
      </w:r>
    </w:p>
    <w:p w:rsidR="007F249A" w:rsidRPr="007F249A" w:rsidRDefault="007F249A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49A">
        <w:rPr>
          <w:rFonts w:ascii="Times New Roman" w:hAnsi="Times New Roman" w:cs="Times New Roman"/>
          <w:sz w:val="28"/>
          <w:szCs w:val="28"/>
        </w:rPr>
        <w:t>устройствами. Положение утверждается и вводится в действие приказом</w:t>
      </w:r>
    </w:p>
    <w:p w:rsidR="007A7D69" w:rsidRDefault="00F557B8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колледжа.</w:t>
      </w:r>
    </w:p>
    <w:p w:rsidR="007A7D69" w:rsidRPr="007A7D69" w:rsidRDefault="007A7D69" w:rsidP="007A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69">
        <w:rPr>
          <w:rFonts w:ascii="Times New Roman" w:hAnsi="Times New Roman" w:cs="Times New Roman"/>
          <w:b/>
          <w:sz w:val="28"/>
          <w:szCs w:val="28"/>
        </w:rPr>
        <w:t>2.Условия пользования средствами мобильной связи и других</w:t>
      </w:r>
    </w:p>
    <w:p w:rsidR="007F249A" w:rsidRDefault="007A7D69" w:rsidP="007A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69">
        <w:rPr>
          <w:rFonts w:ascii="Times New Roman" w:hAnsi="Times New Roman" w:cs="Times New Roman"/>
          <w:b/>
          <w:sz w:val="28"/>
          <w:szCs w:val="28"/>
        </w:rPr>
        <w:t>портативных электронных устройств в колледже</w:t>
      </w:r>
    </w:p>
    <w:p w:rsidR="007A7D69" w:rsidRPr="007A7D69" w:rsidRDefault="007A7D69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2.1. Пользователи обязаны помнить о том, что использование средств</w:t>
      </w:r>
    </w:p>
    <w:p w:rsidR="007A7D69" w:rsidRPr="007A7D69" w:rsidRDefault="007A7D69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мобильной связи для сбора, хранения, использования и распространения</w:t>
      </w:r>
    </w:p>
    <w:p w:rsidR="007A7D69" w:rsidRPr="007A7D69" w:rsidRDefault="007A7D69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информации о частной жизни лица без его согла</w:t>
      </w:r>
      <w:r>
        <w:rPr>
          <w:rFonts w:ascii="Times New Roman" w:hAnsi="Times New Roman" w:cs="Times New Roman"/>
          <w:sz w:val="28"/>
          <w:szCs w:val="28"/>
        </w:rPr>
        <w:t xml:space="preserve">сия не допускается (п. 1 ст. 24 </w:t>
      </w:r>
      <w:r w:rsidRPr="007A7D69">
        <w:rPr>
          <w:rFonts w:ascii="Times New Roman" w:hAnsi="Times New Roman" w:cs="Times New Roman"/>
          <w:sz w:val="28"/>
          <w:szCs w:val="28"/>
        </w:rPr>
        <w:t>Конституции РФ).</w:t>
      </w:r>
      <w:r w:rsidRPr="007A7D69">
        <w:rPr>
          <w:rFonts w:ascii="Times New Roman" w:hAnsi="Times New Roman" w:cs="Times New Roman"/>
          <w:sz w:val="28"/>
          <w:szCs w:val="28"/>
        </w:rPr>
        <w:cr/>
        <w:t>2.2. Любой Пользователь обязан знать и соблюдать следующие условия и</w:t>
      </w:r>
    </w:p>
    <w:p w:rsidR="007A7D69" w:rsidRPr="007A7D69" w:rsidRDefault="007A7D69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правила пользования средствами мобильной связи в колледже:</w:t>
      </w:r>
    </w:p>
    <w:p w:rsidR="007A7D69" w:rsidRPr="007A7D69" w:rsidRDefault="007A7D69" w:rsidP="007A7D69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 xml:space="preserve">в здании колледжа ставить телефон в режим </w:t>
      </w:r>
      <w:proofErr w:type="spellStart"/>
      <w:r w:rsidRPr="007A7D69">
        <w:rPr>
          <w:rFonts w:ascii="Times New Roman" w:hAnsi="Times New Roman" w:cs="Times New Roman"/>
          <w:sz w:val="28"/>
          <w:szCs w:val="28"/>
        </w:rPr>
        <w:t>вибровызова</w:t>
      </w:r>
      <w:proofErr w:type="spellEnd"/>
      <w:r w:rsidRPr="007A7D69">
        <w:rPr>
          <w:rFonts w:ascii="Times New Roman" w:hAnsi="Times New Roman" w:cs="Times New Roman"/>
          <w:sz w:val="28"/>
          <w:szCs w:val="28"/>
        </w:rPr>
        <w:t>, беззвучный</w:t>
      </w:r>
    </w:p>
    <w:p w:rsidR="007A7D69" w:rsidRPr="007A7D69" w:rsidRDefault="007A7D69" w:rsidP="007A7D69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режим или оставлять в выключенном состоянии;</w:t>
      </w:r>
    </w:p>
    <w:p w:rsidR="007A7D69" w:rsidRPr="007A7D69" w:rsidRDefault="007A7D69" w:rsidP="007A7D69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во время учебных, факультативных и иных занятий мобильный тел</w:t>
      </w:r>
      <w:r w:rsidRPr="007A7D69">
        <w:rPr>
          <w:rFonts w:ascii="Times New Roman" w:hAnsi="Times New Roman" w:cs="Times New Roman"/>
          <w:sz w:val="28"/>
          <w:szCs w:val="28"/>
        </w:rPr>
        <w:t>е</w:t>
      </w:r>
      <w:r w:rsidRPr="007A7D69">
        <w:rPr>
          <w:rFonts w:ascii="Times New Roman" w:hAnsi="Times New Roman" w:cs="Times New Roman"/>
          <w:sz w:val="28"/>
          <w:szCs w:val="28"/>
        </w:rPr>
        <w:t>фон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69">
        <w:rPr>
          <w:rFonts w:ascii="Times New Roman" w:hAnsi="Times New Roman" w:cs="Times New Roman"/>
          <w:sz w:val="28"/>
          <w:szCs w:val="28"/>
        </w:rPr>
        <w:t>другие портативные электронные устройства необходимо в об</w:t>
      </w:r>
      <w:r w:rsidRPr="007A7D69">
        <w:rPr>
          <w:rFonts w:ascii="Times New Roman" w:hAnsi="Times New Roman" w:cs="Times New Roman"/>
          <w:sz w:val="28"/>
          <w:szCs w:val="28"/>
        </w:rPr>
        <w:t>я</w:t>
      </w:r>
      <w:r w:rsidRPr="007A7D69">
        <w:rPr>
          <w:rFonts w:ascii="Times New Roman" w:hAnsi="Times New Roman" w:cs="Times New Roman"/>
          <w:sz w:val="28"/>
          <w:szCs w:val="28"/>
        </w:rPr>
        <w:t>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69">
        <w:rPr>
          <w:rFonts w:ascii="Times New Roman" w:hAnsi="Times New Roman" w:cs="Times New Roman"/>
          <w:sz w:val="28"/>
          <w:szCs w:val="28"/>
        </w:rPr>
        <w:t>порядке убирать с рабочего стола;</w:t>
      </w:r>
    </w:p>
    <w:p w:rsidR="007A7D69" w:rsidRPr="007A7D69" w:rsidRDefault="007A7D69" w:rsidP="007A7D69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на перемене допускается пользование телефоном только как средством</w:t>
      </w:r>
    </w:p>
    <w:p w:rsidR="007A7D69" w:rsidRPr="007A7D69" w:rsidRDefault="007A7D69" w:rsidP="007A7D69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связи. Студенты должны носить мобильные телефоны в чехле, в ка</w:t>
      </w:r>
      <w:r w:rsidRPr="007A7D69">
        <w:rPr>
          <w:rFonts w:ascii="Times New Roman" w:hAnsi="Times New Roman" w:cs="Times New Roman"/>
          <w:sz w:val="28"/>
          <w:szCs w:val="28"/>
        </w:rPr>
        <w:t>р</w:t>
      </w:r>
      <w:r w:rsidRPr="007A7D69">
        <w:rPr>
          <w:rFonts w:ascii="Times New Roman" w:hAnsi="Times New Roman" w:cs="Times New Roman"/>
          <w:sz w:val="28"/>
          <w:szCs w:val="28"/>
        </w:rPr>
        <w:t>мане или в сумке.</w:t>
      </w:r>
    </w:p>
    <w:p w:rsidR="007A7D69" w:rsidRPr="007A7D69" w:rsidRDefault="007A7D69" w:rsidP="007A7D69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недопустимо использование чужих средств мобильной связи и соо</w:t>
      </w:r>
      <w:r w:rsidRPr="007A7D69">
        <w:rPr>
          <w:rFonts w:ascii="Times New Roman" w:hAnsi="Times New Roman" w:cs="Times New Roman"/>
          <w:sz w:val="28"/>
          <w:szCs w:val="28"/>
        </w:rPr>
        <w:t>б</w:t>
      </w:r>
      <w:r w:rsidRPr="007A7D69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69">
        <w:rPr>
          <w:rFonts w:ascii="Times New Roman" w:hAnsi="Times New Roman" w:cs="Times New Roman"/>
          <w:sz w:val="28"/>
          <w:szCs w:val="28"/>
        </w:rPr>
        <w:t>их номеров третьим лицам без разрешения на то владельцев.</w:t>
      </w:r>
    </w:p>
    <w:p w:rsidR="007A7D69" w:rsidRPr="007A7D69" w:rsidRDefault="007A7D69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2.3. В целях сохранности средств мобильной связи участники образовател</w:t>
      </w:r>
      <w:r w:rsidRPr="007A7D6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7A7D69">
        <w:rPr>
          <w:rFonts w:ascii="Times New Roman" w:hAnsi="Times New Roman" w:cs="Times New Roman"/>
          <w:sz w:val="28"/>
          <w:szCs w:val="28"/>
        </w:rPr>
        <w:t xml:space="preserve"> процесса обязаны:</w:t>
      </w:r>
    </w:p>
    <w:p w:rsidR="007A7D69" w:rsidRPr="007A7D69" w:rsidRDefault="007A7D69" w:rsidP="007A7D69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не оставлять свои средства мобильной связи без присмотра, в том чи</w:t>
      </w:r>
      <w:r w:rsidRPr="007A7D69">
        <w:rPr>
          <w:rFonts w:ascii="Times New Roman" w:hAnsi="Times New Roman" w:cs="Times New Roman"/>
          <w:sz w:val="28"/>
          <w:szCs w:val="28"/>
        </w:rPr>
        <w:t>с</w:t>
      </w:r>
      <w:r w:rsidRPr="007A7D69">
        <w:rPr>
          <w:rFonts w:ascii="Times New Roman" w:hAnsi="Times New Roman" w:cs="Times New Roman"/>
          <w:sz w:val="28"/>
          <w:szCs w:val="28"/>
        </w:rPr>
        <w:t>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69">
        <w:rPr>
          <w:rFonts w:ascii="Times New Roman" w:hAnsi="Times New Roman" w:cs="Times New Roman"/>
          <w:sz w:val="28"/>
          <w:szCs w:val="28"/>
        </w:rPr>
        <w:t>карманах верхней одежды;</w:t>
      </w:r>
    </w:p>
    <w:p w:rsidR="007A7D69" w:rsidRPr="007A7D69" w:rsidRDefault="007A7D69" w:rsidP="007A7D69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при посещении учебных занятий, на которых невозможно ношение</w:t>
      </w:r>
    </w:p>
    <w:p w:rsidR="007A7D69" w:rsidRPr="007A7D69" w:rsidRDefault="007A7D69" w:rsidP="007A7D69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средств мобильной связи (физическая культура), на время данных з</w:t>
      </w:r>
      <w:r w:rsidRPr="007A7D69">
        <w:rPr>
          <w:rFonts w:ascii="Times New Roman" w:hAnsi="Times New Roman" w:cs="Times New Roman"/>
          <w:sz w:val="28"/>
          <w:szCs w:val="28"/>
        </w:rPr>
        <w:t>а</w:t>
      </w:r>
      <w:r w:rsidRPr="007A7D6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69">
        <w:rPr>
          <w:rFonts w:ascii="Times New Roman" w:hAnsi="Times New Roman" w:cs="Times New Roman"/>
          <w:sz w:val="28"/>
          <w:szCs w:val="28"/>
        </w:rPr>
        <w:t>студенты обязаны складывать средства мобильной связи в место,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69">
        <w:rPr>
          <w:rFonts w:ascii="Times New Roman" w:hAnsi="Times New Roman" w:cs="Times New Roman"/>
          <w:sz w:val="28"/>
          <w:szCs w:val="28"/>
        </w:rPr>
        <w:t>отведённое преподавателем. По окончании занятия студе</w:t>
      </w:r>
      <w:r w:rsidRPr="007A7D69">
        <w:rPr>
          <w:rFonts w:ascii="Times New Roman" w:hAnsi="Times New Roman" w:cs="Times New Roman"/>
          <w:sz w:val="28"/>
          <w:szCs w:val="28"/>
        </w:rPr>
        <w:t>н</w:t>
      </w:r>
      <w:r w:rsidRPr="007A7D69">
        <w:rPr>
          <w:rFonts w:ascii="Times New Roman" w:hAnsi="Times New Roman" w:cs="Times New Roman"/>
          <w:sz w:val="28"/>
          <w:szCs w:val="28"/>
        </w:rPr>
        <w:t>ты организованно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69">
        <w:rPr>
          <w:rFonts w:ascii="Times New Roman" w:hAnsi="Times New Roman" w:cs="Times New Roman"/>
          <w:sz w:val="28"/>
          <w:szCs w:val="28"/>
        </w:rPr>
        <w:t>забирают свои средства мобильной связи;</w:t>
      </w:r>
    </w:p>
    <w:p w:rsidR="007A7D69" w:rsidRPr="007A7D69" w:rsidRDefault="007A7D69" w:rsidP="007A7D69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не передавать мобильный телефон/электронные устройства в чужие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69">
        <w:rPr>
          <w:rFonts w:ascii="Times New Roman" w:hAnsi="Times New Roman" w:cs="Times New Roman"/>
          <w:sz w:val="28"/>
          <w:szCs w:val="28"/>
        </w:rPr>
        <w:t>(за исключением классному руководителю или работнику адм</w:t>
      </w:r>
      <w:r w:rsidRPr="007A7D69">
        <w:rPr>
          <w:rFonts w:ascii="Times New Roman" w:hAnsi="Times New Roman" w:cs="Times New Roman"/>
          <w:sz w:val="28"/>
          <w:szCs w:val="28"/>
        </w:rPr>
        <w:t>и</w:t>
      </w:r>
      <w:r w:rsidRPr="007A7D69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69">
        <w:rPr>
          <w:rFonts w:ascii="Times New Roman" w:hAnsi="Times New Roman" w:cs="Times New Roman"/>
          <w:sz w:val="28"/>
          <w:szCs w:val="28"/>
        </w:rPr>
        <w:t>колледжа);</w:t>
      </w:r>
    </w:p>
    <w:p w:rsidR="007A7D69" w:rsidRPr="007A7D69" w:rsidRDefault="007A7D69" w:rsidP="007A7D69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помнить, что ответственность за сохранность телефона и иных средств</w:t>
      </w:r>
    </w:p>
    <w:p w:rsidR="007A7D69" w:rsidRPr="007A7D69" w:rsidRDefault="007A7D69" w:rsidP="007A7D69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D69">
        <w:rPr>
          <w:rFonts w:ascii="Times New Roman" w:hAnsi="Times New Roman" w:cs="Times New Roman"/>
          <w:sz w:val="28"/>
          <w:szCs w:val="28"/>
        </w:rPr>
        <w:t>коммуникации лежит только на его владельце (родителях, законных</w:t>
      </w:r>
      <w:proofErr w:type="gramEnd"/>
    </w:p>
    <w:p w:rsidR="007A7D69" w:rsidRPr="007A7D69" w:rsidRDefault="007A7D69" w:rsidP="007A7D69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D69">
        <w:rPr>
          <w:rFonts w:ascii="Times New Roman" w:hAnsi="Times New Roman" w:cs="Times New Roman"/>
          <w:sz w:val="28"/>
          <w:szCs w:val="28"/>
        </w:rPr>
        <w:t>представителях</w:t>
      </w:r>
      <w:proofErr w:type="gramEnd"/>
      <w:r w:rsidRPr="007A7D69">
        <w:rPr>
          <w:rFonts w:ascii="Times New Roman" w:hAnsi="Times New Roman" w:cs="Times New Roman"/>
          <w:sz w:val="28"/>
          <w:szCs w:val="28"/>
        </w:rPr>
        <w:t xml:space="preserve"> владельца).</w:t>
      </w:r>
    </w:p>
    <w:p w:rsidR="007A7D69" w:rsidRPr="007A7D69" w:rsidRDefault="007A7D69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2.4. Администрация колледжа, классные руководители и преподаватели не</w:t>
      </w:r>
    </w:p>
    <w:p w:rsidR="007A7D69" w:rsidRPr="007A7D69" w:rsidRDefault="007A7D69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 xml:space="preserve">несут материальной ответственности </w:t>
      </w:r>
      <w:proofErr w:type="gramStart"/>
      <w:r w:rsidRPr="007A7D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7D69">
        <w:rPr>
          <w:rFonts w:ascii="Times New Roman" w:hAnsi="Times New Roman" w:cs="Times New Roman"/>
          <w:sz w:val="28"/>
          <w:szCs w:val="28"/>
        </w:rPr>
        <w:t xml:space="preserve"> утерянные в колледже или на её</w:t>
      </w:r>
    </w:p>
    <w:p w:rsidR="007A7D69" w:rsidRPr="007A7D69" w:rsidRDefault="007A7D69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lastRenderedPageBreak/>
        <w:t>территории средства мобильной связи и других портативных электронных</w:t>
      </w:r>
    </w:p>
    <w:p w:rsidR="007A7D69" w:rsidRPr="007A7D69" w:rsidRDefault="007A7D69" w:rsidP="007A7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устрой</w:t>
      </w:r>
      <w:proofErr w:type="gramStart"/>
      <w:r w:rsidRPr="007A7D69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7A7D69">
        <w:rPr>
          <w:rFonts w:ascii="Times New Roman" w:hAnsi="Times New Roman" w:cs="Times New Roman"/>
          <w:sz w:val="28"/>
          <w:szCs w:val="28"/>
        </w:rPr>
        <w:t>удентами, но обязательно оказывают содействие в их поис</w:t>
      </w:r>
      <w:r>
        <w:rPr>
          <w:rFonts w:ascii="Times New Roman" w:hAnsi="Times New Roman" w:cs="Times New Roman"/>
          <w:sz w:val="28"/>
          <w:szCs w:val="28"/>
        </w:rPr>
        <w:t xml:space="preserve">ке. Все </w:t>
      </w:r>
      <w:r w:rsidRPr="007A7D69">
        <w:rPr>
          <w:rFonts w:ascii="Times New Roman" w:hAnsi="Times New Roman" w:cs="Times New Roman"/>
          <w:sz w:val="28"/>
          <w:szCs w:val="28"/>
        </w:rPr>
        <w:t xml:space="preserve">случаи потери или хищения имущества рассматриваются по заявлению </w:t>
      </w:r>
      <w:proofErr w:type="gramStart"/>
      <w:r w:rsidRPr="007A7D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57B8" w:rsidRPr="00F557B8" w:rsidRDefault="007A7D69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D69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законодательством.</w:t>
      </w:r>
      <w:r w:rsidRPr="007A7D69">
        <w:rPr>
          <w:rFonts w:ascii="Times New Roman" w:hAnsi="Times New Roman" w:cs="Times New Roman"/>
          <w:sz w:val="28"/>
          <w:szCs w:val="28"/>
        </w:rPr>
        <w:cr/>
      </w:r>
      <w:r w:rsidR="00F557B8" w:rsidRPr="00F557B8">
        <w:t xml:space="preserve"> </w:t>
      </w:r>
      <w:r w:rsidR="00F557B8" w:rsidRPr="00F557B8">
        <w:rPr>
          <w:rFonts w:ascii="Times New Roman" w:hAnsi="Times New Roman" w:cs="Times New Roman"/>
          <w:sz w:val="28"/>
          <w:szCs w:val="28"/>
        </w:rPr>
        <w:t>3. Пользователи имеют право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3.1. Пользоваться средствами мобильной связи в образовательном учрежд</w:t>
      </w:r>
      <w:r w:rsidRPr="00F557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F557B8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3.2. Пользоваться средствами мобильной связи в образовательном учрежд</w:t>
      </w:r>
      <w:r w:rsidRPr="00F557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F557B8">
        <w:rPr>
          <w:rFonts w:ascii="Times New Roman" w:hAnsi="Times New Roman" w:cs="Times New Roman"/>
          <w:sz w:val="28"/>
          <w:szCs w:val="28"/>
        </w:rPr>
        <w:t>в случаях оправданной и безотлагательной необходимости для операти</w:t>
      </w:r>
      <w:r w:rsidRPr="00F557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F557B8">
        <w:rPr>
          <w:rFonts w:ascii="Times New Roman" w:hAnsi="Times New Roman" w:cs="Times New Roman"/>
          <w:sz w:val="28"/>
          <w:szCs w:val="28"/>
        </w:rPr>
        <w:t>связи с родителями или лицами, их заменяющими, близкими родстве</w:t>
      </w:r>
      <w:r w:rsidRPr="00F557B8">
        <w:rPr>
          <w:rFonts w:ascii="Times New Roman" w:hAnsi="Times New Roman" w:cs="Times New Roman"/>
          <w:sz w:val="28"/>
          <w:szCs w:val="28"/>
        </w:rPr>
        <w:t>н</w:t>
      </w:r>
      <w:r w:rsidRPr="00F557B8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r w:rsidRPr="00F557B8">
        <w:rPr>
          <w:rFonts w:ascii="Times New Roman" w:hAnsi="Times New Roman" w:cs="Times New Roman"/>
          <w:sz w:val="28"/>
          <w:szCs w:val="28"/>
        </w:rPr>
        <w:t>руководителями или работниками учреждений. При этом для разг</w:t>
      </w:r>
      <w:r w:rsidRPr="00F557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вора по </w:t>
      </w:r>
      <w:r w:rsidRPr="00F557B8">
        <w:rPr>
          <w:rFonts w:ascii="Times New Roman" w:hAnsi="Times New Roman" w:cs="Times New Roman"/>
          <w:sz w:val="28"/>
          <w:szCs w:val="28"/>
        </w:rPr>
        <w:t>телефону необходимо с разрешения преподавателя выйти из пом</w:t>
      </w:r>
      <w:r w:rsidRPr="00F557B8">
        <w:rPr>
          <w:rFonts w:ascii="Times New Roman" w:hAnsi="Times New Roman" w:cs="Times New Roman"/>
          <w:sz w:val="28"/>
          <w:szCs w:val="28"/>
        </w:rPr>
        <w:t>е</w:t>
      </w:r>
      <w:r w:rsidRPr="00F557B8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ний в </w:t>
      </w:r>
      <w:r w:rsidRPr="00F557B8">
        <w:rPr>
          <w:rFonts w:ascii="Times New Roman" w:hAnsi="Times New Roman" w:cs="Times New Roman"/>
          <w:sz w:val="28"/>
          <w:szCs w:val="28"/>
        </w:rPr>
        <w:t>коридор или в холл и вести диалог тихо и кратко.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3.3. Использование мобильной связи разрешается на переменах, а также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57B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после образовательного процесса.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3.4. Необходимо соблюдать культуру пользования средствами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мобильной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связи:</w:t>
      </w:r>
    </w:p>
    <w:p w:rsidR="00F557B8" w:rsidRPr="00F557B8" w:rsidRDefault="00F557B8" w:rsidP="00F557B8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громко не разговаривать;</w:t>
      </w:r>
    </w:p>
    <w:p w:rsidR="00F557B8" w:rsidRPr="00F557B8" w:rsidRDefault="00F557B8" w:rsidP="00F557B8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не включать полифонию;</w:t>
      </w:r>
    </w:p>
    <w:p w:rsidR="007A7D69" w:rsidRDefault="00F557B8" w:rsidP="00F557B8">
      <w:pPr>
        <w:pStyle w:val="a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при разговоре соблюдать правила общения.</w:t>
      </w:r>
    </w:p>
    <w:p w:rsidR="00F557B8" w:rsidRPr="00F557B8" w:rsidRDefault="00F557B8" w:rsidP="00F5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B8">
        <w:rPr>
          <w:rFonts w:ascii="Times New Roman" w:hAnsi="Times New Roman" w:cs="Times New Roman"/>
          <w:b/>
          <w:sz w:val="28"/>
          <w:szCs w:val="28"/>
        </w:rPr>
        <w:t>4.Пользователям запрещается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4.1. Использовать средства мобильной связи во время учебных занятий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7B8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F557B8">
        <w:rPr>
          <w:rFonts w:ascii="Times New Roman" w:hAnsi="Times New Roman" w:cs="Times New Roman"/>
          <w:sz w:val="28"/>
          <w:szCs w:val="28"/>
        </w:rPr>
        <w:t xml:space="preserve"> режиме, в том числе как калькулятор, записную книжку, словарь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иностранных слов, видеокамеру, видеоплеер, диктофон, игру и т.д.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4.2. Использовать средства мобильной связи во время совещаний, планерок,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родительских собраний, педсоветов.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4.3. Использовать громкий режим вызова и прослушивания мелодий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пребывания в колледже на его территории.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4.4. Пропагандировать жестокость, насилие и иные противоречащие закону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действия посредством телефона и иных электронных устройств, средств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4.5. Производить фото и видео съемку в здании колледжа без разрешения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это администрации, классного руководителя или преподавателя.</w:t>
      </w:r>
    </w:p>
    <w:p w:rsidR="00F557B8" w:rsidRPr="00F557B8" w:rsidRDefault="00F557B8" w:rsidP="00F5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4.6. Студентам строго запрещено вешать телефон на шею, подключать сре</w:t>
      </w:r>
      <w:r w:rsidRPr="00F557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F557B8">
        <w:rPr>
          <w:rFonts w:ascii="Times New Roman" w:hAnsi="Times New Roman" w:cs="Times New Roman"/>
          <w:sz w:val="28"/>
          <w:szCs w:val="28"/>
        </w:rPr>
        <w:t>мобильной связи к электрическим сетям для зарядки, а также компь</w:t>
      </w:r>
      <w:r w:rsidRPr="00F557B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терной </w:t>
      </w:r>
      <w:r w:rsidRPr="00F557B8">
        <w:rPr>
          <w:rFonts w:ascii="Times New Roman" w:hAnsi="Times New Roman" w:cs="Times New Roman"/>
          <w:sz w:val="28"/>
          <w:szCs w:val="28"/>
        </w:rPr>
        <w:t xml:space="preserve">технике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557B8">
        <w:rPr>
          <w:rFonts w:ascii="Times New Roman" w:hAnsi="Times New Roman" w:cs="Times New Roman"/>
          <w:sz w:val="28"/>
          <w:szCs w:val="28"/>
        </w:rPr>
        <w:t>.</w:t>
      </w:r>
      <w:r w:rsidRPr="00F557B8">
        <w:rPr>
          <w:rFonts w:ascii="Times New Roman" w:hAnsi="Times New Roman" w:cs="Times New Roman"/>
          <w:sz w:val="28"/>
          <w:szCs w:val="28"/>
        </w:rPr>
        <w:cr/>
      </w:r>
      <w:r w:rsidRPr="00F557B8">
        <w:rPr>
          <w:b/>
        </w:rPr>
        <w:t xml:space="preserve"> </w:t>
      </w:r>
      <w:r w:rsidRPr="00F557B8">
        <w:rPr>
          <w:rFonts w:ascii="Times New Roman" w:hAnsi="Times New Roman" w:cs="Times New Roman"/>
          <w:b/>
          <w:sz w:val="28"/>
          <w:szCs w:val="28"/>
        </w:rPr>
        <w:t>5.Иные условия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5.1. Родителям (законным представителям) не рекомендуется звонить своим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детям (студентам) во время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процесса, следует </w:t>
      </w:r>
      <w:r w:rsidRPr="00F557B8">
        <w:rPr>
          <w:rFonts w:ascii="Times New Roman" w:hAnsi="Times New Roman" w:cs="Times New Roman"/>
          <w:sz w:val="28"/>
          <w:szCs w:val="28"/>
        </w:rPr>
        <w:t>ориентир</w:t>
      </w:r>
      <w:r w:rsidRPr="00F557B8">
        <w:rPr>
          <w:rFonts w:ascii="Times New Roman" w:hAnsi="Times New Roman" w:cs="Times New Roman"/>
          <w:sz w:val="28"/>
          <w:szCs w:val="28"/>
        </w:rPr>
        <w:t>о</w:t>
      </w:r>
      <w:r w:rsidRPr="00F557B8">
        <w:rPr>
          <w:rFonts w:ascii="Times New Roman" w:hAnsi="Times New Roman" w:cs="Times New Roman"/>
          <w:sz w:val="28"/>
          <w:szCs w:val="28"/>
        </w:rPr>
        <w:t>ваться на расписание звонков (за исключением экстренных случаев).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5.2. В случае непредвиденных обстоятельств для связи со своими детьми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lastRenderedPageBreak/>
        <w:t>время образовательного процесса родителям (законным представителям)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рекомендуется передавать сообщения через секретаря учебной части или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телефон классному руководителю, (телефоны размещены на сайте колледжа).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5.3. При необходимости использования средств мобильной связи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пользователь должен представить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классному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7B8">
        <w:rPr>
          <w:rFonts w:ascii="Times New Roman" w:hAnsi="Times New Roman" w:cs="Times New Roman"/>
          <w:sz w:val="28"/>
          <w:szCs w:val="28"/>
        </w:rPr>
        <w:t>руководителю аргументированное обоснование (медицинское заключение,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объяснительную записку или записку от родителей).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5.4. В случае необходимости, Администрация колледжа вправе требовать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запрета ношения в Учреждение средств мобильной связи на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</w:p>
    <w:p w:rsid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срок.</w:t>
      </w:r>
    </w:p>
    <w:p w:rsidR="00F557B8" w:rsidRPr="00F557B8" w:rsidRDefault="00F557B8" w:rsidP="00F5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B8">
        <w:rPr>
          <w:rFonts w:ascii="Times New Roman" w:hAnsi="Times New Roman" w:cs="Times New Roman"/>
          <w:b/>
          <w:sz w:val="28"/>
          <w:szCs w:val="28"/>
        </w:rPr>
        <w:t>6.Ответственность за нарушение Положения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6.1. При нарушении правил, предусмотренных настоящим положением,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нарушителя берется объяснительная записка. Работник колледжа, выяви</w:t>
      </w:r>
      <w:r w:rsidRPr="00F557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ший </w:t>
      </w:r>
      <w:r w:rsidRPr="00F557B8">
        <w:rPr>
          <w:rFonts w:ascii="Times New Roman" w:hAnsi="Times New Roman" w:cs="Times New Roman"/>
          <w:sz w:val="28"/>
          <w:szCs w:val="28"/>
        </w:rPr>
        <w:t>нарушение пишет докладную на имя директора колледжа.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6.2.За нарушение настоящего Положения предусматривается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F557B8" w:rsidRPr="00F557B8" w:rsidRDefault="00F557B8" w:rsidP="00F557B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за однократное нарушение, оформленное докладной на имя директора,</w:t>
      </w:r>
    </w:p>
    <w:p w:rsidR="00F557B8" w:rsidRPr="00F557B8" w:rsidRDefault="00F557B8" w:rsidP="00F557B8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объявляется дисциплинарное взыскание в виде замечания.</w:t>
      </w:r>
    </w:p>
    <w:p w:rsidR="00F557B8" w:rsidRPr="00F557B8" w:rsidRDefault="00F557B8" w:rsidP="00F557B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при повторном факте нарушения в течение одного года - выговор </w:t>
      </w:r>
      <w:proofErr w:type="gramStart"/>
      <w:r w:rsidRPr="00F557B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57B8" w:rsidRPr="00F557B8" w:rsidRDefault="00F557B8" w:rsidP="00F557B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занесением в личное дело с вынесением данного случая на рассмотр</w:t>
      </w:r>
      <w:r w:rsidRPr="00F557B8">
        <w:rPr>
          <w:rFonts w:ascii="Times New Roman" w:hAnsi="Times New Roman" w:cs="Times New Roman"/>
          <w:sz w:val="28"/>
          <w:szCs w:val="28"/>
        </w:rPr>
        <w:t>е</w:t>
      </w:r>
      <w:r w:rsidRPr="00F557B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B8">
        <w:rPr>
          <w:rFonts w:ascii="Times New Roman" w:hAnsi="Times New Roman" w:cs="Times New Roman"/>
          <w:sz w:val="28"/>
          <w:szCs w:val="28"/>
        </w:rPr>
        <w:t>Совета профилактики.</w:t>
      </w:r>
    </w:p>
    <w:p w:rsidR="00F557B8" w:rsidRPr="00F557B8" w:rsidRDefault="00F557B8" w:rsidP="00F557B8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при неоднократных повторах нарушений в течение года, возможно</w:t>
      </w:r>
    </w:p>
    <w:p w:rsidR="00F557B8" w:rsidRDefault="00F557B8" w:rsidP="00F557B8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изъятие педагогическими работниками колледжа средств мобильной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B8">
        <w:rPr>
          <w:rFonts w:ascii="Times New Roman" w:hAnsi="Times New Roman" w:cs="Times New Roman"/>
          <w:sz w:val="28"/>
          <w:szCs w:val="28"/>
        </w:rPr>
        <w:t>предварительно уведомив и получив на это согласие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B8">
        <w:rPr>
          <w:rFonts w:ascii="Times New Roman" w:hAnsi="Times New Roman" w:cs="Times New Roman"/>
          <w:sz w:val="28"/>
          <w:szCs w:val="28"/>
        </w:rPr>
        <w:t>представителей). Затем родители (законные представители) приглашаются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B8">
        <w:rPr>
          <w:rFonts w:ascii="Times New Roman" w:hAnsi="Times New Roman" w:cs="Times New Roman"/>
          <w:sz w:val="28"/>
          <w:szCs w:val="28"/>
        </w:rPr>
        <w:t>колледж на собеседование с администрацией колл</w:t>
      </w:r>
      <w:r w:rsidRPr="00F557B8">
        <w:rPr>
          <w:rFonts w:ascii="Times New Roman" w:hAnsi="Times New Roman" w:cs="Times New Roman"/>
          <w:sz w:val="28"/>
          <w:szCs w:val="28"/>
        </w:rPr>
        <w:t>е</w:t>
      </w:r>
      <w:r w:rsidRPr="00F557B8">
        <w:rPr>
          <w:rFonts w:ascii="Times New Roman" w:hAnsi="Times New Roman" w:cs="Times New Roman"/>
          <w:sz w:val="28"/>
          <w:szCs w:val="28"/>
        </w:rPr>
        <w:t>джа, где им передается</w:t>
      </w:r>
      <w:r>
        <w:rPr>
          <w:rFonts w:ascii="Times New Roman" w:hAnsi="Times New Roman" w:cs="Times New Roman"/>
          <w:sz w:val="28"/>
          <w:szCs w:val="28"/>
        </w:rPr>
        <w:t xml:space="preserve"> средство мобильной связи.</w:t>
      </w:r>
    </w:p>
    <w:p w:rsidR="00F557B8" w:rsidRPr="00F557B8" w:rsidRDefault="00F557B8" w:rsidP="00F5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B8">
        <w:rPr>
          <w:rFonts w:ascii="Times New Roman" w:hAnsi="Times New Roman" w:cs="Times New Roman"/>
          <w:b/>
          <w:sz w:val="28"/>
          <w:szCs w:val="28"/>
        </w:rPr>
        <w:t>7.Срок действия и порядок внесения изменений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7.1. Срок действия настоящего Положения не ограничен.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 xml:space="preserve">7.2. Настоящее Положение является локальным правовым </w:t>
      </w:r>
      <w:r>
        <w:rPr>
          <w:rFonts w:ascii="Times New Roman" w:hAnsi="Times New Roman" w:cs="Times New Roman"/>
          <w:sz w:val="28"/>
          <w:szCs w:val="28"/>
        </w:rPr>
        <w:t xml:space="preserve">актом колледжа и не </w:t>
      </w:r>
      <w:r w:rsidRPr="00F557B8">
        <w:rPr>
          <w:rFonts w:ascii="Times New Roman" w:hAnsi="Times New Roman" w:cs="Times New Roman"/>
          <w:sz w:val="28"/>
          <w:szCs w:val="28"/>
        </w:rPr>
        <w:t>может быть изменено, иначе как по решению Педагогического совета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колледжа.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7.3. При изменении законодательства РФ, в настоящее Положение вносятся</w:t>
      </w:r>
    </w:p>
    <w:p w:rsidR="00F557B8" w:rsidRPr="00F557B8" w:rsidRDefault="00F557B8" w:rsidP="00F5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B8">
        <w:rPr>
          <w:rFonts w:ascii="Times New Roman" w:hAnsi="Times New Roman" w:cs="Times New Roman"/>
          <w:sz w:val="28"/>
          <w:szCs w:val="28"/>
        </w:rPr>
        <w:t>изменения в установленном законом порядке.</w:t>
      </w:r>
    </w:p>
    <w:sectPr w:rsidR="00F557B8" w:rsidRPr="00F557B8" w:rsidSect="00A93C1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AC" w:rsidRDefault="003374AC" w:rsidP="00C526A1">
      <w:pPr>
        <w:spacing w:after="0" w:line="240" w:lineRule="auto"/>
      </w:pPr>
      <w:r>
        <w:separator/>
      </w:r>
    </w:p>
  </w:endnote>
  <w:endnote w:type="continuationSeparator" w:id="0">
    <w:p w:rsidR="003374AC" w:rsidRDefault="003374AC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811C2">
      <w:rPr>
        <w:noProof/>
      </w:rPr>
      <w:t>5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AC" w:rsidRDefault="003374AC" w:rsidP="00C526A1">
      <w:pPr>
        <w:spacing w:after="0" w:line="240" w:lineRule="auto"/>
      </w:pPr>
      <w:r>
        <w:separator/>
      </w:r>
    </w:p>
  </w:footnote>
  <w:footnote w:type="continuationSeparator" w:id="0">
    <w:p w:rsidR="003374AC" w:rsidRDefault="003374AC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3064A8" w:rsidRDefault="00C526A1" w:rsidP="00606885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6C2A18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606885">
      <w:rPr>
        <w:rFonts w:ascii="Cambria" w:eastAsia="Times New Roman" w:hAnsi="Cambria" w:cs="Times New Roman"/>
        <w:sz w:val="18"/>
        <w:szCs w:val="18"/>
      </w:rPr>
      <w:t xml:space="preserve">Положение </w:t>
    </w:r>
    <w:r w:rsidR="00606885" w:rsidRPr="00606885">
      <w:rPr>
        <w:rFonts w:ascii="Cambria" w:eastAsia="Times New Roman" w:hAnsi="Cambria" w:cs="Times New Roman"/>
        <w:sz w:val="18"/>
        <w:szCs w:val="18"/>
      </w:rPr>
      <w:t>об использовании сот</w:t>
    </w:r>
    <w:r w:rsidR="00606885">
      <w:rPr>
        <w:rFonts w:ascii="Cambria" w:eastAsia="Times New Roman" w:hAnsi="Cambria" w:cs="Times New Roman"/>
        <w:sz w:val="18"/>
        <w:szCs w:val="18"/>
      </w:rPr>
      <w:t xml:space="preserve">овых телефонов и других средств </w:t>
    </w:r>
    <w:r w:rsidR="007F249A">
      <w:rPr>
        <w:rFonts w:ascii="Cambria" w:eastAsia="Times New Roman" w:hAnsi="Cambria" w:cs="Times New Roman"/>
        <w:sz w:val="18"/>
        <w:szCs w:val="18"/>
      </w:rPr>
      <w:t>коммуникации в</w:t>
    </w:r>
    <w:r w:rsidR="00606885" w:rsidRPr="00606885">
      <w:rPr>
        <w:rFonts w:ascii="Cambria" w:eastAsia="Times New Roman" w:hAnsi="Cambria" w:cs="Times New Roman"/>
        <w:sz w:val="18"/>
        <w:szCs w:val="18"/>
      </w:rPr>
      <w:t xml:space="preserve"> </w:t>
    </w:r>
    <w:r w:rsidR="007F249A" w:rsidRPr="007F249A">
      <w:rPr>
        <w:rFonts w:ascii="Cambria" w:eastAsia="Times New Roman" w:hAnsi="Cambria" w:cs="Times New Roman"/>
        <w:sz w:val="18"/>
        <w:szCs w:val="18"/>
      </w:rPr>
      <w:t>СПб ГБПОУ «Медицинский колледж № 1»</w:t>
    </w:r>
  </w:p>
  <w:p w:rsidR="00C526A1" w:rsidRDefault="00C526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C6BD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F6A79"/>
    <w:multiLevelType w:val="hybridMultilevel"/>
    <w:tmpl w:val="E61E99DC"/>
    <w:lvl w:ilvl="0" w:tplc="B0961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ED4F7A"/>
    <w:multiLevelType w:val="singleLevel"/>
    <w:tmpl w:val="93127EF6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E0503D3"/>
    <w:multiLevelType w:val="hybridMultilevel"/>
    <w:tmpl w:val="E510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E08BA"/>
    <w:multiLevelType w:val="singleLevel"/>
    <w:tmpl w:val="93127EF6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F042E74"/>
    <w:multiLevelType w:val="hybridMultilevel"/>
    <w:tmpl w:val="C6B4928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B921CE"/>
    <w:multiLevelType w:val="hybridMultilevel"/>
    <w:tmpl w:val="22DA49C0"/>
    <w:lvl w:ilvl="0" w:tplc="B0961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973FC"/>
    <w:multiLevelType w:val="hybridMultilevel"/>
    <w:tmpl w:val="C32E3C38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AB649C"/>
    <w:multiLevelType w:val="hybridMultilevel"/>
    <w:tmpl w:val="E740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A2FC8"/>
    <w:multiLevelType w:val="hybridMultilevel"/>
    <w:tmpl w:val="781E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76628"/>
    <w:multiLevelType w:val="hybridMultilevel"/>
    <w:tmpl w:val="9CDE6A7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61DEC"/>
    <w:multiLevelType w:val="hybridMultilevel"/>
    <w:tmpl w:val="4F86620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753F3"/>
    <w:multiLevelType w:val="hybridMultilevel"/>
    <w:tmpl w:val="D182E88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B4041"/>
    <w:multiLevelType w:val="multilevel"/>
    <w:tmpl w:val="67F49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23ECC"/>
    <w:multiLevelType w:val="singleLevel"/>
    <w:tmpl w:val="93127EF6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BB130E1"/>
    <w:multiLevelType w:val="hybridMultilevel"/>
    <w:tmpl w:val="BC1CF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F027FCE"/>
    <w:multiLevelType w:val="singleLevel"/>
    <w:tmpl w:val="15129A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>
    <w:nsid w:val="417730E5"/>
    <w:multiLevelType w:val="hybridMultilevel"/>
    <w:tmpl w:val="E6225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7073E"/>
    <w:multiLevelType w:val="hybridMultilevel"/>
    <w:tmpl w:val="E9B6AF5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C20D43"/>
    <w:multiLevelType w:val="hybridMultilevel"/>
    <w:tmpl w:val="FD5E8A5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3">
    <w:nsid w:val="62DB3584"/>
    <w:multiLevelType w:val="hybridMultilevel"/>
    <w:tmpl w:val="AA2CFBB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8637F"/>
    <w:multiLevelType w:val="hybridMultilevel"/>
    <w:tmpl w:val="70283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B2C5613"/>
    <w:multiLevelType w:val="hybridMultilevel"/>
    <w:tmpl w:val="9EF4980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77043"/>
    <w:multiLevelType w:val="hybridMultilevel"/>
    <w:tmpl w:val="104819B6"/>
    <w:lvl w:ilvl="0" w:tplc="B09610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8280D"/>
    <w:multiLevelType w:val="hybridMultilevel"/>
    <w:tmpl w:val="81A622A8"/>
    <w:lvl w:ilvl="0" w:tplc="B0961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8058A"/>
    <w:multiLevelType w:val="singleLevel"/>
    <w:tmpl w:val="1F24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4"/>
  </w:num>
  <w:num w:numId="5">
    <w:abstractNumId w:val="4"/>
  </w:num>
  <w:num w:numId="6">
    <w:abstractNumId w:val="21"/>
  </w:num>
  <w:num w:numId="7">
    <w:abstractNumId w:val="29"/>
  </w:num>
  <w:num w:numId="8">
    <w:abstractNumId w:val="27"/>
  </w:num>
  <w:num w:numId="9">
    <w:abstractNumId w:val="3"/>
  </w:num>
  <w:num w:numId="10">
    <w:abstractNumId w:val="30"/>
  </w:num>
  <w:num w:numId="11">
    <w:abstractNumId w:val="23"/>
  </w:num>
  <w:num w:numId="12">
    <w:abstractNumId w:val="31"/>
  </w:num>
  <w:num w:numId="13">
    <w:abstractNumId w:val="35"/>
  </w:num>
  <w:num w:numId="14">
    <w:abstractNumId w:val="9"/>
  </w:num>
  <w:num w:numId="15">
    <w:abstractNumId w:val="18"/>
  </w:num>
  <w:num w:numId="16">
    <w:abstractNumId w:val="5"/>
  </w:num>
  <w:num w:numId="17">
    <w:abstractNumId w:val="20"/>
  </w:num>
  <w:num w:numId="18">
    <w:abstractNumId w:val="39"/>
  </w:num>
  <w:num w:numId="19">
    <w:abstractNumId w:val="25"/>
  </w:num>
  <w:num w:numId="20">
    <w:abstractNumId w:val="7"/>
  </w:num>
  <w:num w:numId="21">
    <w:abstractNumId w:val="34"/>
  </w:num>
  <w:num w:numId="22">
    <w:abstractNumId w:val="26"/>
  </w:num>
  <w:num w:numId="23">
    <w:abstractNumId w:val="22"/>
  </w:num>
  <w:num w:numId="24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32"/>
  </w:num>
  <w:num w:numId="27">
    <w:abstractNumId w:val="12"/>
  </w:num>
  <w:num w:numId="28">
    <w:abstractNumId w:val="6"/>
  </w:num>
  <w:num w:numId="29">
    <w:abstractNumId w:val="13"/>
  </w:num>
  <w:num w:numId="30">
    <w:abstractNumId w:val="15"/>
  </w:num>
  <w:num w:numId="31">
    <w:abstractNumId w:val="38"/>
  </w:num>
  <w:num w:numId="32">
    <w:abstractNumId w:val="11"/>
  </w:num>
  <w:num w:numId="33">
    <w:abstractNumId w:val="10"/>
  </w:num>
  <w:num w:numId="34">
    <w:abstractNumId w:val="1"/>
  </w:num>
  <w:num w:numId="35">
    <w:abstractNumId w:val="17"/>
  </w:num>
  <w:num w:numId="36">
    <w:abstractNumId w:val="37"/>
  </w:num>
  <w:num w:numId="37">
    <w:abstractNumId w:val="33"/>
  </w:num>
  <w:num w:numId="38">
    <w:abstractNumId w:val="36"/>
  </w:num>
  <w:num w:numId="39">
    <w:abstractNumId w:val="8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300AE"/>
    <w:rsid w:val="00041034"/>
    <w:rsid w:val="00054231"/>
    <w:rsid w:val="00074CB4"/>
    <w:rsid w:val="00091B32"/>
    <w:rsid w:val="000B4AA9"/>
    <w:rsid w:val="000C19BE"/>
    <w:rsid w:val="000E5203"/>
    <w:rsid w:val="00127AEB"/>
    <w:rsid w:val="00133779"/>
    <w:rsid w:val="0013453E"/>
    <w:rsid w:val="00167166"/>
    <w:rsid w:val="001C1172"/>
    <w:rsid w:val="001C1C2A"/>
    <w:rsid w:val="001D34F1"/>
    <w:rsid w:val="001E5FD0"/>
    <w:rsid w:val="001F055A"/>
    <w:rsid w:val="0020458B"/>
    <w:rsid w:val="00213450"/>
    <w:rsid w:val="00234BB1"/>
    <w:rsid w:val="00250E33"/>
    <w:rsid w:val="00251738"/>
    <w:rsid w:val="0025416E"/>
    <w:rsid w:val="002A4D25"/>
    <w:rsid w:val="002C7D7D"/>
    <w:rsid w:val="002D3C2B"/>
    <w:rsid w:val="002E2719"/>
    <w:rsid w:val="002F6F7E"/>
    <w:rsid w:val="003064A8"/>
    <w:rsid w:val="003374AC"/>
    <w:rsid w:val="003506C2"/>
    <w:rsid w:val="00380824"/>
    <w:rsid w:val="0038413C"/>
    <w:rsid w:val="00395E25"/>
    <w:rsid w:val="003A0B5E"/>
    <w:rsid w:val="003C49CE"/>
    <w:rsid w:val="003E2768"/>
    <w:rsid w:val="0042292F"/>
    <w:rsid w:val="00456BA1"/>
    <w:rsid w:val="00461813"/>
    <w:rsid w:val="00466361"/>
    <w:rsid w:val="004744E0"/>
    <w:rsid w:val="004811C2"/>
    <w:rsid w:val="00483E5E"/>
    <w:rsid w:val="004C5517"/>
    <w:rsid w:val="004D4122"/>
    <w:rsid w:val="004D63ED"/>
    <w:rsid w:val="004E3474"/>
    <w:rsid w:val="004F6EF1"/>
    <w:rsid w:val="00522543"/>
    <w:rsid w:val="00561D0C"/>
    <w:rsid w:val="00594225"/>
    <w:rsid w:val="005D5B70"/>
    <w:rsid w:val="005F1EA4"/>
    <w:rsid w:val="005F3535"/>
    <w:rsid w:val="005F7793"/>
    <w:rsid w:val="00606885"/>
    <w:rsid w:val="006072D9"/>
    <w:rsid w:val="006247C8"/>
    <w:rsid w:val="0066168C"/>
    <w:rsid w:val="00672CEC"/>
    <w:rsid w:val="00687302"/>
    <w:rsid w:val="006968ED"/>
    <w:rsid w:val="006C2A18"/>
    <w:rsid w:val="006C37A7"/>
    <w:rsid w:val="00712922"/>
    <w:rsid w:val="00751C98"/>
    <w:rsid w:val="00797F64"/>
    <w:rsid w:val="007A7D69"/>
    <w:rsid w:val="007B1726"/>
    <w:rsid w:val="007D628B"/>
    <w:rsid w:val="007D7E7A"/>
    <w:rsid w:val="007E07BB"/>
    <w:rsid w:val="007E3525"/>
    <w:rsid w:val="007F249A"/>
    <w:rsid w:val="007F621F"/>
    <w:rsid w:val="00887308"/>
    <w:rsid w:val="00891A3D"/>
    <w:rsid w:val="00896C1E"/>
    <w:rsid w:val="008A2432"/>
    <w:rsid w:val="008B749E"/>
    <w:rsid w:val="00926C50"/>
    <w:rsid w:val="00927085"/>
    <w:rsid w:val="00966426"/>
    <w:rsid w:val="009C0570"/>
    <w:rsid w:val="009E647D"/>
    <w:rsid w:val="009F74DA"/>
    <w:rsid w:val="00A10BD4"/>
    <w:rsid w:val="00A93C17"/>
    <w:rsid w:val="00AA7595"/>
    <w:rsid w:val="00AB1597"/>
    <w:rsid w:val="00AD5E8E"/>
    <w:rsid w:val="00AE2203"/>
    <w:rsid w:val="00B3523B"/>
    <w:rsid w:val="00B4007D"/>
    <w:rsid w:val="00B54472"/>
    <w:rsid w:val="00B56E48"/>
    <w:rsid w:val="00B97C6B"/>
    <w:rsid w:val="00C17E25"/>
    <w:rsid w:val="00C275C6"/>
    <w:rsid w:val="00C46E59"/>
    <w:rsid w:val="00C51B12"/>
    <w:rsid w:val="00C526A1"/>
    <w:rsid w:val="00D302CF"/>
    <w:rsid w:val="00D767DB"/>
    <w:rsid w:val="00D836E4"/>
    <w:rsid w:val="00DB1316"/>
    <w:rsid w:val="00DF0087"/>
    <w:rsid w:val="00DF4631"/>
    <w:rsid w:val="00DF5DF7"/>
    <w:rsid w:val="00E02510"/>
    <w:rsid w:val="00E0348D"/>
    <w:rsid w:val="00E2327F"/>
    <w:rsid w:val="00E25BCD"/>
    <w:rsid w:val="00E31E3A"/>
    <w:rsid w:val="00E559AD"/>
    <w:rsid w:val="00E63E37"/>
    <w:rsid w:val="00E81E14"/>
    <w:rsid w:val="00E87A91"/>
    <w:rsid w:val="00EC4C79"/>
    <w:rsid w:val="00ED2F32"/>
    <w:rsid w:val="00ED4E8B"/>
    <w:rsid w:val="00ED58D7"/>
    <w:rsid w:val="00EE2DCF"/>
    <w:rsid w:val="00EF6AB7"/>
    <w:rsid w:val="00F21405"/>
    <w:rsid w:val="00F234F7"/>
    <w:rsid w:val="00F3087C"/>
    <w:rsid w:val="00F308E5"/>
    <w:rsid w:val="00F44C0F"/>
    <w:rsid w:val="00F557B8"/>
    <w:rsid w:val="00F85C8C"/>
    <w:rsid w:val="00F95CF8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06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af5">
    <w:name w:val="Знак Знак Знак Знак Знак"/>
    <w:basedOn w:val="a"/>
    <w:rsid w:val="001345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06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af5">
    <w:name w:val="Знак Знак Знак Знак Знак"/>
    <w:basedOn w:val="a"/>
    <w:rsid w:val="001345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1B71-F2B1-4B79-909F-40E4C17E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9109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Irina</cp:lastModifiedBy>
  <cp:revision>5</cp:revision>
  <cp:lastPrinted>2021-03-15T13:40:00Z</cp:lastPrinted>
  <dcterms:created xsi:type="dcterms:W3CDTF">2021-12-16T09:18:00Z</dcterms:created>
  <dcterms:modified xsi:type="dcterms:W3CDTF">2023-01-24T08:38:00Z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