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98786" w14:textId="2ACA4694" w:rsidR="00DC118D" w:rsidRPr="00DC118D" w:rsidRDefault="00DC118D" w:rsidP="00DC118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DC118D">
        <w:rPr>
          <w:rFonts w:ascii="Times New Roman" w:hAnsi="Times New Roman" w:cs="Times New Roman"/>
          <w:b/>
          <w:sz w:val="28"/>
          <w:szCs w:val="28"/>
          <w:lang w:val="ru-RU"/>
        </w:rPr>
        <w:t>Вопросы для подготовки к экзамену по</w:t>
      </w:r>
    </w:p>
    <w:p w14:paraId="4481B36E" w14:textId="1D60EF55" w:rsidR="00DC118D" w:rsidRPr="00DC118D" w:rsidRDefault="00DC118D" w:rsidP="00DC118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C11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ПМ </w:t>
      </w:r>
      <w:proofErr w:type="gramStart"/>
      <w:r w:rsidRPr="00DC118D">
        <w:rPr>
          <w:rFonts w:ascii="Times New Roman" w:hAnsi="Times New Roman" w:cs="Times New Roman"/>
          <w:b/>
          <w:sz w:val="28"/>
          <w:szCs w:val="28"/>
          <w:lang w:val="ru-RU"/>
        </w:rPr>
        <w:t>03  Осуществление</w:t>
      </w:r>
      <w:proofErr w:type="gramEnd"/>
      <w:r w:rsidRPr="00DC11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организационной, профилактической работы, формирование здорового образа жизни и санитарно-гигиенического просвещения.</w:t>
      </w:r>
    </w:p>
    <w:p w14:paraId="2D02662C" w14:textId="77777777" w:rsidR="00DC118D" w:rsidRDefault="00DC118D">
      <w:pPr>
        <w:rPr>
          <w:rFonts w:ascii="Times New Roman" w:hAnsi="Times New Roman" w:cs="Times New Roman"/>
          <w:lang w:val="ru-RU"/>
        </w:rPr>
      </w:pPr>
    </w:p>
    <w:p w14:paraId="5F10D2C6" w14:textId="50309E6F" w:rsidR="00DC118D" w:rsidRPr="00DC118D" w:rsidRDefault="00DC118D" w:rsidP="00DC118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0"/>
          <w:lang w:val="ru-RU" w:eastAsia="ru-RU"/>
          <w14:ligatures w14:val="none"/>
        </w:rPr>
      </w:pPr>
      <w:r w:rsidRPr="00DC118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0"/>
          <w:lang w:val="ru-RU" w:eastAsia="ru-RU"/>
          <w14:ligatures w14:val="none"/>
        </w:rPr>
        <w:t xml:space="preserve">Список </w:t>
      </w:r>
      <w:proofErr w:type="gramStart"/>
      <w:r w:rsidRPr="00DC118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0"/>
          <w:lang w:val="ru-RU" w:eastAsia="ru-RU"/>
          <w14:ligatures w14:val="none"/>
        </w:rPr>
        <w:t>теоретических  вопросов</w:t>
      </w:r>
      <w:proofErr w:type="gramEnd"/>
      <w:r w:rsidRPr="00DC118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0"/>
          <w:lang w:val="ru-RU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0"/>
          <w:lang w:val="ru-RU" w:eastAsia="ru-RU"/>
          <w14:ligatures w14:val="none"/>
        </w:rPr>
        <w:t xml:space="preserve">по </w:t>
      </w:r>
      <w:r w:rsidRPr="00DC118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0"/>
          <w:lang w:val="ru-RU" w:eastAsia="ru-RU"/>
          <w14:ligatures w14:val="none"/>
        </w:rPr>
        <w:t>МДК 03.01 Мероприятия, направленные на сохранение репродуктивного здоровья.</w:t>
      </w:r>
    </w:p>
    <w:p w14:paraId="2372D491" w14:textId="77777777" w:rsidR="00DC118D" w:rsidRPr="00DC118D" w:rsidRDefault="00DC118D" w:rsidP="00DC11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075181F7" w14:textId="77777777" w:rsidR="00DC118D" w:rsidRPr="00DC118D" w:rsidRDefault="00DC118D" w:rsidP="00DC118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DC11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Федеральный закон от 21.11.2011г.(ред. от 28.12.2024) </w:t>
      </w:r>
      <w:proofErr w:type="gramStart"/>
      <w:r w:rsidRPr="00DC11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“ Об</w:t>
      </w:r>
      <w:proofErr w:type="gramEnd"/>
      <w:r w:rsidRPr="00DC11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основах охраны здоровья граждан в Российской Федерации </w:t>
      </w:r>
    </w:p>
    <w:p w14:paraId="5CF3988D" w14:textId="77777777" w:rsidR="00DC118D" w:rsidRPr="00DC118D" w:rsidRDefault="00DC118D" w:rsidP="00DC11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DC11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2.Перечислить основные статьи Главы 6. Охрана здоровья матери и ребенка, вопросы семьи и репродуктивного здоровья </w:t>
      </w:r>
    </w:p>
    <w:p w14:paraId="08303F6E" w14:textId="77777777" w:rsidR="00DC118D" w:rsidRPr="00DC118D" w:rsidRDefault="00DC118D" w:rsidP="00DC11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DC11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3. Санитарно-</w:t>
      </w:r>
      <w:proofErr w:type="gramStart"/>
      <w:r w:rsidRPr="00DC11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просветительная  работа</w:t>
      </w:r>
      <w:proofErr w:type="gramEnd"/>
      <w:r w:rsidRPr="00DC11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по  формированию элементов  здорового образа жизни</w:t>
      </w:r>
    </w:p>
    <w:p w14:paraId="3DFE0925" w14:textId="77777777" w:rsidR="00DC118D" w:rsidRPr="00DC118D" w:rsidRDefault="00DC118D" w:rsidP="00DC11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 w:eastAsia="ru-RU"/>
          <w14:ligatures w14:val="none"/>
        </w:rPr>
      </w:pPr>
      <w:r w:rsidRPr="00DC11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 w:eastAsia="ru-RU"/>
          <w14:ligatures w14:val="none"/>
        </w:rPr>
        <w:t>4.</w:t>
      </w:r>
      <w:r w:rsidRPr="00DC11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Методы внутрисемейной регуляции рождаемости</w:t>
      </w:r>
    </w:p>
    <w:p w14:paraId="55B1B465" w14:textId="77777777" w:rsidR="00DC118D" w:rsidRPr="00DC118D" w:rsidRDefault="00DC118D" w:rsidP="00DC118D">
      <w:pPr>
        <w:spacing w:after="0" w:line="276" w:lineRule="auto"/>
        <w:ind w:left="120" w:right="120" w:hanging="120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val="ru-RU" w:eastAsia="ru-RU"/>
          <w14:ligatures w14:val="none"/>
        </w:rPr>
      </w:pPr>
      <w:r w:rsidRPr="00DC118D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val="ru-RU" w:eastAsia="ru-RU"/>
          <w14:ligatures w14:val="none"/>
        </w:rPr>
        <w:t>5. Анатомо-физиологические особенности юношеского и зрелого возраста.</w:t>
      </w:r>
    </w:p>
    <w:p w14:paraId="1D626C5F" w14:textId="77777777" w:rsidR="00DC118D" w:rsidRPr="00DC118D" w:rsidRDefault="00DC118D" w:rsidP="00DC11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 w:eastAsia="ru-RU"/>
          <w14:ligatures w14:val="none"/>
        </w:rPr>
      </w:pPr>
      <w:r w:rsidRPr="00DC118D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val="ru-RU" w:eastAsia="ru-RU"/>
          <w14:ligatures w14:val="none"/>
        </w:rPr>
        <w:t>6. Строение и функция репродуктивной системы мужчины</w:t>
      </w:r>
    </w:p>
    <w:p w14:paraId="63E43EA5" w14:textId="77777777" w:rsidR="00DC118D" w:rsidRPr="00DC118D" w:rsidRDefault="00DC118D" w:rsidP="00DC118D">
      <w:pPr>
        <w:spacing w:after="0" w:line="276" w:lineRule="auto"/>
        <w:ind w:left="120" w:right="120" w:hanging="120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val="ru-RU" w:eastAsia="ru-RU"/>
          <w14:ligatures w14:val="none"/>
        </w:rPr>
      </w:pPr>
      <w:r w:rsidRPr="00DC118D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val="ru-RU" w:eastAsia="ru-RU"/>
          <w14:ligatures w14:val="none"/>
        </w:rPr>
        <w:t>7. Строение и функция репродуктивной системы женщины</w:t>
      </w:r>
    </w:p>
    <w:p w14:paraId="46441A61" w14:textId="77777777" w:rsidR="00DC118D" w:rsidRPr="00DC118D" w:rsidRDefault="00DC118D" w:rsidP="00DC11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 w:eastAsia="ru-RU"/>
          <w14:ligatures w14:val="none"/>
        </w:rPr>
      </w:pPr>
      <w:r w:rsidRPr="00DC118D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val="ru-RU" w:eastAsia="ru-RU"/>
          <w14:ligatures w14:val="none"/>
        </w:rPr>
        <w:t xml:space="preserve"> 8.Женские половые гормоны, их биологическое действие на женский организм.</w:t>
      </w:r>
    </w:p>
    <w:p w14:paraId="3DB4DE4B" w14:textId="77777777" w:rsidR="00DC118D" w:rsidRPr="00DC118D" w:rsidRDefault="00DC118D" w:rsidP="00DC11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 w:eastAsia="ru-RU"/>
          <w14:ligatures w14:val="none"/>
        </w:rPr>
      </w:pPr>
      <w:r w:rsidRPr="00DC118D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val="ru-RU" w:eastAsia="ru-RU"/>
          <w14:ligatures w14:val="none"/>
        </w:rPr>
        <w:t>9. Мужские половые гормоны, их биологическое действие на мужской организм.</w:t>
      </w:r>
    </w:p>
    <w:p w14:paraId="5EC0C207" w14:textId="77777777" w:rsidR="00DC118D" w:rsidRPr="00DC118D" w:rsidRDefault="00DC118D" w:rsidP="00DC118D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val="ru-RU" w:eastAsia="ru-RU"/>
          <w14:ligatures w14:val="none"/>
        </w:rPr>
      </w:pPr>
      <w:r w:rsidRPr="00DC118D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val="ru-RU" w:eastAsia="ru-RU"/>
          <w14:ligatures w14:val="none"/>
        </w:rPr>
        <w:t>10. Особенности гигиены мужчины и женщины (в юношеском и зрелом возрасте)</w:t>
      </w:r>
    </w:p>
    <w:p w14:paraId="23E07E21" w14:textId="77777777" w:rsidR="00DC118D" w:rsidRPr="00DC118D" w:rsidRDefault="00DC118D" w:rsidP="00DC11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 w:eastAsia="ru-RU"/>
          <w14:ligatures w14:val="none"/>
        </w:rPr>
      </w:pPr>
      <w:r w:rsidRPr="00DC118D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val="ru-RU" w:eastAsia="ru-RU"/>
          <w14:ligatures w14:val="none"/>
        </w:rPr>
        <w:t>11. Менструальный цикл. Физиология менструального цикла, фазы маточного и яичникового циклов.</w:t>
      </w:r>
    </w:p>
    <w:p w14:paraId="76538DEE" w14:textId="77777777" w:rsidR="00DC118D" w:rsidRPr="00DC118D" w:rsidRDefault="00DC118D" w:rsidP="00DC11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 w:eastAsia="ru-RU"/>
          <w14:ligatures w14:val="none"/>
        </w:rPr>
      </w:pPr>
      <w:r w:rsidRPr="00DC118D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val="ru-RU" w:eastAsia="ru-RU"/>
          <w14:ligatures w14:val="none"/>
        </w:rPr>
        <w:t>12. Ведение менструального календаря, определение продолжительности менструального цикла.</w:t>
      </w:r>
    </w:p>
    <w:p w14:paraId="7E78CA69" w14:textId="77777777" w:rsidR="00DC118D" w:rsidRPr="00DC118D" w:rsidRDefault="00DC118D" w:rsidP="00DC118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D3D3D"/>
          <w:kern w:val="0"/>
          <w:sz w:val="28"/>
          <w:szCs w:val="28"/>
          <w:lang w:val="ru-RU" w:eastAsia="ru-RU"/>
          <w14:ligatures w14:val="none"/>
        </w:rPr>
      </w:pPr>
      <w:r w:rsidRPr="00DC118D">
        <w:rPr>
          <w:rFonts w:ascii="Times New Roman" w:eastAsia="Times New Roman" w:hAnsi="Times New Roman" w:cs="Times New Roman"/>
          <w:color w:val="3D3D3D"/>
          <w:kern w:val="0"/>
          <w:sz w:val="28"/>
          <w:szCs w:val="28"/>
          <w:lang w:val="ru-RU" w:eastAsia="ru-RU"/>
          <w14:ligatures w14:val="none"/>
        </w:rPr>
        <w:t xml:space="preserve">11. Индекс </w:t>
      </w:r>
      <w:proofErr w:type="spellStart"/>
      <w:r w:rsidRPr="00DC118D">
        <w:rPr>
          <w:rFonts w:ascii="Times New Roman" w:eastAsia="Times New Roman" w:hAnsi="Times New Roman" w:cs="Times New Roman"/>
          <w:color w:val="3D3D3D"/>
          <w:kern w:val="0"/>
          <w:sz w:val="28"/>
          <w:szCs w:val="28"/>
          <w:lang w:val="ru-RU" w:eastAsia="ru-RU"/>
          <w14:ligatures w14:val="none"/>
        </w:rPr>
        <w:t>Перля</w:t>
      </w:r>
      <w:proofErr w:type="spellEnd"/>
      <w:r w:rsidRPr="00DC118D">
        <w:rPr>
          <w:rFonts w:ascii="Times New Roman" w:eastAsia="Times New Roman" w:hAnsi="Times New Roman" w:cs="Times New Roman"/>
          <w:color w:val="3D3D3D"/>
          <w:kern w:val="0"/>
          <w:sz w:val="28"/>
          <w:szCs w:val="28"/>
          <w:lang w:val="ru-RU" w:eastAsia="ru-RU"/>
          <w14:ligatures w14:val="none"/>
        </w:rPr>
        <w:t xml:space="preserve"> определение</w:t>
      </w:r>
    </w:p>
    <w:p w14:paraId="7AFA0E29" w14:textId="77777777" w:rsidR="00DC118D" w:rsidRPr="00DC118D" w:rsidRDefault="00DC118D" w:rsidP="00DC11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 w:eastAsia="ru-RU"/>
          <w14:ligatures w14:val="none"/>
        </w:rPr>
      </w:pPr>
      <w:r w:rsidRPr="00DC118D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val="ru-RU" w:eastAsia="ru-RU"/>
          <w14:ligatures w14:val="none"/>
        </w:rPr>
        <w:t>12. Контрацепция, определение. Требования к контрацепции. Современные методы контрацепции, их характеристика.</w:t>
      </w:r>
    </w:p>
    <w:p w14:paraId="65FE2A03" w14:textId="77777777" w:rsidR="00DC118D" w:rsidRPr="00DC118D" w:rsidRDefault="00DC118D" w:rsidP="00DC11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 w:eastAsia="ru-RU"/>
          <w14:ligatures w14:val="none"/>
        </w:rPr>
      </w:pPr>
      <w:r w:rsidRPr="00DC118D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val="ru-RU" w:eastAsia="ru-RU"/>
          <w14:ligatures w14:val="none"/>
        </w:rPr>
        <w:t>13. Искусственное прерывание беременности, определение понятия. Осложнения после аборта.</w:t>
      </w:r>
    </w:p>
    <w:p w14:paraId="629E9D50" w14:textId="77777777" w:rsidR="00DC118D" w:rsidRPr="00DC118D" w:rsidRDefault="00DC118D" w:rsidP="00DC118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DC118D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val="ru-RU" w:eastAsia="ru-RU"/>
          <w14:ligatures w14:val="none"/>
        </w:rPr>
        <w:t>14. Бесплодие, определение (ВОЗ). Формы женского и мужского бесплодия.</w:t>
      </w:r>
    </w:p>
    <w:p w14:paraId="7A05F94D" w14:textId="77777777" w:rsidR="00DC118D" w:rsidRPr="00DC118D" w:rsidRDefault="00DC118D" w:rsidP="00DC118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3C4245"/>
          <w:kern w:val="0"/>
          <w:sz w:val="28"/>
          <w:szCs w:val="28"/>
          <w:highlight w:val="white"/>
          <w:lang w:val="ru-RU" w:eastAsia="ru-RU"/>
          <w14:ligatures w14:val="none"/>
        </w:rPr>
      </w:pPr>
      <w:r w:rsidRPr="00DC118D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val="ru-RU" w:eastAsia="ru-RU"/>
          <w14:ligatures w14:val="none"/>
        </w:rPr>
        <w:t xml:space="preserve">15. Адекватное и рациональное </w:t>
      </w:r>
      <w:proofErr w:type="gramStart"/>
      <w:r w:rsidRPr="00DC118D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val="ru-RU" w:eastAsia="ru-RU"/>
          <w14:ligatures w14:val="none"/>
        </w:rPr>
        <w:t>питание  женщин</w:t>
      </w:r>
      <w:proofErr w:type="gramEnd"/>
      <w:r w:rsidRPr="00DC118D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val="ru-RU" w:eastAsia="ru-RU"/>
          <w14:ligatures w14:val="none"/>
        </w:rPr>
        <w:t xml:space="preserve"> репродуктивного  возраста</w:t>
      </w:r>
    </w:p>
    <w:p w14:paraId="5239E6BF" w14:textId="77777777" w:rsidR="00DC118D" w:rsidRPr="00DC118D" w:rsidRDefault="00DC118D" w:rsidP="00DC118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DC11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lastRenderedPageBreak/>
        <w:t xml:space="preserve">16. Порядок оказания </w:t>
      </w:r>
      <w:proofErr w:type="gramStart"/>
      <w:r w:rsidRPr="00DC11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амбулаторной  медицинской</w:t>
      </w:r>
      <w:proofErr w:type="gramEnd"/>
      <w:r w:rsidRPr="00DC11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помощи женщинам в период беременности</w:t>
      </w:r>
    </w:p>
    <w:p w14:paraId="12561D42" w14:textId="77777777" w:rsidR="00DC118D" w:rsidRPr="00DC118D" w:rsidRDefault="00DC118D" w:rsidP="00DC11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3C4245"/>
          <w:kern w:val="0"/>
          <w:sz w:val="28"/>
          <w:szCs w:val="28"/>
          <w:lang w:val="ru-RU" w:eastAsia="ru-RU"/>
          <w14:ligatures w14:val="none"/>
        </w:rPr>
      </w:pPr>
      <w:r w:rsidRPr="00DC118D">
        <w:rPr>
          <w:rFonts w:ascii="Times New Roman" w:eastAsia="Times New Roman" w:hAnsi="Times New Roman" w:cs="Times New Roman"/>
          <w:color w:val="3C4245"/>
          <w:kern w:val="0"/>
          <w:sz w:val="28"/>
          <w:szCs w:val="28"/>
          <w:lang w:val="ru-RU" w:eastAsia="ru-RU"/>
          <w14:ligatures w14:val="none"/>
        </w:rPr>
        <w:t>17.</w:t>
      </w:r>
      <w:r w:rsidRPr="00DC11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 w:eastAsia="ru-RU"/>
          <w14:ligatures w14:val="none"/>
        </w:rPr>
        <w:t>Диспансерное наблюдение беременных и родильниц </w:t>
      </w:r>
    </w:p>
    <w:p w14:paraId="0CAD27B9" w14:textId="77777777" w:rsidR="00DC118D" w:rsidRPr="00DC118D" w:rsidRDefault="00DC118D" w:rsidP="00DC11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3C4245"/>
          <w:kern w:val="0"/>
          <w:sz w:val="28"/>
          <w:szCs w:val="28"/>
          <w:lang w:val="ru-RU" w:eastAsia="ru-RU"/>
          <w14:ligatures w14:val="none"/>
        </w:rPr>
      </w:pPr>
    </w:p>
    <w:p w14:paraId="69D9A744" w14:textId="77777777" w:rsidR="00DC118D" w:rsidRPr="00DC118D" w:rsidRDefault="00DC118D" w:rsidP="00DC118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DC118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Практические задания:</w:t>
      </w:r>
    </w:p>
    <w:p w14:paraId="5DF2CB58" w14:textId="77777777" w:rsidR="00DC118D" w:rsidRPr="00DC118D" w:rsidRDefault="00DC118D" w:rsidP="00DC118D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DC11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Подготовка плана беседы с девушкой о личной гигиене</w:t>
      </w:r>
    </w:p>
    <w:p w14:paraId="466FE189" w14:textId="77777777" w:rsidR="00DC118D" w:rsidRPr="00DC118D" w:rsidRDefault="00DC118D" w:rsidP="00DC118D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DC11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Составление плана беседы по адекватному и рациональному питанию, двигательной активности, правильному режиму дня здоровой женщины</w:t>
      </w:r>
    </w:p>
    <w:p w14:paraId="4D2C1431" w14:textId="77777777" w:rsidR="00DC118D" w:rsidRPr="00DC118D" w:rsidRDefault="00DC118D" w:rsidP="00DC118D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DC11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Составление плана беседы о профилактике абортов, возможных осложнениях абортов</w:t>
      </w:r>
    </w:p>
    <w:p w14:paraId="5016679F" w14:textId="2F0F8A52" w:rsidR="00DC118D" w:rsidRDefault="00DC118D" w:rsidP="00DC118D">
      <w:pPr>
        <w:rPr>
          <w:rFonts w:ascii="Times New Roman" w:hAnsi="Times New Roman" w:cs="Times New Roman"/>
          <w:lang w:val="ru-RU"/>
        </w:rPr>
      </w:pPr>
      <w:r w:rsidRPr="00DC11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Составление плана беседы с беременной женщиной по режиму дня, безопасному поведению в быту, питанию</w:t>
      </w:r>
    </w:p>
    <w:p w14:paraId="2E7315DC" w14:textId="77777777" w:rsidR="00DC118D" w:rsidRDefault="00DC118D">
      <w:pPr>
        <w:rPr>
          <w:rFonts w:ascii="Times New Roman" w:hAnsi="Times New Roman" w:cs="Times New Roman"/>
          <w:lang w:val="ru-RU"/>
        </w:rPr>
      </w:pPr>
    </w:p>
    <w:p w14:paraId="101A613B" w14:textId="77777777" w:rsidR="00DC118D" w:rsidRDefault="00DC118D">
      <w:pPr>
        <w:rPr>
          <w:rFonts w:ascii="Times New Roman" w:hAnsi="Times New Roman" w:cs="Times New Roman"/>
          <w:lang w:val="ru-RU"/>
        </w:rPr>
      </w:pPr>
    </w:p>
    <w:p w14:paraId="2D555524" w14:textId="6436D2B1" w:rsidR="00FF00B9" w:rsidRPr="00DC118D" w:rsidRDefault="00BA5882" w:rsidP="00DC118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DC11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Вопросы к экзаменам по </w:t>
      </w:r>
      <w:r w:rsidR="00DC118D" w:rsidRPr="00DC118D">
        <w:rPr>
          <w:rFonts w:ascii="Times New Roman" w:hAnsi="Times New Roman" w:cs="Times New Roman"/>
          <w:b/>
          <w:sz w:val="28"/>
          <w:szCs w:val="28"/>
          <w:lang w:val="ru-RU"/>
        </w:rPr>
        <w:t>МДК 03.02.</w:t>
      </w:r>
    </w:p>
    <w:p w14:paraId="6EA1343D" w14:textId="263DADD0" w:rsidR="009743B6" w:rsidRPr="00DC118D" w:rsidRDefault="00BA5882" w:rsidP="00DC118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DC118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Проведение </w:t>
      </w:r>
      <w:proofErr w:type="spellStart"/>
      <w:r w:rsidRPr="00DC118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физиопсихопрофилактической</w:t>
      </w:r>
      <w:proofErr w:type="spellEnd"/>
      <w:r w:rsidRPr="00DC118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подготовки женщин к беременности, родам, грудному вскармливанию и уходу за новорождённым</w:t>
      </w:r>
    </w:p>
    <w:p w14:paraId="7553B18E" w14:textId="0206D155" w:rsidR="00BA5882" w:rsidRPr="00DC118D" w:rsidRDefault="00BA5882" w:rsidP="00DC118D">
      <w:pPr>
        <w:spacing w:after="0" w:line="276" w:lineRule="auto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1</w:t>
      </w:r>
      <w:r w:rsid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.</w:t>
      </w:r>
      <w:r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r w:rsidR="004334D0"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Анатомо-физиологические особенности половой системы мужчин и женщин, с</w:t>
      </w:r>
      <w:r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троение и функция половых клеток.</w:t>
      </w:r>
    </w:p>
    <w:p w14:paraId="7AC79816" w14:textId="5A9958DC" w:rsidR="00BA5882" w:rsidRPr="00DC118D" w:rsidRDefault="00BA5882" w:rsidP="00DC118D">
      <w:pPr>
        <w:spacing w:after="0" w:line="276" w:lineRule="auto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2</w:t>
      </w:r>
      <w:r w:rsid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.</w:t>
      </w:r>
      <w:r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Процесс зачатия, имплантации и формирования </w:t>
      </w:r>
      <w:proofErr w:type="spellStart"/>
      <w:r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экстраэмбриональных</w:t>
      </w:r>
      <w:proofErr w:type="spellEnd"/>
      <w:r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структур </w:t>
      </w:r>
    </w:p>
    <w:p w14:paraId="673C62D3" w14:textId="47F2C57E" w:rsidR="00BA5882" w:rsidRPr="00DC118D" w:rsidRDefault="00BA5882" w:rsidP="00DC118D">
      <w:pPr>
        <w:spacing w:after="0" w:line="276" w:lineRule="auto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3</w:t>
      </w:r>
      <w:r w:rsid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.</w:t>
      </w:r>
      <w:r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Эмбриогенез, критические сроки 1</w:t>
      </w:r>
      <w:r w:rsid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-го</w:t>
      </w:r>
      <w:r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триместра беременности </w:t>
      </w:r>
    </w:p>
    <w:p w14:paraId="27E91918" w14:textId="478F4DE3" w:rsidR="00BA5882" w:rsidRPr="00DC118D" w:rsidRDefault="00BA5882" w:rsidP="00DC118D">
      <w:pPr>
        <w:spacing w:after="0" w:line="276" w:lineRule="auto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4</w:t>
      </w:r>
      <w:r w:rsid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.</w:t>
      </w:r>
      <w:r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r w:rsidR="00637C07"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Физиологические и психологические и</w:t>
      </w:r>
      <w:r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зменения в организме беременной в 1</w:t>
      </w:r>
      <w:r w:rsid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-м</w:t>
      </w:r>
      <w:r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триместре беременности</w:t>
      </w:r>
      <w:r w:rsidR="00685158"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, признаки беременности</w:t>
      </w:r>
    </w:p>
    <w:p w14:paraId="1A3506C8" w14:textId="5FABD282" w:rsidR="00BA5882" w:rsidRPr="00DC118D" w:rsidRDefault="00BA5882" w:rsidP="00DC118D">
      <w:pPr>
        <w:spacing w:after="0" w:line="276" w:lineRule="auto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bookmarkStart w:id="1" w:name="_Hlk195184546"/>
      <w:r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5</w:t>
      </w:r>
      <w:r w:rsid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.</w:t>
      </w:r>
      <w:r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Негативные факторы, влияющие на эмбриогенез</w:t>
      </w:r>
    </w:p>
    <w:p w14:paraId="6788919F" w14:textId="5DB7A548" w:rsidR="00BA5882" w:rsidRPr="00DC118D" w:rsidRDefault="00BA5882" w:rsidP="00DC118D">
      <w:pPr>
        <w:spacing w:after="0" w:line="276" w:lineRule="auto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bookmarkStart w:id="2" w:name="_Hlk195185623"/>
      <w:bookmarkEnd w:id="1"/>
      <w:r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6</w:t>
      </w:r>
      <w:r w:rsid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.</w:t>
      </w:r>
      <w:r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Особенности развития плода во 2</w:t>
      </w:r>
      <w:r w:rsid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-м</w:t>
      </w:r>
      <w:r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триместре</w:t>
      </w:r>
    </w:p>
    <w:p w14:paraId="397570CA" w14:textId="694CB61D" w:rsidR="00BA5882" w:rsidRPr="00DC118D" w:rsidRDefault="00BA5882" w:rsidP="00DC118D">
      <w:pPr>
        <w:spacing w:after="0" w:line="276" w:lineRule="auto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bookmarkStart w:id="3" w:name="_Hlk195187983"/>
      <w:bookmarkEnd w:id="2"/>
      <w:r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7</w:t>
      </w:r>
      <w:r w:rsid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.</w:t>
      </w:r>
      <w:r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r w:rsidR="0013726F"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Физиологические и психологические и</w:t>
      </w:r>
      <w:r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зменения в организме беременной в</w:t>
      </w:r>
      <w:r w:rsid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о</w:t>
      </w:r>
      <w:r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2</w:t>
      </w:r>
      <w:r w:rsid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-м</w:t>
      </w:r>
      <w:r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триместре беременности</w:t>
      </w:r>
    </w:p>
    <w:p w14:paraId="6D80ED5A" w14:textId="3EF35326" w:rsidR="00F55685" w:rsidRPr="00DC118D" w:rsidRDefault="00F55685" w:rsidP="00DC118D">
      <w:pPr>
        <w:spacing w:after="0" w:line="276" w:lineRule="auto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bookmarkStart w:id="4" w:name="_Hlk195192108"/>
      <w:bookmarkEnd w:id="3"/>
      <w:r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8</w:t>
      </w:r>
      <w:r w:rsid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.</w:t>
      </w:r>
      <w:r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Особенности развития плода в 3</w:t>
      </w:r>
      <w:r w:rsid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-м</w:t>
      </w:r>
      <w:r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триместре</w:t>
      </w:r>
    </w:p>
    <w:bookmarkEnd w:id="4"/>
    <w:p w14:paraId="7F468E6F" w14:textId="2D02D634" w:rsidR="00F55685" w:rsidRPr="00DC118D" w:rsidRDefault="00F55685" w:rsidP="00DC118D">
      <w:pPr>
        <w:spacing w:after="0" w:line="276" w:lineRule="auto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9</w:t>
      </w:r>
      <w:r w:rsid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.</w:t>
      </w:r>
      <w:r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r w:rsidR="0013726F"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Физиологические и психологические и</w:t>
      </w:r>
      <w:r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зменения в организме беременной в 3</w:t>
      </w:r>
      <w:r w:rsid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-м</w:t>
      </w:r>
      <w:r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триместре беременности</w:t>
      </w:r>
      <w:r w:rsidR="00685158"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, признаки подготовительного периода к родам</w:t>
      </w:r>
    </w:p>
    <w:p w14:paraId="06969EA1" w14:textId="617A7F4C" w:rsidR="00685158" w:rsidRPr="00DC118D" w:rsidRDefault="00685158" w:rsidP="00DC118D">
      <w:pPr>
        <w:spacing w:after="0" w:line="276" w:lineRule="auto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10. Характеристика периодов родов, партнерские роды</w:t>
      </w:r>
      <w:r w:rsidR="00615054"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, методы релаксации и самообезболивания</w:t>
      </w:r>
    </w:p>
    <w:p w14:paraId="3DF639E3" w14:textId="60E064FA" w:rsidR="00F55685" w:rsidRPr="00DC118D" w:rsidRDefault="00F55685" w:rsidP="00DC118D">
      <w:pPr>
        <w:spacing w:after="0" w:line="276" w:lineRule="auto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1</w:t>
      </w:r>
      <w:r w:rsidR="004F1E80"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1</w:t>
      </w:r>
      <w:r w:rsid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.</w:t>
      </w:r>
      <w:r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Характеристика послеродового периода, процесс инволюции органов, особенности инволюции после оперативных родов</w:t>
      </w:r>
    </w:p>
    <w:p w14:paraId="662C8BFE" w14:textId="1B8EADBA" w:rsidR="00F55685" w:rsidRPr="00DC118D" w:rsidRDefault="00F55685" w:rsidP="00DC118D">
      <w:pPr>
        <w:spacing w:after="0" w:line="276" w:lineRule="auto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bookmarkStart w:id="5" w:name="_Hlk195432846"/>
      <w:r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lastRenderedPageBreak/>
        <w:t>1</w:t>
      </w:r>
      <w:r w:rsidR="004F1E80"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2</w:t>
      </w:r>
      <w:r w:rsid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.</w:t>
      </w:r>
      <w:r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Становление лактации, </w:t>
      </w:r>
      <w:r w:rsidR="004334D0"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принципы </w:t>
      </w:r>
      <w:proofErr w:type="gramStart"/>
      <w:r w:rsidR="004334D0"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успешного </w:t>
      </w:r>
      <w:r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грудно</w:t>
      </w:r>
      <w:r w:rsidR="004334D0"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го</w:t>
      </w:r>
      <w:proofErr w:type="gramEnd"/>
      <w:r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вскармливани</w:t>
      </w:r>
      <w:r w:rsidR="004334D0"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я</w:t>
      </w:r>
    </w:p>
    <w:p w14:paraId="160ABF7B" w14:textId="4BAB896B" w:rsidR="004334D0" w:rsidRPr="00DC118D" w:rsidRDefault="004334D0" w:rsidP="00DC118D">
      <w:pPr>
        <w:pStyle w:val="a7"/>
        <w:spacing w:after="0"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_Hlk195433522"/>
      <w:bookmarkEnd w:id="5"/>
      <w:r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1</w:t>
      </w:r>
      <w:r w:rsidR="004F1E80"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3</w:t>
      </w:r>
      <w:r w:rsid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.</w:t>
      </w:r>
      <w:r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r w:rsidRPr="00DC118D">
        <w:rPr>
          <w:rFonts w:ascii="Times New Roman" w:hAnsi="Times New Roman" w:cs="Times New Roman"/>
          <w:sz w:val="28"/>
          <w:szCs w:val="28"/>
          <w:lang w:val="ru-RU"/>
        </w:rPr>
        <w:t>Правила прикладывания к груди, свободное вскармливание и вскармливание по режиму</w:t>
      </w:r>
    </w:p>
    <w:p w14:paraId="089CCAEE" w14:textId="0EC3A757" w:rsidR="00F55685" w:rsidRPr="00DC118D" w:rsidRDefault="00F55685" w:rsidP="00DC118D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_Hlk195439382"/>
      <w:bookmarkEnd w:id="6"/>
      <w:r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1</w:t>
      </w:r>
      <w:r w:rsidR="004F1E80"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4</w:t>
      </w:r>
      <w:r w:rsid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.</w:t>
      </w:r>
      <w:r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Физиологические особенности новорожденного</w:t>
      </w:r>
      <w:r w:rsidR="004334D0"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.</w:t>
      </w:r>
      <w:r w:rsidRPr="00DC118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r w:rsidR="004334D0" w:rsidRPr="00DC118D">
        <w:rPr>
          <w:rFonts w:ascii="Times New Roman" w:hAnsi="Times New Roman" w:cs="Times New Roman"/>
          <w:sz w:val="28"/>
          <w:szCs w:val="28"/>
          <w:lang w:val="ru-RU"/>
        </w:rPr>
        <w:t>Пищевые добавки и прикормы. Правила введения.</w:t>
      </w:r>
    </w:p>
    <w:p w14:paraId="086CE423" w14:textId="5067FC4F" w:rsidR="004334D0" w:rsidRPr="00DC118D" w:rsidRDefault="004334D0" w:rsidP="00DC118D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_Hlk195441994"/>
      <w:bookmarkEnd w:id="7"/>
      <w:r w:rsidRPr="00DC118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F1E80" w:rsidRPr="00DC118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DC118D">
        <w:rPr>
          <w:rFonts w:ascii="Times New Roman" w:hAnsi="Times New Roman" w:cs="Times New Roman"/>
          <w:sz w:val="28"/>
          <w:szCs w:val="28"/>
          <w:lang w:val="ru-RU"/>
        </w:rPr>
        <w:t>.Смешанное и искусственное вскармливание Виды молочных смесей</w:t>
      </w:r>
    </w:p>
    <w:p w14:paraId="33D2FD66" w14:textId="02F76371" w:rsidR="00FF00B9" w:rsidRPr="00DC118D" w:rsidRDefault="00FF00B9" w:rsidP="00DC118D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_Hlk195447893"/>
      <w:bookmarkEnd w:id="8"/>
      <w:r w:rsidRPr="00DC118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F1E80" w:rsidRPr="00DC118D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DC118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C11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118D">
        <w:rPr>
          <w:rFonts w:ascii="Times New Roman" w:hAnsi="Times New Roman" w:cs="Times New Roman"/>
          <w:sz w:val="28"/>
          <w:szCs w:val="28"/>
          <w:lang w:val="ru-RU"/>
        </w:rPr>
        <w:t>Гипогалактия</w:t>
      </w:r>
      <w:proofErr w:type="spellEnd"/>
      <w:r w:rsidRPr="00DC118D">
        <w:rPr>
          <w:rFonts w:ascii="Times New Roman" w:hAnsi="Times New Roman" w:cs="Times New Roman"/>
          <w:sz w:val="28"/>
          <w:szCs w:val="28"/>
          <w:lang w:val="ru-RU"/>
        </w:rPr>
        <w:t xml:space="preserve"> и способы коррекции </w:t>
      </w:r>
    </w:p>
    <w:p w14:paraId="13C25174" w14:textId="67AE8751" w:rsidR="00F55685" w:rsidRPr="00DC118D" w:rsidRDefault="00F55685" w:rsidP="00DC118D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bookmarkStart w:id="10" w:name="_Hlk195450772"/>
      <w:bookmarkEnd w:id="9"/>
      <w:r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1</w:t>
      </w:r>
      <w:r w:rsidR="004F1E80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7</w:t>
      </w:r>
      <w:r w:rsid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.</w:t>
      </w:r>
      <w:r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Что изучает перинатальная психология, цели и задачи</w:t>
      </w:r>
    </w:p>
    <w:p w14:paraId="688E1DC9" w14:textId="2D8A2125" w:rsidR="00F55685" w:rsidRPr="00DC118D" w:rsidRDefault="00F55685" w:rsidP="00DC118D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bookmarkStart w:id="11" w:name="_Hlk195453606"/>
      <w:bookmarkEnd w:id="10"/>
      <w:r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1</w:t>
      </w:r>
      <w:r w:rsidR="004F1E80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8</w:t>
      </w:r>
      <w:r w:rsid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.</w:t>
      </w:r>
      <w:r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Понятие о </w:t>
      </w:r>
      <w:proofErr w:type="spellStart"/>
      <w:r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гестационной</w:t>
      </w:r>
      <w:proofErr w:type="spellEnd"/>
      <w:r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доминанте, компоненты доминанты </w:t>
      </w:r>
    </w:p>
    <w:p w14:paraId="471FD8BD" w14:textId="27265672" w:rsidR="003536E2" w:rsidRPr="00DC118D" w:rsidRDefault="00F55685" w:rsidP="00DC118D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bookmarkStart w:id="12" w:name="_Hlk195454656"/>
      <w:bookmarkEnd w:id="11"/>
      <w:r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1</w:t>
      </w:r>
      <w:r w:rsidR="004F1E80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9</w:t>
      </w:r>
      <w:r w:rsid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.</w:t>
      </w:r>
      <w:r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Описать </w:t>
      </w:r>
      <w:r w:rsidR="003536E2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психологический компонент </w:t>
      </w:r>
      <w:proofErr w:type="spellStart"/>
      <w:proofErr w:type="gramStart"/>
      <w:r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гестационн</w:t>
      </w:r>
      <w:r w:rsidR="003536E2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ой</w:t>
      </w:r>
      <w:proofErr w:type="spellEnd"/>
      <w:r w:rsidR="003536E2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r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доминант</w:t>
      </w:r>
      <w:r w:rsidR="003536E2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ы</w:t>
      </w:r>
      <w:proofErr w:type="gramEnd"/>
      <w:r w:rsidR="003536E2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, назвать характеристики </w:t>
      </w:r>
      <w:r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тип</w:t>
      </w:r>
      <w:r w:rsidR="003536E2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ов</w:t>
      </w:r>
      <w:r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</w:p>
    <w:p w14:paraId="6FF40554" w14:textId="04CF0A44" w:rsidR="00F55685" w:rsidRPr="00DC118D" w:rsidRDefault="004F1E80" w:rsidP="00DC118D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bookmarkStart w:id="13" w:name="_Hlk195454953"/>
      <w:bookmarkEnd w:id="12"/>
      <w:r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20</w:t>
      </w:r>
      <w:r w:rsid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.</w:t>
      </w:r>
      <w:r w:rsidR="003536E2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О</w:t>
      </w:r>
      <w:r w:rsidR="00F55685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собенности взаимодействия медперсонала </w:t>
      </w:r>
      <w:r w:rsidR="003536E2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с пациентами различных психологических типов </w:t>
      </w:r>
      <w:proofErr w:type="spellStart"/>
      <w:r w:rsidR="003536E2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гестационной</w:t>
      </w:r>
      <w:proofErr w:type="spellEnd"/>
      <w:r w:rsidR="003536E2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доминанты</w:t>
      </w:r>
    </w:p>
    <w:p w14:paraId="25D2B0A2" w14:textId="15C984AF" w:rsidR="003536E2" w:rsidRPr="00DC118D" w:rsidRDefault="00FF00B9" w:rsidP="00DC118D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bookmarkStart w:id="14" w:name="_Hlk195455323"/>
      <w:bookmarkEnd w:id="13"/>
      <w:r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2</w:t>
      </w:r>
      <w:r w:rsidR="004F1E80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1</w:t>
      </w:r>
      <w:r w:rsid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.</w:t>
      </w:r>
      <w:r w:rsidR="003536E2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Описать стили переживания беременности по Филипповой </w:t>
      </w:r>
    </w:p>
    <w:p w14:paraId="4A04BE78" w14:textId="6EF3E6F7" w:rsidR="003536E2" w:rsidRPr="00DC118D" w:rsidRDefault="004334D0" w:rsidP="00DC118D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bookmarkStart w:id="15" w:name="_Hlk195455562"/>
      <w:bookmarkEnd w:id="14"/>
      <w:r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2</w:t>
      </w:r>
      <w:r w:rsidR="004F1E80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2</w:t>
      </w:r>
      <w:r w:rsid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.</w:t>
      </w:r>
      <w:r w:rsidR="003536E2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 Понятие о матрицах </w:t>
      </w:r>
      <w:proofErr w:type="spellStart"/>
      <w:r w:rsidR="003536E2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Грофа</w:t>
      </w:r>
      <w:proofErr w:type="spellEnd"/>
      <w:r w:rsidR="003536E2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, какое влияние оказывают на становление </w:t>
      </w:r>
      <w:r w:rsidR="00637C07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характерных черт личности </w:t>
      </w:r>
    </w:p>
    <w:p w14:paraId="77102869" w14:textId="1DF0972E" w:rsidR="003536E2" w:rsidRPr="00DC118D" w:rsidRDefault="004334D0" w:rsidP="00DC118D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bookmarkStart w:id="16" w:name="_Hlk195456729"/>
      <w:bookmarkEnd w:id="15"/>
      <w:r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2</w:t>
      </w:r>
      <w:r w:rsidR="004F1E80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3</w:t>
      </w:r>
      <w:r w:rsid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.</w:t>
      </w:r>
      <w:r w:rsidR="003536E2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Программа психопрофилактической подготовки беременных к родам, значение для беременной, участие акушерки</w:t>
      </w:r>
      <w:r w:rsidR="00685158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в работе школ Материнства и отцовства</w:t>
      </w:r>
    </w:p>
    <w:p w14:paraId="221D9B14" w14:textId="31E48685" w:rsidR="003536E2" w:rsidRPr="00DC118D" w:rsidRDefault="004334D0" w:rsidP="00DC118D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bookmarkStart w:id="17" w:name="_Hlk195457964"/>
      <w:bookmarkEnd w:id="16"/>
      <w:r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2</w:t>
      </w:r>
      <w:r w:rsidR="004F1E80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4</w:t>
      </w:r>
      <w:r w:rsid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.</w:t>
      </w:r>
      <w:r w:rsidR="00637C07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Теория родовой боли</w:t>
      </w:r>
      <w:r w:rsidR="00FF00B9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.</w:t>
      </w:r>
      <w:r w:rsidR="003536E2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r w:rsidR="00637C07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Вклад </w:t>
      </w:r>
      <w:r w:rsidR="003536E2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Николаева, </w:t>
      </w:r>
      <w:proofErr w:type="spellStart"/>
      <w:r w:rsidR="003536E2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Вельвовского</w:t>
      </w:r>
      <w:proofErr w:type="spellEnd"/>
      <w:r w:rsidR="003536E2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и </w:t>
      </w:r>
      <w:proofErr w:type="spellStart"/>
      <w:r w:rsidR="003536E2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Ламаза</w:t>
      </w:r>
      <w:proofErr w:type="spellEnd"/>
      <w:r w:rsidR="003536E2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в разработке программ по подготовке беременных к родам</w:t>
      </w:r>
      <w:r w:rsidR="00637C07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.</w:t>
      </w:r>
    </w:p>
    <w:p w14:paraId="35402D1E" w14:textId="093B9E44" w:rsidR="003536E2" w:rsidRPr="00DC118D" w:rsidRDefault="003536E2" w:rsidP="00DC118D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bookmarkStart w:id="18" w:name="_Hlk195458422"/>
      <w:bookmarkEnd w:id="17"/>
      <w:r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2</w:t>
      </w:r>
      <w:r w:rsidR="004F1E80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5</w:t>
      </w:r>
      <w:r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. </w:t>
      </w:r>
      <w:r w:rsidR="00685158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Организация физической подготовки беременных в 1</w:t>
      </w:r>
      <w:r w:rsid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-м</w:t>
      </w:r>
      <w:r w:rsidR="00685158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триместре, возможные виды физической активности, показания и противопоказания</w:t>
      </w:r>
      <w:r w:rsidR="00637C07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к занятиям</w:t>
      </w:r>
    </w:p>
    <w:p w14:paraId="436ED19A" w14:textId="4F333C3E" w:rsidR="003536E2" w:rsidRPr="00DC118D" w:rsidRDefault="00685158" w:rsidP="00DC118D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bookmarkStart w:id="19" w:name="_Hlk195459539"/>
      <w:bookmarkEnd w:id="18"/>
      <w:r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2</w:t>
      </w:r>
      <w:r w:rsidR="004F1E80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6</w:t>
      </w:r>
      <w:r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. Организация физической подготовки беременных во 2</w:t>
      </w:r>
      <w:r w:rsid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-м</w:t>
      </w:r>
      <w:r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триместре, возможные виды физической активности, показания и противопоказания</w:t>
      </w:r>
      <w:r w:rsidR="00637C07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bookmarkStart w:id="20" w:name="_Hlk192855163"/>
      <w:r w:rsidR="00637C07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к занятиям</w:t>
      </w:r>
      <w:bookmarkEnd w:id="20"/>
    </w:p>
    <w:p w14:paraId="69094181" w14:textId="270968BF" w:rsidR="00685158" w:rsidRPr="00DC118D" w:rsidRDefault="00685158" w:rsidP="00DC118D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bookmarkStart w:id="21" w:name="_Hlk195459789"/>
      <w:bookmarkEnd w:id="19"/>
      <w:r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2</w:t>
      </w:r>
      <w:r w:rsidR="004F1E80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7</w:t>
      </w:r>
      <w:r w:rsid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.</w:t>
      </w:r>
      <w:r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Организация физической подготовки беременных в 3</w:t>
      </w:r>
      <w:r w:rsid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-м</w:t>
      </w:r>
      <w:r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триместре, возможные виды физической активности, показания и противопоказания</w:t>
      </w:r>
      <w:r w:rsidR="00637C07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к занятиям</w:t>
      </w:r>
    </w:p>
    <w:p w14:paraId="34A95CA8" w14:textId="4D19CFDA" w:rsidR="00F55685" w:rsidRPr="00DC118D" w:rsidRDefault="00685158" w:rsidP="00DC118D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bookmarkStart w:id="22" w:name="_Hlk195460176"/>
      <w:bookmarkEnd w:id="21"/>
      <w:r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2</w:t>
      </w:r>
      <w:r w:rsidR="004F1E80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8</w:t>
      </w:r>
      <w:r w:rsid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.</w:t>
      </w:r>
      <w:r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Организация физической подготовки беременных в послеродовом периоде, возможные виды физической активности, показания и противопоказания</w:t>
      </w:r>
      <w:r w:rsidR="00637C07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к занятиям</w:t>
      </w:r>
    </w:p>
    <w:p w14:paraId="407B3806" w14:textId="7247B615" w:rsidR="0013726F" w:rsidRPr="00DC118D" w:rsidRDefault="0013726F" w:rsidP="00DC118D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bookmarkStart w:id="23" w:name="_Hlk195461879"/>
      <w:bookmarkEnd w:id="22"/>
      <w:r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2</w:t>
      </w:r>
      <w:r w:rsidR="004F1E80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9</w:t>
      </w:r>
      <w:r w:rsid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.</w:t>
      </w:r>
      <w:r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Симбиоз «мать-дитя», стил</w:t>
      </w:r>
      <w:r w:rsidR="00637C07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и</w:t>
      </w:r>
      <w:r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общения матери и ребенка</w:t>
      </w:r>
    </w:p>
    <w:p w14:paraId="3D76FBB1" w14:textId="4421464E" w:rsidR="0013726F" w:rsidRPr="00DC118D" w:rsidRDefault="004F1E80" w:rsidP="00DC118D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bookmarkStart w:id="24" w:name="_Hlk195462270"/>
      <w:bookmarkEnd w:id="23"/>
      <w:r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30</w:t>
      </w:r>
      <w:r w:rsid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. </w:t>
      </w:r>
      <w:r w:rsidR="0013726F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Методики </w:t>
      </w:r>
      <w:proofErr w:type="spellStart"/>
      <w:r w:rsidR="0013726F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пренатального</w:t>
      </w:r>
      <w:proofErr w:type="spellEnd"/>
      <w:r w:rsidR="0013726F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развития </w:t>
      </w:r>
      <w:proofErr w:type="spellStart"/>
      <w:r w:rsidR="0013726F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пренейта</w:t>
      </w:r>
      <w:proofErr w:type="spellEnd"/>
    </w:p>
    <w:p w14:paraId="0D78354B" w14:textId="4B92EFC8" w:rsidR="0013726F" w:rsidRPr="00DC118D" w:rsidRDefault="0013726F" w:rsidP="00DC118D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bookmarkStart w:id="25" w:name="_Hlk195462827"/>
      <w:bookmarkEnd w:id="24"/>
      <w:r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3</w:t>
      </w:r>
      <w:r w:rsidR="004F1E80"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1</w:t>
      </w:r>
      <w:r w:rsid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.</w:t>
      </w:r>
      <w:r w:rsidRPr="00DC118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Рациональное поведение здоровой беременной</w:t>
      </w:r>
    </w:p>
    <w:bookmarkEnd w:id="25"/>
    <w:p w14:paraId="209A9074" w14:textId="77777777" w:rsidR="00685158" w:rsidRPr="00DC118D" w:rsidRDefault="00685158" w:rsidP="00DC118D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</w:p>
    <w:p w14:paraId="3039EB47" w14:textId="5F05B681" w:rsidR="00F55685" w:rsidRPr="00DC118D" w:rsidRDefault="00685158" w:rsidP="00DC118D">
      <w:pPr>
        <w:spacing w:after="0" w:line="276" w:lineRule="auto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DC118D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Практические</w:t>
      </w:r>
      <w:r w:rsidR="00D459E0" w:rsidRPr="00DC118D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 задания</w:t>
      </w:r>
      <w:r w:rsidRPr="00DC118D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:</w:t>
      </w:r>
      <w:r w:rsidRPr="00DC118D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</w:p>
    <w:p w14:paraId="7BFA0B1A" w14:textId="79374D73" w:rsidR="00685158" w:rsidRPr="00DC118D" w:rsidRDefault="00685158" w:rsidP="00DC118D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C118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DC118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C118D">
        <w:rPr>
          <w:rFonts w:ascii="Times New Roman" w:hAnsi="Times New Roman" w:cs="Times New Roman"/>
          <w:sz w:val="28"/>
          <w:szCs w:val="28"/>
          <w:lang w:val="ru-RU"/>
        </w:rPr>
        <w:t xml:space="preserve"> Определить </w:t>
      </w:r>
      <w:proofErr w:type="gramStart"/>
      <w:r w:rsidRPr="00DC118D">
        <w:rPr>
          <w:rFonts w:ascii="Times New Roman" w:hAnsi="Times New Roman" w:cs="Times New Roman"/>
          <w:sz w:val="28"/>
          <w:szCs w:val="28"/>
          <w:lang w:val="ru-RU"/>
        </w:rPr>
        <w:t>психологический  тип</w:t>
      </w:r>
      <w:proofErr w:type="gramEnd"/>
      <w:r w:rsidRPr="00DC11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118D">
        <w:rPr>
          <w:rFonts w:ascii="Times New Roman" w:hAnsi="Times New Roman" w:cs="Times New Roman"/>
          <w:sz w:val="28"/>
          <w:szCs w:val="28"/>
          <w:lang w:val="ru-RU"/>
        </w:rPr>
        <w:t>гестационной</w:t>
      </w:r>
      <w:proofErr w:type="spellEnd"/>
      <w:r w:rsidRPr="00DC118D">
        <w:rPr>
          <w:rFonts w:ascii="Times New Roman" w:hAnsi="Times New Roman" w:cs="Times New Roman"/>
          <w:sz w:val="28"/>
          <w:szCs w:val="28"/>
          <w:lang w:val="ru-RU"/>
        </w:rPr>
        <w:t xml:space="preserve"> доминанты</w:t>
      </w:r>
      <w:r w:rsidR="00615054" w:rsidRPr="00DC118D">
        <w:rPr>
          <w:rFonts w:ascii="Times New Roman" w:hAnsi="Times New Roman" w:cs="Times New Roman"/>
          <w:sz w:val="28"/>
          <w:szCs w:val="28"/>
          <w:lang w:val="ru-RU"/>
        </w:rPr>
        <w:t xml:space="preserve"> на основании теста отношения к беременно</w:t>
      </w:r>
      <w:r w:rsidR="00A32B9A" w:rsidRPr="00DC118D">
        <w:rPr>
          <w:rFonts w:ascii="Times New Roman" w:hAnsi="Times New Roman" w:cs="Times New Roman"/>
          <w:sz w:val="28"/>
          <w:szCs w:val="28"/>
          <w:lang w:val="ru-RU"/>
        </w:rPr>
        <w:t>сти</w:t>
      </w:r>
      <w:r w:rsidRPr="00DC118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24A91853" w14:textId="77777777" w:rsidR="00685158" w:rsidRPr="00DC118D" w:rsidRDefault="00685158" w:rsidP="00DC118D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C118D">
        <w:rPr>
          <w:rFonts w:ascii="Times New Roman" w:hAnsi="Times New Roman" w:cs="Times New Roman"/>
          <w:sz w:val="28"/>
          <w:szCs w:val="28"/>
          <w:lang w:val="ru-RU"/>
        </w:rPr>
        <w:t xml:space="preserve">- оптимальный, </w:t>
      </w:r>
    </w:p>
    <w:p w14:paraId="61DEC54E" w14:textId="54E5AB50" w:rsidR="00685158" w:rsidRPr="00DC118D" w:rsidRDefault="00685158" w:rsidP="00DC118D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C118D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DC118D">
        <w:rPr>
          <w:rFonts w:ascii="Times New Roman" w:hAnsi="Times New Roman" w:cs="Times New Roman"/>
          <w:sz w:val="28"/>
          <w:szCs w:val="28"/>
          <w:lang w:val="ru-RU"/>
        </w:rPr>
        <w:t>гипогестогностический</w:t>
      </w:r>
      <w:proofErr w:type="spellEnd"/>
    </w:p>
    <w:p w14:paraId="72B8EBFD" w14:textId="4C1F703F" w:rsidR="00685158" w:rsidRPr="00DC118D" w:rsidRDefault="00685158" w:rsidP="00DC118D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C118D">
        <w:rPr>
          <w:rFonts w:ascii="Times New Roman" w:hAnsi="Times New Roman" w:cs="Times New Roman"/>
          <w:sz w:val="28"/>
          <w:szCs w:val="28"/>
          <w:lang w:val="ru-RU"/>
        </w:rPr>
        <w:t>- эйфорический</w:t>
      </w:r>
    </w:p>
    <w:p w14:paraId="4B0CC9B5" w14:textId="3A4FF850" w:rsidR="00685158" w:rsidRPr="00DC118D" w:rsidRDefault="00685158" w:rsidP="00DC118D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C118D">
        <w:rPr>
          <w:rFonts w:ascii="Times New Roman" w:hAnsi="Times New Roman" w:cs="Times New Roman"/>
          <w:sz w:val="28"/>
          <w:szCs w:val="28"/>
          <w:lang w:val="ru-RU"/>
        </w:rPr>
        <w:t>- тревожный</w:t>
      </w:r>
    </w:p>
    <w:p w14:paraId="7AB04A0E" w14:textId="161B74C5" w:rsidR="00685158" w:rsidRPr="00DC118D" w:rsidRDefault="00685158" w:rsidP="00DC118D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C118D">
        <w:rPr>
          <w:rFonts w:ascii="Times New Roman" w:hAnsi="Times New Roman" w:cs="Times New Roman"/>
          <w:sz w:val="28"/>
          <w:szCs w:val="28"/>
          <w:lang w:val="ru-RU"/>
        </w:rPr>
        <w:t>- депрессивный</w:t>
      </w:r>
    </w:p>
    <w:p w14:paraId="0B9FE44C" w14:textId="59A325C5" w:rsidR="00D459E0" w:rsidRPr="00DC118D" w:rsidRDefault="00D459E0" w:rsidP="00DC118D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C118D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C118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C118D">
        <w:rPr>
          <w:rFonts w:ascii="Times New Roman" w:hAnsi="Times New Roman" w:cs="Times New Roman"/>
          <w:sz w:val="28"/>
          <w:szCs w:val="28"/>
          <w:lang w:val="ru-RU"/>
        </w:rPr>
        <w:t xml:space="preserve"> Определить срок беременности</w:t>
      </w:r>
      <w:r w:rsidR="004334D0" w:rsidRPr="00DC118D">
        <w:rPr>
          <w:rFonts w:ascii="Times New Roman" w:hAnsi="Times New Roman" w:cs="Times New Roman"/>
          <w:sz w:val="28"/>
          <w:szCs w:val="28"/>
          <w:lang w:val="ru-RU"/>
        </w:rPr>
        <w:t xml:space="preserve"> по дате последней менструации, рассчитать срок </w:t>
      </w:r>
      <w:proofErr w:type="gramStart"/>
      <w:r w:rsidR="004334D0" w:rsidRPr="00DC118D">
        <w:rPr>
          <w:rFonts w:ascii="Times New Roman" w:hAnsi="Times New Roman" w:cs="Times New Roman"/>
          <w:sz w:val="28"/>
          <w:szCs w:val="28"/>
          <w:lang w:val="ru-RU"/>
        </w:rPr>
        <w:t xml:space="preserve">родов </w:t>
      </w:r>
      <w:r w:rsidRPr="00DC118D">
        <w:rPr>
          <w:rFonts w:ascii="Times New Roman" w:hAnsi="Times New Roman" w:cs="Times New Roman"/>
          <w:sz w:val="28"/>
          <w:szCs w:val="28"/>
          <w:lang w:val="ru-RU"/>
        </w:rPr>
        <w:t xml:space="preserve"> по</w:t>
      </w:r>
      <w:proofErr w:type="gramEnd"/>
      <w:r w:rsidRPr="00DC118D">
        <w:rPr>
          <w:rFonts w:ascii="Times New Roman" w:hAnsi="Times New Roman" w:cs="Times New Roman"/>
          <w:sz w:val="28"/>
          <w:szCs w:val="28"/>
          <w:lang w:val="ru-RU"/>
        </w:rPr>
        <w:t xml:space="preserve"> формуле </w:t>
      </w:r>
      <w:proofErr w:type="spellStart"/>
      <w:r w:rsidRPr="00DC118D">
        <w:rPr>
          <w:rFonts w:ascii="Times New Roman" w:hAnsi="Times New Roman" w:cs="Times New Roman"/>
          <w:sz w:val="28"/>
          <w:szCs w:val="28"/>
          <w:lang w:val="ru-RU"/>
        </w:rPr>
        <w:t>Негеле</w:t>
      </w:r>
      <w:proofErr w:type="spellEnd"/>
    </w:p>
    <w:p w14:paraId="6449F72E" w14:textId="26EE81B7" w:rsidR="00685158" w:rsidRPr="00DC118D" w:rsidRDefault="004334D0" w:rsidP="00DC118D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C118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685158" w:rsidRPr="00DC118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15054" w:rsidRPr="00DC118D">
        <w:rPr>
          <w:rFonts w:ascii="Times New Roman" w:hAnsi="Times New Roman" w:cs="Times New Roman"/>
          <w:sz w:val="28"/>
          <w:szCs w:val="28"/>
          <w:lang w:val="ru-RU"/>
        </w:rPr>
        <w:t>Составить п</w:t>
      </w:r>
      <w:r w:rsidR="00685158" w:rsidRPr="00DC118D">
        <w:rPr>
          <w:rFonts w:ascii="Times New Roman" w:hAnsi="Times New Roman" w:cs="Times New Roman"/>
          <w:sz w:val="28"/>
          <w:szCs w:val="28"/>
          <w:lang w:val="ru-RU"/>
        </w:rPr>
        <w:t xml:space="preserve">лан беседы с беременной </w:t>
      </w:r>
      <w:r w:rsidR="00D459E0" w:rsidRPr="00DC118D">
        <w:rPr>
          <w:rFonts w:ascii="Times New Roman" w:hAnsi="Times New Roman" w:cs="Times New Roman"/>
          <w:sz w:val="28"/>
          <w:szCs w:val="28"/>
          <w:lang w:val="ru-RU"/>
        </w:rPr>
        <w:t>по мотивации отказа от вредных привычек</w:t>
      </w:r>
    </w:p>
    <w:p w14:paraId="0F18D932" w14:textId="62ECCD1B" w:rsidR="00D459E0" w:rsidRPr="00DC118D" w:rsidRDefault="004334D0" w:rsidP="00DC118D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C118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DC118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459E0" w:rsidRPr="00DC118D">
        <w:rPr>
          <w:rFonts w:ascii="Times New Roman" w:hAnsi="Times New Roman" w:cs="Times New Roman"/>
          <w:sz w:val="28"/>
          <w:szCs w:val="28"/>
          <w:lang w:val="ru-RU"/>
        </w:rPr>
        <w:t xml:space="preserve"> Провести беседу о питании во время беременности</w:t>
      </w:r>
    </w:p>
    <w:p w14:paraId="30EBDF4B" w14:textId="114EC6A3" w:rsidR="00D459E0" w:rsidRPr="00DC118D" w:rsidRDefault="004334D0" w:rsidP="00DC118D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C118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D459E0" w:rsidRPr="00DC118D">
        <w:rPr>
          <w:rFonts w:ascii="Times New Roman" w:hAnsi="Times New Roman" w:cs="Times New Roman"/>
          <w:sz w:val="28"/>
          <w:szCs w:val="28"/>
          <w:lang w:val="ru-RU"/>
        </w:rPr>
        <w:t>.Провести беседу о личной гигиене в послеродовом периоде</w:t>
      </w:r>
    </w:p>
    <w:p w14:paraId="3DD3E3A7" w14:textId="31857D25" w:rsidR="00D459E0" w:rsidRPr="00DC118D" w:rsidRDefault="004334D0" w:rsidP="00DC118D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C118D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DC118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459E0" w:rsidRPr="00DC118D">
        <w:rPr>
          <w:rFonts w:ascii="Times New Roman" w:hAnsi="Times New Roman" w:cs="Times New Roman"/>
          <w:sz w:val="28"/>
          <w:szCs w:val="28"/>
          <w:lang w:val="ru-RU"/>
        </w:rPr>
        <w:t xml:space="preserve"> Составить примерное меню в период лактации для матери</w:t>
      </w:r>
    </w:p>
    <w:p w14:paraId="23D4297E" w14:textId="08DF475F" w:rsidR="00615054" w:rsidRPr="00DC118D" w:rsidRDefault="004334D0" w:rsidP="00DC118D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C118D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DC118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15054" w:rsidRPr="00DC11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59E0" w:rsidRPr="00DC118D">
        <w:rPr>
          <w:rFonts w:ascii="Times New Roman" w:hAnsi="Times New Roman" w:cs="Times New Roman"/>
          <w:sz w:val="28"/>
          <w:szCs w:val="28"/>
          <w:lang w:val="ru-RU"/>
        </w:rPr>
        <w:t xml:space="preserve">Мотивировать беременную на посещение курсов по </w:t>
      </w:r>
      <w:r w:rsidR="00DC118D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D459E0" w:rsidRPr="00DC118D">
        <w:rPr>
          <w:rFonts w:ascii="Times New Roman" w:hAnsi="Times New Roman" w:cs="Times New Roman"/>
          <w:sz w:val="28"/>
          <w:szCs w:val="28"/>
          <w:lang w:val="ru-RU"/>
        </w:rPr>
        <w:t>сихопрофилактической подготовк</w:t>
      </w:r>
      <w:r w:rsidR="00A32B9A" w:rsidRPr="00DC118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D459E0" w:rsidRPr="00DC118D">
        <w:rPr>
          <w:rFonts w:ascii="Times New Roman" w:hAnsi="Times New Roman" w:cs="Times New Roman"/>
          <w:sz w:val="28"/>
          <w:szCs w:val="28"/>
          <w:lang w:val="ru-RU"/>
        </w:rPr>
        <w:t xml:space="preserve"> к родам </w:t>
      </w:r>
    </w:p>
    <w:p w14:paraId="387AFD6D" w14:textId="77777777" w:rsidR="00D459E0" w:rsidRPr="00DC118D" w:rsidRDefault="00D459E0" w:rsidP="00DC118D">
      <w:pPr>
        <w:spacing w:after="0" w:line="276" w:lineRule="auto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14:paraId="3BEADDFB" w14:textId="7595BA12" w:rsidR="00D459E0" w:rsidRPr="00DC118D" w:rsidRDefault="00D459E0" w:rsidP="00DC118D">
      <w:pPr>
        <w:spacing w:after="0" w:line="276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 w:rsidRPr="00DC118D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Манипуляции </w:t>
      </w:r>
    </w:p>
    <w:p w14:paraId="5633F59E" w14:textId="78C1C566" w:rsidR="00615054" w:rsidRPr="00DC118D" w:rsidRDefault="004334D0" w:rsidP="00DC118D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C118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DC118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15054" w:rsidRPr="00DC11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00B9" w:rsidRPr="00DC118D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615054" w:rsidRPr="00DC118D">
        <w:rPr>
          <w:rFonts w:ascii="Times New Roman" w:hAnsi="Times New Roman" w:cs="Times New Roman"/>
          <w:sz w:val="28"/>
          <w:szCs w:val="28"/>
          <w:lang w:val="ru-RU"/>
        </w:rPr>
        <w:t xml:space="preserve">родемонстрировать </w:t>
      </w:r>
      <w:r w:rsidR="00D459E0" w:rsidRPr="00DC118D">
        <w:rPr>
          <w:rFonts w:ascii="Times New Roman" w:hAnsi="Times New Roman" w:cs="Times New Roman"/>
          <w:sz w:val="28"/>
          <w:szCs w:val="28"/>
          <w:lang w:val="ru-RU"/>
        </w:rPr>
        <w:t xml:space="preserve">правильное </w:t>
      </w:r>
      <w:r w:rsidR="00615054" w:rsidRPr="00DC118D">
        <w:rPr>
          <w:rFonts w:ascii="Times New Roman" w:hAnsi="Times New Roman" w:cs="Times New Roman"/>
          <w:sz w:val="28"/>
          <w:szCs w:val="28"/>
          <w:lang w:val="ru-RU"/>
        </w:rPr>
        <w:t>прикладывани</w:t>
      </w:r>
      <w:r w:rsidR="00D459E0" w:rsidRPr="00DC118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615054" w:rsidRPr="00DC118D">
        <w:rPr>
          <w:rFonts w:ascii="Times New Roman" w:hAnsi="Times New Roman" w:cs="Times New Roman"/>
          <w:sz w:val="28"/>
          <w:szCs w:val="28"/>
          <w:lang w:val="ru-RU"/>
        </w:rPr>
        <w:t xml:space="preserve"> новорожденного к груди</w:t>
      </w:r>
    </w:p>
    <w:p w14:paraId="76D69E6A" w14:textId="3CBEDB9B" w:rsidR="00615054" w:rsidRPr="00DC118D" w:rsidRDefault="004334D0" w:rsidP="00DC118D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C118D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C118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15054" w:rsidRPr="00DC11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00B9" w:rsidRPr="00DC118D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615054" w:rsidRPr="00DC118D">
        <w:rPr>
          <w:rFonts w:ascii="Times New Roman" w:hAnsi="Times New Roman" w:cs="Times New Roman"/>
          <w:sz w:val="28"/>
          <w:szCs w:val="28"/>
          <w:lang w:val="ru-RU"/>
        </w:rPr>
        <w:t xml:space="preserve">родемонстрировать </w:t>
      </w:r>
      <w:r w:rsidR="00D459E0" w:rsidRPr="00DC118D">
        <w:rPr>
          <w:rFonts w:ascii="Times New Roman" w:hAnsi="Times New Roman" w:cs="Times New Roman"/>
          <w:sz w:val="28"/>
          <w:szCs w:val="28"/>
          <w:lang w:val="ru-RU"/>
        </w:rPr>
        <w:t xml:space="preserve">технику </w:t>
      </w:r>
      <w:r w:rsidR="00615054" w:rsidRPr="00DC118D">
        <w:rPr>
          <w:rFonts w:ascii="Times New Roman" w:hAnsi="Times New Roman" w:cs="Times New Roman"/>
          <w:sz w:val="28"/>
          <w:szCs w:val="28"/>
          <w:lang w:val="ru-RU"/>
        </w:rPr>
        <w:t>сцеживания молочной железы</w:t>
      </w:r>
    </w:p>
    <w:p w14:paraId="4FAF78AF" w14:textId="26086E55" w:rsidR="00615054" w:rsidRPr="00DC118D" w:rsidRDefault="004334D0" w:rsidP="00DC118D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C118D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FF00B9" w:rsidRPr="00DC118D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615054" w:rsidRPr="00DC118D">
        <w:rPr>
          <w:rFonts w:ascii="Times New Roman" w:hAnsi="Times New Roman" w:cs="Times New Roman"/>
          <w:sz w:val="28"/>
          <w:szCs w:val="28"/>
          <w:lang w:val="ru-RU"/>
        </w:rPr>
        <w:t>родемонстрировать и рассказать о правил</w:t>
      </w:r>
      <w:r w:rsidR="00FF00B9" w:rsidRPr="00DC118D"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="00615054" w:rsidRPr="00DC118D">
        <w:rPr>
          <w:rFonts w:ascii="Times New Roman" w:hAnsi="Times New Roman" w:cs="Times New Roman"/>
          <w:sz w:val="28"/>
          <w:szCs w:val="28"/>
          <w:lang w:val="ru-RU"/>
        </w:rPr>
        <w:t xml:space="preserve"> использования силиконовых накладок для кормления в случае плоских сосков</w:t>
      </w:r>
    </w:p>
    <w:p w14:paraId="6CB3FEA5" w14:textId="00FBA566" w:rsidR="00615054" w:rsidRPr="00DC118D" w:rsidRDefault="004334D0" w:rsidP="00DC118D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C118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DC118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15054" w:rsidRPr="00DC11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00B9" w:rsidRPr="00DC118D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615054" w:rsidRPr="00DC118D">
        <w:rPr>
          <w:rFonts w:ascii="Times New Roman" w:hAnsi="Times New Roman" w:cs="Times New Roman"/>
          <w:sz w:val="28"/>
          <w:szCs w:val="28"/>
          <w:lang w:val="ru-RU"/>
        </w:rPr>
        <w:t>родемонстрировать различны</w:t>
      </w:r>
      <w:r w:rsidRPr="00DC118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615054" w:rsidRPr="00DC118D">
        <w:rPr>
          <w:rFonts w:ascii="Times New Roman" w:hAnsi="Times New Roman" w:cs="Times New Roman"/>
          <w:sz w:val="28"/>
          <w:szCs w:val="28"/>
          <w:lang w:val="ru-RU"/>
        </w:rPr>
        <w:t xml:space="preserve"> позици</w:t>
      </w:r>
      <w:r w:rsidRPr="00DC118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615054" w:rsidRPr="00DC118D">
        <w:rPr>
          <w:rFonts w:ascii="Times New Roman" w:hAnsi="Times New Roman" w:cs="Times New Roman"/>
          <w:sz w:val="28"/>
          <w:szCs w:val="28"/>
          <w:lang w:val="ru-RU"/>
        </w:rPr>
        <w:t xml:space="preserve"> для кормления новорожденного</w:t>
      </w:r>
    </w:p>
    <w:p w14:paraId="659AE7D2" w14:textId="5104F699" w:rsidR="00615054" w:rsidRPr="00DC118D" w:rsidRDefault="004334D0" w:rsidP="00DC118D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C118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DC118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15054" w:rsidRPr="00DC11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FF00B9" w:rsidRPr="00DC118D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615054" w:rsidRPr="00DC118D">
        <w:rPr>
          <w:rFonts w:ascii="Times New Roman" w:hAnsi="Times New Roman" w:cs="Times New Roman"/>
          <w:sz w:val="28"/>
          <w:szCs w:val="28"/>
          <w:lang w:val="ru-RU"/>
        </w:rPr>
        <w:t xml:space="preserve">родемонстрировать </w:t>
      </w:r>
      <w:r w:rsidRPr="00DC118D">
        <w:rPr>
          <w:rFonts w:ascii="Times New Roman" w:hAnsi="Times New Roman" w:cs="Times New Roman"/>
          <w:sz w:val="28"/>
          <w:szCs w:val="28"/>
          <w:lang w:val="ru-RU"/>
        </w:rPr>
        <w:t xml:space="preserve"> технику</w:t>
      </w:r>
      <w:proofErr w:type="gramEnd"/>
      <w:r w:rsidRPr="00DC11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15054" w:rsidRPr="00DC118D">
        <w:rPr>
          <w:rFonts w:ascii="Times New Roman" w:hAnsi="Times New Roman" w:cs="Times New Roman"/>
          <w:sz w:val="28"/>
          <w:szCs w:val="28"/>
          <w:lang w:val="ru-RU"/>
        </w:rPr>
        <w:t xml:space="preserve">гигиенического </w:t>
      </w:r>
      <w:r w:rsidRPr="00DC118D">
        <w:rPr>
          <w:rFonts w:ascii="Times New Roman" w:hAnsi="Times New Roman" w:cs="Times New Roman"/>
          <w:sz w:val="28"/>
          <w:szCs w:val="28"/>
          <w:lang w:val="ru-RU"/>
        </w:rPr>
        <w:t xml:space="preserve">утреннего </w:t>
      </w:r>
      <w:r w:rsidR="00615054" w:rsidRPr="00DC118D">
        <w:rPr>
          <w:rFonts w:ascii="Times New Roman" w:hAnsi="Times New Roman" w:cs="Times New Roman"/>
          <w:sz w:val="28"/>
          <w:szCs w:val="28"/>
          <w:lang w:val="ru-RU"/>
        </w:rPr>
        <w:t>ухода за новорожденным</w:t>
      </w:r>
    </w:p>
    <w:p w14:paraId="735F31BA" w14:textId="46751C6E" w:rsidR="00615054" w:rsidRPr="00DC118D" w:rsidRDefault="004334D0" w:rsidP="00DC118D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C118D">
        <w:rPr>
          <w:rFonts w:ascii="Times New Roman" w:hAnsi="Times New Roman" w:cs="Times New Roman"/>
          <w:sz w:val="28"/>
          <w:szCs w:val="28"/>
          <w:lang w:val="ru-RU"/>
        </w:rPr>
        <w:t>6</w:t>
      </w:r>
      <w:bookmarkStart w:id="26" w:name="_Hlk195561404"/>
      <w:r w:rsidR="00DC118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15054" w:rsidRPr="00DC11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00B9" w:rsidRPr="00DC118D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615054" w:rsidRPr="00DC118D">
        <w:rPr>
          <w:rFonts w:ascii="Times New Roman" w:hAnsi="Times New Roman" w:cs="Times New Roman"/>
          <w:sz w:val="28"/>
          <w:szCs w:val="28"/>
          <w:lang w:val="ru-RU"/>
        </w:rPr>
        <w:t>родемонстрировать пеленани</w:t>
      </w:r>
      <w:r w:rsidRPr="00DC118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615054" w:rsidRPr="00DC118D">
        <w:rPr>
          <w:rFonts w:ascii="Times New Roman" w:hAnsi="Times New Roman" w:cs="Times New Roman"/>
          <w:sz w:val="28"/>
          <w:szCs w:val="28"/>
          <w:lang w:val="ru-RU"/>
        </w:rPr>
        <w:t xml:space="preserve"> новорожденного</w:t>
      </w:r>
      <w:bookmarkEnd w:id="26"/>
      <w:r w:rsidR="00615054" w:rsidRPr="00DC118D">
        <w:rPr>
          <w:rFonts w:ascii="Times New Roman" w:hAnsi="Times New Roman" w:cs="Times New Roman"/>
          <w:sz w:val="28"/>
          <w:szCs w:val="28"/>
          <w:lang w:val="ru-RU"/>
        </w:rPr>
        <w:t>, смен</w:t>
      </w:r>
      <w:r w:rsidRPr="00DC118D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615054" w:rsidRPr="00DC118D">
        <w:rPr>
          <w:rFonts w:ascii="Times New Roman" w:hAnsi="Times New Roman" w:cs="Times New Roman"/>
          <w:sz w:val="28"/>
          <w:szCs w:val="28"/>
          <w:lang w:val="ru-RU"/>
        </w:rPr>
        <w:t xml:space="preserve"> подгузника</w:t>
      </w:r>
    </w:p>
    <w:p w14:paraId="68572788" w14:textId="15D08CE4" w:rsidR="00615054" w:rsidRPr="00DC118D" w:rsidRDefault="004334D0" w:rsidP="00DC118D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C118D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DC118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15054" w:rsidRPr="00DC11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27" w:name="_Hlk195561783"/>
      <w:r w:rsidR="00FF00B9" w:rsidRPr="00DC118D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615054" w:rsidRPr="00DC118D">
        <w:rPr>
          <w:rFonts w:ascii="Times New Roman" w:hAnsi="Times New Roman" w:cs="Times New Roman"/>
          <w:sz w:val="28"/>
          <w:szCs w:val="28"/>
          <w:lang w:val="ru-RU"/>
        </w:rPr>
        <w:t>родемонстрировать правилах купания новорожденного</w:t>
      </w:r>
    </w:p>
    <w:bookmarkEnd w:id="27"/>
    <w:p w14:paraId="3486D3A3" w14:textId="7CB9D400" w:rsidR="004334D0" w:rsidRPr="00DC118D" w:rsidRDefault="004334D0" w:rsidP="00DC118D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C118D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DC118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C11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28" w:name="_Hlk195563171"/>
      <w:r w:rsidR="00FF00B9" w:rsidRPr="00DC118D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DC118D">
        <w:rPr>
          <w:rFonts w:ascii="Times New Roman" w:hAnsi="Times New Roman" w:cs="Times New Roman"/>
          <w:sz w:val="28"/>
          <w:szCs w:val="28"/>
          <w:lang w:val="ru-RU"/>
        </w:rPr>
        <w:t>родемонстрировать технику контрольного взвешивания новорожденного</w:t>
      </w:r>
    </w:p>
    <w:bookmarkEnd w:id="28"/>
    <w:p w14:paraId="4BC3961B" w14:textId="000707A7" w:rsidR="004334D0" w:rsidRPr="00DC118D" w:rsidRDefault="004334D0" w:rsidP="00DC118D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C118D">
        <w:rPr>
          <w:rFonts w:ascii="Times New Roman" w:hAnsi="Times New Roman" w:cs="Times New Roman"/>
          <w:sz w:val="28"/>
          <w:szCs w:val="28"/>
          <w:lang w:val="ru-RU"/>
        </w:rPr>
        <w:t xml:space="preserve">9 </w:t>
      </w:r>
      <w:r w:rsidR="00DC118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C11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29" w:name="_Hlk195563893"/>
      <w:r w:rsidR="00FF00B9" w:rsidRPr="00DC118D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DC118D">
        <w:rPr>
          <w:rFonts w:ascii="Times New Roman" w:hAnsi="Times New Roman" w:cs="Times New Roman"/>
          <w:sz w:val="28"/>
          <w:szCs w:val="28"/>
          <w:lang w:val="ru-RU"/>
        </w:rPr>
        <w:t>родемонстрировать технику обработки посуды для кормления новорожденного</w:t>
      </w:r>
      <w:bookmarkEnd w:id="29"/>
    </w:p>
    <w:sectPr w:rsidR="004334D0" w:rsidRPr="00DC118D" w:rsidSect="00DC118D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F21C8"/>
    <w:multiLevelType w:val="hybridMultilevel"/>
    <w:tmpl w:val="73366F46"/>
    <w:lvl w:ilvl="0" w:tplc="F170E8E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638A5"/>
    <w:multiLevelType w:val="hybridMultilevel"/>
    <w:tmpl w:val="990E1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B565E"/>
    <w:multiLevelType w:val="hybridMultilevel"/>
    <w:tmpl w:val="21CCD6EE"/>
    <w:lvl w:ilvl="0" w:tplc="027E063C">
      <w:start w:val="1"/>
      <w:numFmt w:val="decimal"/>
      <w:lvlText w:val="%1."/>
      <w:lvlJc w:val="left"/>
      <w:pPr>
        <w:ind w:left="720" w:hanging="360"/>
      </w:pPr>
    </w:lvl>
    <w:lvl w:ilvl="1" w:tplc="737A998E">
      <w:start w:val="1"/>
      <w:numFmt w:val="lowerLetter"/>
      <w:lvlText w:val="%2."/>
      <w:lvlJc w:val="left"/>
      <w:pPr>
        <w:ind w:left="1440" w:hanging="360"/>
      </w:pPr>
    </w:lvl>
    <w:lvl w:ilvl="2" w:tplc="7E2281C4">
      <w:start w:val="1"/>
      <w:numFmt w:val="lowerRoman"/>
      <w:lvlText w:val="%3."/>
      <w:lvlJc w:val="right"/>
      <w:pPr>
        <w:ind w:left="2160" w:hanging="180"/>
      </w:pPr>
    </w:lvl>
    <w:lvl w:ilvl="3" w:tplc="D54691F4">
      <w:start w:val="1"/>
      <w:numFmt w:val="decimal"/>
      <w:lvlText w:val="%4."/>
      <w:lvlJc w:val="left"/>
      <w:pPr>
        <w:ind w:left="2880" w:hanging="360"/>
      </w:pPr>
    </w:lvl>
    <w:lvl w:ilvl="4" w:tplc="DDD0087A">
      <w:start w:val="1"/>
      <w:numFmt w:val="lowerLetter"/>
      <w:lvlText w:val="%5."/>
      <w:lvlJc w:val="left"/>
      <w:pPr>
        <w:ind w:left="3600" w:hanging="360"/>
      </w:pPr>
    </w:lvl>
    <w:lvl w:ilvl="5" w:tplc="AC8AB920">
      <w:start w:val="1"/>
      <w:numFmt w:val="lowerRoman"/>
      <w:lvlText w:val="%6."/>
      <w:lvlJc w:val="right"/>
      <w:pPr>
        <w:ind w:left="4320" w:hanging="180"/>
      </w:pPr>
    </w:lvl>
    <w:lvl w:ilvl="6" w:tplc="7480ACEC">
      <w:start w:val="1"/>
      <w:numFmt w:val="decimal"/>
      <w:lvlText w:val="%7."/>
      <w:lvlJc w:val="left"/>
      <w:pPr>
        <w:ind w:left="5040" w:hanging="360"/>
      </w:pPr>
    </w:lvl>
    <w:lvl w:ilvl="7" w:tplc="64489C0E">
      <w:start w:val="1"/>
      <w:numFmt w:val="lowerLetter"/>
      <w:lvlText w:val="%8."/>
      <w:lvlJc w:val="left"/>
      <w:pPr>
        <w:ind w:left="5760" w:hanging="360"/>
      </w:pPr>
    </w:lvl>
    <w:lvl w:ilvl="8" w:tplc="585897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0200F"/>
    <w:multiLevelType w:val="multilevel"/>
    <w:tmpl w:val="B5586C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739"/>
    <w:rsid w:val="0013726F"/>
    <w:rsid w:val="0014745D"/>
    <w:rsid w:val="0023375E"/>
    <w:rsid w:val="003536E2"/>
    <w:rsid w:val="00365CF4"/>
    <w:rsid w:val="0041554E"/>
    <w:rsid w:val="004334D0"/>
    <w:rsid w:val="0044784B"/>
    <w:rsid w:val="004F1E80"/>
    <w:rsid w:val="005D6739"/>
    <w:rsid w:val="00615054"/>
    <w:rsid w:val="00637C07"/>
    <w:rsid w:val="00685158"/>
    <w:rsid w:val="007312AE"/>
    <w:rsid w:val="009743B6"/>
    <w:rsid w:val="009B010F"/>
    <w:rsid w:val="009B50F3"/>
    <w:rsid w:val="00A32B9A"/>
    <w:rsid w:val="00A62576"/>
    <w:rsid w:val="00BA5882"/>
    <w:rsid w:val="00BB4CB3"/>
    <w:rsid w:val="00D40F83"/>
    <w:rsid w:val="00D459E0"/>
    <w:rsid w:val="00DC118D"/>
    <w:rsid w:val="00F452A7"/>
    <w:rsid w:val="00F55685"/>
    <w:rsid w:val="00FF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A925"/>
  <w15:chartTrackingRefBased/>
  <w15:docId w15:val="{B831340D-2837-42C7-90F4-2DB6E95D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6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73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73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73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67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673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673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6739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67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67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67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67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6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D6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6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6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6739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5D6739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D6739"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D67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D6739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sid w:val="005D6739"/>
    <w:rPr>
      <w:b/>
      <w:bCs/>
      <w:smallCaps/>
      <w:color w:val="2E74B5" w:themeColor="accent1" w:themeShade="BF"/>
      <w:spacing w:val="5"/>
    </w:rPr>
  </w:style>
  <w:style w:type="character" w:customStyle="1" w:styleId="a8">
    <w:name w:val="Абзац списка Знак"/>
    <w:basedOn w:val="a0"/>
    <w:link w:val="a7"/>
    <w:locked/>
    <w:rsid w:val="0043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Shkiro</dc:creator>
  <cp:keywords/>
  <dc:description/>
  <cp:lastModifiedBy>HomeNET</cp:lastModifiedBy>
  <cp:revision>2</cp:revision>
  <dcterms:created xsi:type="dcterms:W3CDTF">2026-02-27T08:32:00Z</dcterms:created>
  <dcterms:modified xsi:type="dcterms:W3CDTF">2026-02-27T08:32:00Z</dcterms:modified>
</cp:coreProperties>
</file>