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89" w:rsidRPr="00354DC4" w:rsidRDefault="00EF4826" w:rsidP="00EF4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DC4">
        <w:rPr>
          <w:rFonts w:ascii="Times New Roman" w:hAnsi="Times New Roman" w:cs="Times New Roman"/>
          <w:b/>
          <w:sz w:val="28"/>
          <w:szCs w:val="28"/>
        </w:rPr>
        <w:t>Вопросы для экзамена ПМ 04 «Профилакти</w:t>
      </w:r>
      <w:r w:rsidR="005605AE" w:rsidRPr="00354DC4">
        <w:rPr>
          <w:rFonts w:ascii="Times New Roman" w:hAnsi="Times New Roman" w:cs="Times New Roman"/>
          <w:b/>
          <w:sz w:val="28"/>
          <w:szCs w:val="28"/>
        </w:rPr>
        <w:t>ческая деятельность</w:t>
      </w:r>
      <w:r w:rsidRPr="00354DC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605AE" w:rsidRPr="00354DC4" w:rsidRDefault="005605AE" w:rsidP="00EF4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DC4">
        <w:rPr>
          <w:rFonts w:ascii="Times New Roman" w:hAnsi="Times New Roman" w:cs="Times New Roman"/>
          <w:b/>
          <w:sz w:val="28"/>
          <w:szCs w:val="28"/>
        </w:rPr>
        <w:t>Специальность – лечебное дело</w:t>
      </w:r>
    </w:p>
    <w:p w:rsidR="00EF4826" w:rsidRPr="00354DC4" w:rsidRDefault="00EF4826" w:rsidP="00EF4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DC4">
        <w:rPr>
          <w:rFonts w:ascii="Times New Roman" w:hAnsi="Times New Roman" w:cs="Times New Roman"/>
          <w:b/>
          <w:sz w:val="28"/>
          <w:szCs w:val="28"/>
        </w:rPr>
        <w:t xml:space="preserve">Первые вопросы </w:t>
      </w:r>
    </w:p>
    <w:p w:rsidR="00EF4826" w:rsidRPr="00354DC4" w:rsidRDefault="00EF4826" w:rsidP="00EF48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Дайте определение понятию «санитарное просвещение». Перечислите активные и пассивные формы санитарного просвещения.</w:t>
      </w:r>
    </w:p>
    <w:p w:rsidR="00202AAB" w:rsidRPr="00354DC4" w:rsidRDefault="00202AAB" w:rsidP="00EF48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 xml:space="preserve">Санитарное просвещение населения. Основные принципы санитарного просвещения. </w:t>
      </w:r>
    </w:p>
    <w:p w:rsidR="002F6DF9" w:rsidRPr="00354DC4" w:rsidRDefault="002F6DF9" w:rsidP="002F6D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Гигиеническое воспитание. Роль фельдшера  в гигиеническом  воспитании населения.</w:t>
      </w:r>
    </w:p>
    <w:p w:rsidR="002F6DF9" w:rsidRPr="00354DC4" w:rsidRDefault="002F6DF9" w:rsidP="002F6D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 xml:space="preserve">Индивидуальные формы гигиенического воспитания населения. Характеристика методов. </w:t>
      </w:r>
    </w:p>
    <w:p w:rsidR="002F6DF9" w:rsidRPr="00354DC4" w:rsidRDefault="002F6DF9" w:rsidP="002F6D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Групповые формы гигиенического воспитания населения. Роль фельдшера ФАП.</w:t>
      </w:r>
    </w:p>
    <w:p w:rsidR="002F6DF9" w:rsidRPr="00354DC4" w:rsidRDefault="002F6DF9" w:rsidP="002F6D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Массовые формы гигиенического воспитания населения. Участие фельдшера ФАП.</w:t>
      </w:r>
    </w:p>
    <w:p w:rsidR="002F6DF9" w:rsidRPr="00354DC4" w:rsidRDefault="002F6DF9" w:rsidP="002F6D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Принципы санитарного просвещения при работе фельдшера с населением.</w:t>
      </w:r>
    </w:p>
    <w:p w:rsidR="002F6DF9" w:rsidRPr="00354DC4" w:rsidRDefault="002F6DF9" w:rsidP="002F6D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Охарактеризуйте виды, формы и условия оказания медицинской помощи.</w:t>
      </w:r>
    </w:p>
    <w:p w:rsidR="002F6DF9" w:rsidRPr="00354DC4" w:rsidRDefault="002F6DF9" w:rsidP="002F6D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Перечислите права пациента при оказании медицинской помощи</w:t>
      </w:r>
    </w:p>
    <w:p w:rsidR="003B3EE6" w:rsidRPr="00354DC4" w:rsidRDefault="003B3EE6" w:rsidP="003B3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Перечислите диагностические критерии факторов риска развития  хронических неинфекционных заболеваний.</w:t>
      </w:r>
    </w:p>
    <w:p w:rsidR="003B3EE6" w:rsidRPr="00354DC4" w:rsidRDefault="003B3EE6" w:rsidP="00EF48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Определите цели  и задачи профилактики</w:t>
      </w:r>
    </w:p>
    <w:p w:rsidR="003B3EE6" w:rsidRPr="00354DC4" w:rsidRDefault="003B3EE6" w:rsidP="003B3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 xml:space="preserve">Охарактеризуйте направления фельдшера ФАП  при работе со здоровыми людьми. </w:t>
      </w:r>
    </w:p>
    <w:p w:rsidR="002F6DF9" w:rsidRPr="00354DC4" w:rsidRDefault="002F6DF9" w:rsidP="002F6D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 xml:space="preserve">Учреждения по проведению профилактики </w:t>
      </w:r>
    </w:p>
    <w:p w:rsidR="002F6DF9" w:rsidRPr="00354DC4" w:rsidRDefault="002F6DF9" w:rsidP="002F6D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Методы социальной профилактики</w:t>
      </w:r>
    </w:p>
    <w:p w:rsidR="002F6DF9" w:rsidRPr="00354DC4" w:rsidRDefault="002F6DF9" w:rsidP="002F6D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Медицинская профилактика. Мероприятия, проводимые фельдшером.</w:t>
      </w:r>
    </w:p>
    <w:p w:rsidR="002F6DF9" w:rsidRPr="00354DC4" w:rsidRDefault="002F6DF9" w:rsidP="002F6D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Работа фельдшера ФАП по профилактике вредных привычек.  Влияние вредных привычек на здоровье населения</w:t>
      </w:r>
    </w:p>
    <w:p w:rsidR="002F6DF9" w:rsidRPr="00354DC4" w:rsidRDefault="002F6DF9" w:rsidP="002F6D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 xml:space="preserve">Способы сохранения  и укрепления здоровья. Роль фельдшера ФАП по работе с населением по сохранению здоровья. </w:t>
      </w:r>
    </w:p>
    <w:p w:rsidR="005D7D52" w:rsidRPr="00354DC4" w:rsidRDefault="005D7D52" w:rsidP="005D7D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 xml:space="preserve">Сформулируйте цели и задачи деятельности Школы здоровья. </w:t>
      </w:r>
    </w:p>
    <w:p w:rsidR="003B3EE6" w:rsidRPr="00354DC4" w:rsidRDefault="005D7D52" w:rsidP="00EF48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Цели, задачи, организация работы Центра Здоровья</w:t>
      </w:r>
    </w:p>
    <w:p w:rsidR="00825CB7" w:rsidRPr="00354DC4" w:rsidRDefault="00825CB7" w:rsidP="00EF48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Перечислите основные критерии общественного здоровья.</w:t>
      </w:r>
    </w:p>
    <w:p w:rsidR="00825CB7" w:rsidRPr="00354DC4" w:rsidRDefault="000C5855" w:rsidP="00EF48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Перечислите основные причины инвалидности населения и меры по профилактике</w:t>
      </w:r>
    </w:p>
    <w:p w:rsidR="000C5855" w:rsidRPr="00354DC4" w:rsidRDefault="000C5855" w:rsidP="00EF48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lastRenderedPageBreak/>
        <w:t>Перечислите основные показатели оценки здоровья населения</w:t>
      </w:r>
    </w:p>
    <w:p w:rsidR="000C5855" w:rsidRPr="00354DC4" w:rsidRDefault="000C5855" w:rsidP="00EF48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Здоровье сберегающая среда. Определение. Составляющие.</w:t>
      </w:r>
    </w:p>
    <w:p w:rsidR="002F6DF9" w:rsidRPr="00354DC4" w:rsidRDefault="000C5855" w:rsidP="002F6D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Направления профилактической деятельности фельдшера ФАП</w:t>
      </w:r>
      <w:r w:rsidR="002F6DF9" w:rsidRPr="00354DC4">
        <w:rPr>
          <w:rFonts w:ascii="Times New Roman" w:hAnsi="Times New Roman" w:cs="Times New Roman"/>
          <w:sz w:val="28"/>
          <w:szCs w:val="28"/>
        </w:rPr>
        <w:t>. Виды профилактических методов работы фельдшера</w:t>
      </w:r>
    </w:p>
    <w:p w:rsidR="000C5855" w:rsidRPr="00354DC4" w:rsidRDefault="000C5855" w:rsidP="00EF48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Методы и способы укрепления здоровья населения.</w:t>
      </w:r>
    </w:p>
    <w:p w:rsidR="0049156B" w:rsidRPr="00354DC4" w:rsidRDefault="0049156B" w:rsidP="00EF48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Государственные программы по сохранению и укреплению здоровья населения</w:t>
      </w:r>
    </w:p>
    <w:p w:rsidR="00EC3457" w:rsidRPr="00354DC4" w:rsidRDefault="00202AAB" w:rsidP="00EF48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Здоровый образ жизни. Роль фельдшера по формированию ЗОЖ у населения.</w:t>
      </w:r>
    </w:p>
    <w:p w:rsidR="0048100C" w:rsidRPr="00354DC4" w:rsidRDefault="0048100C" w:rsidP="002F6D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826" w:rsidRPr="00354DC4" w:rsidRDefault="00EF4826" w:rsidP="00EF4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DC4">
        <w:rPr>
          <w:rFonts w:ascii="Times New Roman" w:hAnsi="Times New Roman" w:cs="Times New Roman"/>
          <w:b/>
          <w:sz w:val="28"/>
          <w:szCs w:val="28"/>
        </w:rPr>
        <w:t xml:space="preserve">Вторые вопросы </w:t>
      </w:r>
    </w:p>
    <w:p w:rsidR="005605AE" w:rsidRPr="00354DC4" w:rsidRDefault="00EF4826" w:rsidP="005605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 xml:space="preserve">Дайте определение понятию  «вакцинация». </w:t>
      </w:r>
      <w:r w:rsidR="005605AE" w:rsidRPr="00354DC4">
        <w:rPr>
          <w:rFonts w:ascii="Times New Roman" w:hAnsi="Times New Roman" w:cs="Times New Roman"/>
          <w:sz w:val="28"/>
          <w:szCs w:val="28"/>
        </w:rPr>
        <w:t>Дайте характеристику основным принципам вакцинации. Определите цель и задачи вакцинации.</w:t>
      </w:r>
    </w:p>
    <w:p w:rsidR="003B3EE6" w:rsidRPr="00354DC4" w:rsidRDefault="00EF4826" w:rsidP="003B3E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Охарактеризуйте права пациента  и его   родственников  при проведении иммунопрофилактики</w:t>
      </w:r>
    </w:p>
    <w:p w:rsidR="00EF4826" w:rsidRPr="00354DC4" w:rsidRDefault="005605AE" w:rsidP="003B3E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П</w:t>
      </w:r>
      <w:r w:rsidR="00EF4826" w:rsidRPr="00354DC4">
        <w:rPr>
          <w:rFonts w:ascii="Times New Roman" w:hAnsi="Times New Roman" w:cs="Times New Roman"/>
          <w:sz w:val="28"/>
          <w:szCs w:val="28"/>
        </w:rPr>
        <w:t>оказания   к вакцинации.</w:t>
      </w:r>
      <w:r w:rsidRPr="00354DC4">
        <w:rPr>
          <w:rFonts w:ascii="Times New Roman" w:hAnsi="Times New Roman" w:cs="Times New Roman"/>
          <w:sz w:val="28"/>
          <w:szCs w:val="28"/>
        </w:rPr>
        <w:t xml:space="preserve"> Временные и абсолютные противопоказания к проведению прививок</w:t>
      </w:r>
    </w:p>
    <w:p w:rsidR="00EF4826" w:rsidRPr="00354DC4" w:rsidRDefault="00EF4826" w:rsidP="003B3E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Продемонстрируйте заполнение  паспорта  здоровья.</w:t>
      </w:r>
    </w:p>
    <w:p w:rsidR="005605AE" w:rsidRPr="00354DC4" w:rsidRDefault="00EF4826" w:rsidP="005605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Раскройте основное содержание национального календаря профилактических прививок РФ.</w:t>
      </w:r>
      <w:r w:rsidR="005605AE" w:rsidRPr="00354DC4">
        <w:rPr>
          <w:rFonts w:ascii="Times New Roman" w:hAnsi="Times New Roman" w:cs="Times New Roman"/>
          <w:sz w:val="28"/>
          <w:szCs w:val="28"/>
        </w:rPr>
        <w:t xml:space="preserve"> Виды вакцин</w:t>
      </w:r>
    </w:p>
    <w:p w:rsidR="005605AE" w:rsidRPr="00354DC4" w:rsidRDefault="005605AE" w:rsidP="005605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Пути введения вакцин и правила их использования.</w:t>
      </w:r>
    </w:p>
    <w:p w:rsidR="00EF4826" w:rsidRPr="00354DC4" w:rsidRDefault="005605AE" w:rsidP="003B3E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П</w:t>
      </w:r>
      <w:r w:rsidR="00EF4826" w:rsidRPr="00354DC4">
        <w:rPr>
          <w:rFonts w:ascii="Times New Roman" w:hAnsi="Times New Roman" w:cs="Times New Roman"/>
          <w:sz w:val="28"/>
          <w:szCs w:val="28"/>
        </w:rPr>
        <w:t>равила хранения и транспортировки  вакцин.</w:t>
      </w:r>
    </w:p>
    <w:p w:rsidR="00EF4826" w:rsidRPr="00354DC4" w:rsidRDefault="00EF4826" w:rsidP="003B3E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Перечислите требования к медицинским работникам, осуществляющим иммунопрофилактику.</w:t>
      </w:r>
    </w:p>
    <w:p w:rsidR="005605AE" w:rsidRPr="00354DC4" w:rsidRDefault="003B3EE6" w:rsidP="005605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Правила транспортировки и хранения вакцин</w:t>
      </w:r>
      <w:r w:rsidR="005605AE" w:rsidRPr="00354DC4">
        <w:rPr>
          <w:rFonts w:ascii="Times New Roman" w:hAnsi="Times New Roman" w:cs="Times New Roman"/>
          <w:sz w:val="28"/>
          <w:szCs w:val="28"/>
        </w:rPr>
        <w:t xml:space="preserve">. </w:t>
      </w:r>
      <w:r w:rsidR="00472DD8" w:rsidRPr="00354DC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605AE" w:rsidRPr="00354DC4">
        <w:rPr>
          <w:rFonts w:ascii="Times New Roman" w:hAnsi="Times New Roman" w:cs="Times New Roman"/>
          <w:sz w:val="28"/>
          <w:szCs w:val="28"/>
        </w:rPr>
        <w:t>Холодовая</w:t>
      </w:r>
      <w:proofErr w:type="spellEnd"/>
      <w:r w:rsidR="005605AE" w:rsidRPr="00354DC4">
        <w:rPr>
          <w:rFonts w:ascii="Times New Roman" w:hAnsi="Times New Roman" w:cs="Times New Roman"/>
          <w:sz w:val="28"/>
          <w:szCs w:val="28"/>
        </w:rPr>
        <w:t xml:space="preserve"> цепь» Характеристика. </w:t>
      </w:r>
    </w:p>
    <w:p w:rsidR="005605AE" w:rsidRPr="00354DC4" w:rsidRDefault="005605AE" w:rsidP="005605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Охарактеризуйте  возможные поствакцинальные реакции. Действия фельдшера при развитии поствакцинальных осложнений</w:t>
      </w:r>
    </w:p>
    <w:p w:rsidR="005605AE" w:rsidRPr="00354DC4" w:rsidRDefault="005605AE" w:rsidP="005605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Охарактеризуйте работу фельдшера ФАП по заполнению медицинской документации прививочного кабинета.</w:t>
      </w:r>
    </w:p>
    <w:p w:rsidR="005605AE" w:rsidRPr="00354DC4" w:rsidRDefault="005605AE" w:rsidP="005605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Охарактеризуйте  понятие «диспансеризации» и перечислите этапы диспансеризации. Значение диспансеризации населения</w:t>
      </w:r>
    </w:p>
    <w:p w:rsidR="005605AE" w:rsidRPr="00354DC4" w:rsidRDefault="005605AE" w:rsidP="005605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Сформулируйте основные принципы диспансеризации населения. Охарактеризуйте роль фельдшера ФАП  в проведении диспансеризации.</w:t>
      </w:r>
    </w:p>
    <w:p w:rsidR="003B3EE6" w:rsidRPr="00354DC4" w:rsidRDefault="003B3EE6" w:rsidP="003B3E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Первый этап диспансеризации. Объём проводимых мероприятий. Роль фельдшера ФАП в организации и проведении.</w:t>
      </w:r>
    </w:p>
    <w:p w:rsidR="005605AE" w:rsidRPr="00354DC4" w:rsidRDefault="005605AE" w:rsidP="005605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lastRenderedPageBreak/>
        <w:t xml:space="preserve">Охарактеризуйте второй этап диспансеризации. Определите цель и объем проводимых мероприятий.  Направления работы фельдшера ФАП. </w:t>
      </w:r>
    </w:p>
    <w:p w:rsidR="003B3EE6" w:rsidRPr="00354DC4" w:rsidRDefault="003B3EE6" w:rsidP="003B3E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Охарактеризуйте  порядок диспансерного наблюдения пациентов с неинфекционными заболеваниями.</w:t>
      </w:r>
    </w:p>
    <w:p w:rsidR="005D7D52" w:rsidRPr="00354DC4" w:rsidRDefault="005D7D52" w:rsidP="005D7D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Охарактеризуйте  виды профилактических медицинских осмотров.</w:t>
      </w:r>
    </w:p>
    <w:p w:rsidR="00B40950" w:rsidRPr="00354DC4" w:rsidRDefault="005D7D52" w:rsidP="00B409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Раскройте содержание противоэпидемических мероприятий в очаге инфекции, проводимых фельдшером  скорой помощи.</w:t>
      </w:r>
      <w:r w:rsidR="00B40950" w:rsidRPr="00354DC4">
        <w:rPr>
          <w:rFonts w:ascii="Times New Roman" w:hAnsi="Times New Roman" w:cs="Times New Roman"/>
          <w:sz w:val="28"/>
          <w:szCs w:val="28"/>
        </w:rPr>
        <w:t xml:space="preserve"> Работа фельдшера ФАП с контактными лицами в очаге инфекции </w:t>
      </w:r>
    </w:p>
    <w:p w:rsidR="00EC3457" w:rsidRPr="00354DC4" w:rsidRDefault="00EC3457" w:rsidP="00EC34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Изоляция инфекционного больного</w:t>
      </w:r>
      <w:r w:rsidR="00202AAB" w:rsidRPr="00354DC4">
        <w:rPr>
          <w:rFonts w:ascii="Times New Roman" w:hAnsi="Times New Roman" w:cs="Times New Roman"/>
          <w:sz w:val="28"/>
          <w:szCs w:val="28"/>
        </w:rPr>
        <w:t xml:space="preserve">. Мероприятия в очаге инфекционного заболевания. </w:t>
      </w:r>
    </w:p>
    <w:p w:rsidR="00B40950" w:rsidRPr="00354DC4" w:rsidRDefault="00B40950" w:rsidP="00B409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Характеристика групп здоровья. Дети и взрослые.</w:t>
      </w:r>
    </w:p>
    <w:p w:rsidR="00B40950" w:rsidRPr="00354DC4" w:rsidRDefault="00B40950" w:rsidP="00B409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Понятие реабилитация. Роль фельдшера ФАП по организации реабилитации.</w:t>
      </w:r>
    </w:p>
    <w:p w:rsidR="00B40950" w:rsidRPr="00354DC4" w:rsidRDefault="00B40950" w:rsidP="00B409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826" w:rsidRPr="00354DC4" w:rsidRDefault="00EF4826" w:rsidP="00EF4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4DC4">
        <w:rPr>
          <w:rFonts w:ascii="Times New Roman" w:hAnsi="Times New Roman" w:cs="Times New Roman"/>
          <w:b/>
          <w:sz w:val="28"/>
          <w:szCs w:val="28"/>
        </w:rPr>
        <w:t>Практическ</w:t>
      </w:r>
      <w:r w:rsidR="005605AE" w:rsidRPr="00354DC4">
        <w:rPr>
          <w:rFonts w:ascii="Times New Roman" w:hAnsi="Times New Roman" w:cs="Times New Roman"/>
          <w:b/>
          <w:sz w:val="28"/>
          <w:szCs w:val="28"/>
        </w:rPr>
        <w:t>ие</w:t>
      </w:r>
      <w:r w:rsidRPr="00354DC4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 w:rsidR="005605AE" w:rsidRPr="00354DC4">
        <w:rPr>
          <w:rFonts w:ascii="Times New Roman" w:hAnsi="Times New Roman" w:cs="Times New Roman"/>
          <w:b/>
          <w:sz w:val="28"/>
          <w:szCs w:val="28"/>
        </w:rPr>
        <w:t>я</w:t>
      </w:r>
    </w:p>
    <w:p w:rsidR="00EF4826" w:rsidRPr="00354DC4" w:rsidRDefault="00EF4826" w:rsidP="00EF48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Продемонстрируйте заполнение  паспорта  здоровья.</w:t>
      </w:r>
    </w:p>
    <w:p w:rsidR="00EF4826" w:rsidRPr="00354DC4" w:rsidRDefault="00EF4826" w:rsidP="00EF48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Выпишите направление на госпитализацию, консультацию в специализированный медицинский центр.</w:t>
      </w:r>
    </w:p>
    <w:p w:rsidR="003B3EE6" w:rsidRPr="00354DC4" w:rsidRDefault="003B3EE6" w:rsidP="003B3E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 xml:space="preserve">Продемонстрируйте заполнение контрольной карты диспансерного наблюдения (форма 030/у) </w:t>
      </w:r>
    </w:p>
    <w:p w:rsidR="003B3EE6" w:rsidRPr="00354DC4" w:rsidRDefault="003B3EE6" w:rsidP="003B3E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Продемонстрируйте заполнение журнала учета профилактических прививок.</w:t>
      </w:r>
    </w:p>
    <w:p w:rsidR="003B3EE6" w:rsidRPr="00354DC4" w:rsidRDefault="003B3EE6" w:rsidP="003B3E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Заполните  статистический талон.</w:t>
      </w:r>
    </w:p>
    <w:p w:rsidR="005D7D52" w:rsidRPr="00354DC4" w:rsidRDefault="005D7D52" w:rsidP="005D7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Выпишите направление на лабораторное исследование крови и мочи.</w:t>
      </w:r>
    </w:p>
    <w:p w:rsidR="005D7D52" w:rsidRPr="00354DC4" w:rsidRDefault="005D7D52" w:rsidP="005D7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Заполните медицинскую карту амбулаторного больного.</w:t>
      </w:r>
    </w:p>
    <w:p w:rsidR="008C2D1E" w:rsidRPr="00354DC4" w:rsidRDefault="008C2D1E" w:rsidP="005D7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Составить план беседы для младших школьников  по гигиенической обработке рук</w:t>
      </w:r>
    </w:p>
    <w:p w:rsidR="008C2D1E" w:rsidRPr="00354DC4" w:rsidRDefault="008C2D1E" w:rsidP="005D7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Составить анкету для занятия в  школе здоровья по теме «Артериальная гипертензия»</w:t>
      </w:r>
    </w:p>
    <w:p w:rsidR="005D7D52" w:rsidRPr="00354DC4" w:rsidRDefault="005157E2" w:rsidP="005D7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Составьте план работы школы здоровья  на год для пациентов с заболеваниями ССС</w:t>
      </w:r>
    </w:p>
    <w:p w:rsidR="005157E2" w:rsidRPr="00354DC4" w:rsidRDefault="00025DF1" w:rsidP="005D7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Составьте план беседы для занятия в школе здоровья  «Профилактика артериальной гипертензии»</w:t>
      </w:r>
    </w:p>
    <w:p w:rsidR="008C2D1E" w:rsidRPr="00354DC4" w:rsidRDefault="008C2D1E" w:rsidP="005D7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 xml:space="preserve">Доска вопросов и ответов. Содержание. Требования к составлению. </w:t>
      </w:r>
    </w:p>
    <w:p w:rsidR="00025DF1" w:rsidRPr="00354DC4" w:rsidRDefault="0049156B" w:rsidP="005D7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Раскрыть содержание сертификата профилактических прививок</w:t>
      </w:r>
      <w:r w:rsidR="008C2D1E" w:rsidRPr="00354DC4">
        <w:rPr>
          <w:rFonts w:ascii="Times New Roman" w:hAnsi="Times New Roman" w:cs="Times New Roman"/>
          <w:sz w:val="28"/>
          <w:szCs w:val="28"/>
        </w:rPr>
        <w:t>.</w:t>
      </w:r>
    </w:p>
    <w:p w:rsidR="0049156B" w:rsidRPr="00354DC4" w:rsidRDefault="0049156B" w:rsidP="005D7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Продемонстрировать заполнение листа временной нетрудоспособности</w:t>
      </w:r>
    </w:p>
    <w:p w:rsidR="0049156B" w:rsidRPr="00354DC4" w:rsidRDefault="0049156B" w:rsidP="005D7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Перечислить документы диспансеризации</w:t>
      </w:r>
      <w:r w:rsidR="008C2D1E" w:rsidRPr="00354DC4">
        <w:rPr>
          <w:rFonts w:ascii="Times New Roman" w:hAnsi="Times New Roman" w:cs="Times New Roman"/>
          <w:sz w:val="28"/>
          <w:szCs w:val="28"/>
        </w:rPr>
        <w:t>.</w:t>
      </w:r>
    </w:p>
    <w:p w:rsidR="0049156B" w:rsidRPr="00354DC4" w:rsidRDefault="0048100C" w:rsidP="005D7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lastRenderedPageBreak/>
        <w:t>Патронаж беременных. Сроки. Содержание.</w:t>
      </w:r>
    </w:p>
    <w:p w:rsidR="0048100C" w:rsidRPr="00354DC4" w:rsidRDefault="0048100C" w:rsidP="005D7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 xml:space="preserve">Патронаж новорожденного. Сроки. Содержание. </w:t>
      </w:r>
    </w:p>
    <w:p w:rsidR="0048100C" w:rsidRPr="00354DC4" w:rsidRDefault="008C2D1E" w:rsidP="005D7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 xml:space="preserve">Санитарный листок. Характеристика. </w:t>
      </w:r>
    </w:p>
    <w:p w:rsidR="008C2D1E" w:rsidRPr="00354DC4" w:rsidRDefault="008C2D1E" w:rsidP="005D7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Составить  план беседы по теме «Влияние курения на организм» для школьников старших классов.</w:t>
      </w:r>
    </w:p>
    <w:p w:rsidR="008C2D1E" w:rsidRPr="00354DC4" w:rsidRDefault="008C2D1E" w:rsidP="005D7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Составить план беседы по профилактике онкологических заболеваний.</w:t>
      </w:r>
    </w:p>
    <w:p w:rsidR="008C2D1E" w:rsidRPr="00354DC4" w:rsidRDefault="00730A8C" w:rsidP="005D7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Составить план вакцинации для ребёнка первого года жизни.</w:t>
      </w:r>
    </w:p>
    <w:p w:rsidR="00730A8C" w:rsidRPr="00354DC4" w:rsidRDefault="00730A8C" w:rsidP="005D7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Составить план беседы по профилактике гриппа.</w:t>
      </w:r>
    </w:p>
    <w:p w:rsidR="00730A8C" w:rsidRPr="00354DC4" w:rsidRDefault="00730A8C" w:rsidP="005D7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Перечислить этапы регистрации инфекционного больного</w:t>
      </w:r>
    </w:p>
    <w:p w:rsidR="00730A8C" w:rsidRPr="00354DC4" w:rsidRDefault="00730A8C" w:rsidP="005D7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План работы фельдшера в очаге инфекционного заболевания</w:t>
      </w:r>
    </w:p>
    <w:p w:rsidR="00730A8C" w:rsidRPr="00354DC4" w:rsidRDefault="002F6DF9" w:rsidP="005D7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 xml:space="preserve">Составить план </w:t>
      </w:r>
      <w:r w:rsidR="00730A8C" w:rsidRPr="00354DC4">
        <w:rPr>
          <w:rFonts w:ascii="Times New Roman" w:hAnsi="Times New Roman" w:cs="Times New Roman"/>
          <w:sz w:val="28"/>
          <w:szCs w:val="28"/>
        </w:rPr>
        <w:t xml:space="preserve"> лабораторны</w:t>
      </w:r>
      <w:r w:rsidRPr="00354DC4">
        <w:rPr>
          <w:rFonts w:ascii="Times New Roman" w:hAnsi="Times New Roman" w:cs="Times New Roman"/>
          <w:sz w:val="28"/>
          <w:szCs w:val="28"/>
        </w:rPr>
        <w:t>х</w:t>
      </w:r>
      <w:r w:rsidR="00730A8C" w:rsidRPr="00354DC4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Pr="00354DC4">
        <w:rPr>
          <w:rFonts w:ascii="Times New Roman" w:hAnsi="Times New Roman" w:cs="Times New Roman"/>
          <w:sz w:val="28"/>
          <w:szCs w:val="28"/>
        </w:rPr>
        <w:t>й</w:t>
      </w:r>
      <w:r w:rsidR="00730A8C" w:rsidRPr="00354DC4">
        <w:rPr>
          <w:rFonts w:ascii="Times New Roman" w:hAnsi="Times New Roman" w:cs="Times New Roman"/>
          <w:sz w:val="28"/>
          <w:szCs w:val="28"/>
        </w:rPr>
        <w:t xml:space="preserve"> на первом этапе диспансеризации</w:t>
      </w:r>
    </w:p>
    <w:p w:rsidR="00730A8C" w:rsidRPr="00354DC4" w:rsidRDefault="002F6DF9" w:rsidP="005D7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 xml:space="preserve">Составить план </w:t>
      </w:r>
      <w:r w:rsidR="00730A8C" w:rsidRPr="00354DC4">
        <w:rPr>
          <w:rFonts w:ascii="Times New Roman" w:hAnsi="Times New Roman" w:cs="Times New Roman"/>
          <w:sz w:val="28"/>
          <w:szCs w:val="28"/>
        </w:rPr>
        <w:t>инструментальны</w:t>
      </w:r>
      <w:r w:rsidRPr="00354DC4">
        <w:rPr>
          <w:rFonts w:ascii="Times New Roman" w:hAnsi="Times New Roman" w:cs="Times New Roman"/>
          <w:sz w:val="28"/>
          <w:szCs w:val="28"/>
        </w:rPr>
        <w:t>х</w:t>
      </w:r>
      <w:r w:rsidR="00730A8C" w:rsidRPr="00354DC4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Pr="00354DC4">
        <w:rPr>
          <w:rFonts w:ascii="Times New Roman" w:hAnsi="Times New Roman" w:cs="Times New Roman"/>
          <w:sz w:val="28"/>
          <w:szCs w:val="28"/>
        </w:rPr>
        <w:t>й</w:t>
      </w:r>
      <w:r w:rsidR="00730A8C" w:rsidRPr="00354DC4">
        <w:rPr>
          <w:rFonts w:ascii="Times New Roman" w:hAnsi="Times New Roman" w:cs="Times New Roman"/>
          <w:sz w:val="28"/>
          <w:szCs w:val="28"/>
        </w:rPr>
        <w:t xml:space="preserve"> на первом этапе диспансеризации</w:t>
      </w:r>
    </w:p>
    <w:p w:rsidR="00730A8C" w:rsidRPr="00354DC4" w:rsidRDefault="00730A8C" w:rsidP="005D7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Первый этап диспансеризации. Консультации специалистов.</w:t>
      </w:r>
    </w:p>
    <w:p w:rsidR="00730A8C" w:rsidRPr="00354DC4" w:rsidRDefault="00730A8C" w:rsidP="005D7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Продемонстрируйте заполнение анкеты для Центра Здоровья.</w:t>
      </w:r>
    </w:p>
    <w:p w:rsidR="00730A8C" w:rsidRPr="00354DC4" w:rsidRDefault="008E1311" w:rsidP="005D7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Содержание карты диспансерного наблюдения на 1 этапе диспансеризации.</w:t>
      </w:r>
    </w:p>
    <w:p w:rsidR="008E1311" w:rsidRPr="00354DC4" w:rsidRDefault="008E1311" w:rsidP="005D7D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4DC4">
        <w:rPr>
          <w:rFonts w:ascii="Times New Roman" w:hAnsi="Times New Roman" w:cs="Times New Roman"/>
          <w:sz w:val="28"/>
          <w:szCs w:val="28"/>
        </w:rPr>
        <w:t>Продемонстрируйте содержание маршрутного листа при проведении диспансеризации.</w:t>
      </w:r>
    </w:p>
    <w:p w:rsidR="00EF4826" w:rsidRPr="00354DC4" w:rsidRDefault="00EF4826" w:rsidP="00EF48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826" w:rsidRPr="00354DC4" w:rsidRDefault="00EF4826" w:rsidP="00EF4826">
      <w:pPr>
        <w:rPr>
          <w:rFonts w:ascii="Times New Roman" w:hAnsi="Times New Roman" w:cs="Times New Roman"/>
          <w:sz w:val="28"/>
          <w:szCs w:val="28"/>
        </w:rPr>
      </w:pPr>
    </w:p>
    <w:p w:rsidR="00EF4826" w:rsidRPr="00354DC4" w:rsidRDefault="00EF4826" w:rsidP="00EF4826">
      <w:pPr>
        <w:rPr>
          <w:rFonts w:ascii="Times New Roman" w:hAnsi="Times New Roman" w:cs="Times New Roman"/>
          <w:sz w:val="28"/>
          <w:szCs w:val="28"/>
        </w:rPr>
      </w:pPr>
    </w:p>
    <w:sectPr w:rsidR="00EF4826" w:rsidRPr="00354DC4" w:rsidSect="0007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CDC"/>
    <w:multiLevelType w:val="hybridMultilevel"/>
    <w:tmpl w:val="D2EA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B1891"/>
    <w:multiLevelType w:val="hybridMultilevel"/>
    <w:tmpl w:val="5CE67CA0"/>
    <w:lvl w:ilvl="0" w:tplc="01046D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D2712"/>
    <w:multiLevelType w:val="hybridMultilevel"/>
    <w:tmpl w:val="643EF6B8"/>
    <w:lvl w:ilvl="0" w:tplc="01046D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8693D"/>
    <w:multiLevelType w:val="hybridMultilevel"/>
    <w:tmpl w:val="31E0C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826"/>
    <w:rsid w:val="00025DF1"/>
    <w:rsid w:val="00036E03"/>
    <w:rsid w:val="00072B82"/>
    <w:rsid w:val="000C5855"/>
    <w:rsid w:val="00202AAB"/>
    <w:rsid w:val="00256649"/>
    <w:rsid w:val="002F6DF9"/>
    <w:rsid w:val="00354DC4"/>
    <w:rsid w:val="003B3EE6"/>
    <w:rsid w:val="00472DD8"/>
    <w:rsid w:val="0048100C"/>
    <w:rsid w:val="0049156B"/>
    <w:rsid w:val="005157E2"/>
    <w:rsid w:val="005605AE"/>
    <w:rsid w:val="00573E60"/>
    <w:rsid w:val="005D7D52"/>
    <w:rsid w:val="007145D6"/>
    <w:rsid w:val="00730A8C"/>
    <w:rsid w:val="00825CB7"/>
    <w:rsid w:val="008C2D1E"/>
    <w:rsid w:val="008E1311"/>
    <w:rsid w:val="00B40950"/>
    <w:rsid w:val="00C856FD"/>
    <w:rsid w:val="00EC3457"/>
    <w:rsid w:val="00E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Нина Александровна</cp:lastModifiedBy>
  <cp:revision>6</cp:revision>
  <dcterms:created xsi:type="dcterms:W3CDTF">2019-03-15T08:36:00Z</dcterms:created>
  <dcterms:modified xsi:type="dcterms:W3CDTF">2019-03-28T12:55:00Z</dcterms:modified>
</cp:coreProperties>
</file>