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5C" w:rsidRPr="002B5DA5" w:rsidRDefault="00E1495C" w:rsidP="00E1495C">
      <w:pPr>
        <w:pStyle w:val="1"/>
        <w:spacing w:before="0" w:line="240" w:lineRule="auto"/>
        <w:ind w:left="9204" w:right="-31" w:firstLine="708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2B5DA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Приложение № 1</w:t>
      </w:r>
    </w:p>
    <w:p w:rsidR="00E1495C" w:rsidRDefault="00E1495C" w:rsidP="00E1495C">
      <w:pPr>
        <w:spacing w:after="0" w:line="240" w:lineRule="auto"/>
        <w:ind w:left="10065" w:right="-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письму Комитета по здравоохранению</w:t>
      </w:r>
    </w:p>
    <w:p w:rsidR="00E1495C" w:rsidRPr="002B5DA5" w:rsidRDefault="00E1495C" w:rsidP="00E1495C">
      <w:pPr>
        <w:spacing w:after="0" w:line="240" w:lineRule="auto"/>
        <w:ind w:left="10065" w:right="-3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B5DA5">
        <w:rPr>
          <w:rFonts w:ascii="Times New Roman" w:hAnsi="Times New Roman"/>
          <w:sz w:val="24"/>
          <w:szCs w:val="24"/>
          <w:lang w:eastAsia="ru-RU"/>
        </w:rPr>
        <w:t>т _________ № _________</w:t>
      </w:r>
    </w:p>
    <w:p w:rsidR="00E1495C" w:rsidRDefault="00E1495C" w:rsidP="00E1495C">
      <w:pPr>
        <w:pStyle w:val="1"/>
        <w:spacing w:before="0" w:line="240" w:lineRule="auto"/>
        <w:ind w:right="-31"/>
        <w:jc w:val="center"/>
        <w:rPr>
          <w:rFonts w:ascii="Times New Roman" w:hAnsi="Times New Roman" w:cs="Times New Roman"/>
          <w:b/>
          <w:bCs/>
          <w:color w:val="auto"/>
          <w:szCs w:val="26"/>
        </w:rPr>
      </w:pPr>
    </w:p>
    <w:p w:rsidR="00E1495C" w:rsidRPr="00E1495C" w:rsidRDefault="00E1495C" w:rsidP="00643107">
      <w:pPr>
        <w:pStyle w:val="1"/>
        <w:spacing w:before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Cs w:val="26"/>
        </w:rPr>
        <w:t xml:space="preserve">Информация </w:t>
      </w:r>
      <w:r w:rsidRPr="00082B9F">
        <w:rPr>
          <w:rFonts w:ascii="Times New Roman" w:hAnsi="Times New Roman" w:cs="Times New Roman"/>
          <w:b/>
          <w:bCs/>
          <w:color w:val="auto"/>
          <w:szCs w:val="26"/>
        </w:rPr>
        <w:t xml:space="preserve">о мероприятиях </w:t>
      </w:r>
      <w:r w:rsidRPr="0095440A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>по содействию трудоустройству</w:t>
      </w:r>
      <w:r w:rsidR="0064310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 СПб ГБПОУ «Медицинский колледж № 1» за 2022 – 2023 год</w:t>
      </w:r>
    </w:p>
    <w:p w:rsidR="00EF46A1" w:rsidRPr="00BB5637" w:rsidRDefault="00EF46A1" w:rsidP="00EF46A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4175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6095"/>
      </w:tblGrid>
      <w:tr w:rsidR="0095440A" w:rsidRPr="00BB5637" w:rsidTr="00641DB8">
        <w:trPr>
          <w:trHeight w:val="507"/>
        </w:trPr>
        <w:tc>
          <w:tcPr>
            <w:tcW w:w="709" w:type="dxa"/>
            <w:vMerge w:val="restart"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5" w:type="dxa"/>
            <w:vMerge w:val="restart"/>
            <w:vAlign w:val="center"/>
          </w:tcPr>
          <w:p w:rsidR="0095440A" w:rsidRPr="00BB5637" w:rsidRDefault="0095440A" w:rsidP="00FF42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sz w:val="24"/>
                <w:szCs w:val="24"/>
              </w:rPr>
              <w:t>Отчет о реализации</w:t>
            </w:r>
          </w:p>
        </w:tc>
      </w:tr>
      <w:tr w:rsidR="0095440A" w:rsidRPr="00BB5637" w:rsidTr="00641DB8">
        <w:trPr>
          <w:trHeight w:val="507"/>
        </w:trPr>
        <w:tc>
          <w:tcPr>
            <w:tcW w:w="709" w:type="dxa"/>
            <w:vMerge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95440A" w:rsidRPr="00BB5637" w:rsidRDefault="0095440A" w:rsidP="00641D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0A" w:rsidRPr="00BB5637" w:rsidTr="00E1495C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95440A" w:rsidRPr="00BB5637" w:rsidRDefault="00E1495C" w:rsidP="00E149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5440A" w:rsidRPr="00E1495C" w:rsidRDefault="00E1495C" w:rsidP="00E149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440A" w:rsidRPr="00E1495C" w:rsidRDefault="00E1495C" w:rsidP="00E1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6CB6" w:rsidRPr="00BB5637" w:rsidTr="00213CB1">
        <w:trPr>
          <w:trHeight w:val="458"/>
        </w:trPr>
        <w:tc>
          <w:tcPr>
            <w:tcW w:w="709" w:type="dxa"/>
          </w:tcPr>
          <w:p w:rsidR="00CD6CB6" w:rsidRPr="00196B9E" w:rsidRDefault="00E1495C" w:rsidP="00E14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CD6CB6" w:rsidRPr="00BB5637" w:rsidRDefault="00CD6CB6" w:rsidP="00643107">
            <w:pPr>
              <w:rPr>
                <w:rFonts w:ascii="Times New Roman" w:hAnsi="Times New Roman"/>
                <w:sz w:val="24"/>
                <w:szCs w:val="24"/>
              </w:rPr>
            </w:pPr>
            <w:r w:rsidRPr="00CB6DDD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мероприятий, направленных на </w:t>
            </w:r>
            <w:r w:rsidR="00643107">
              <w:rPr>
                <w:rFonts w:ascii="Times New Roman" w:hAnsi="Times New Roman"/>
                <w:sz w:val="24"/>
                <w:szCs w:val="24"/>
              </w:rPr>
              <w:t>содействие трудоустройству выпускников</w:t>
            </w:r>
          </w:p>
        </w:tc>
        <w:tc>
          <w:tcPr>
            <w:tcW w:w="6095" w:type="dxa"/>
            <w:vAlign w:val="center"/>
          </w:tcPr>
          <w:p w:rsidR="00CD6CB6" w:rsidRPr="00E02258" w:rsidRDefault="00372394" w:rsidP="006431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CD6CB6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нформационное обеспечение мероприятий, направленных на 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 xml:space="preserve">содействие трудоустройству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пров</w:t>
            </w:r>
            <w:r w:rsidR="00B11B63" w:rsidRPr="00E02258">
              <w:rPr>
                <w:rFonts w:ascii="Times New Roman" w:hAnsi="Times New Roman"/>
                <w:i/>
                <w:sz w:val="28"/>
                <w:szCs w:val="28"/>
              </w:rPr>
              <w:t>одилось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в</w:t>
            </w:r>
            <w:r w:rsidR="00E02258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СПб ГБПОУ «МК №1» </w:t>
            </w:r>
            <w:r w:rsidR="00CD6CB6" w:rsidRPr="00E02258">
              <w:rPr>
                <w:rFonts w:ascii="Times New Roman" w:hAnsi="Times New Roman"/>
                <w:i/>
                <w:sz w:val="28"/>
                <w:szCs w:val="28"/>
              </w:rPr>
              <w:t>путем размещения соответствующей информации о месте и времени проведения мероприятия на сайтах и информационных стендах с возможностью обратной связи.</w:t>
            </w:r>
          </w:p>
        </w:tc>
      </w:tr>
      <w:tr w:rsidR="00CD6CB6" w:rsidRPr="00BB5637" w:rsidTr="00AA1976">
        <w:tc>
          <w:tcPr>
            <w:tcW w:w="709" w:type="dxa"/>
          </w:tcPr>
          <w:p w:rsidR="00CD6CB6" w:rsidRPr="00196B9E" w:rsidRDefault="00E1495C" w:rsidP="00CD6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CD6CB6" w:rsidRPr="00BB5637" w:rsidRDefault="00CD6CB6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трудоустройства после получения образования</w:t>
            </w:r>
          </w:p>
        </w:tc>
        <w:tc>
          <w:tcPr>
            <w:tcW w:w="6095" w:type="dxa"/>
            <w:vAlign w:val="center"/>
          </w:tcPr>
          <w:p w:rsidR="00CB6DDD" w:rsidRPr="00E02258" w:rsidRDefault="00CB6DDD" w:rsidP="0064310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С целью организации профессиональной ориентации для оптимального выбора профессионального образования и трудоустройства после получения образования </w:t>
            </w:r>
            <w:r w:rsidR="00E02258" w:rsidRPr="00E02258">
              <w:rPr>
                <w:rFonts w:ascii="Times New Roman" w:hAnsi="Times New Roman"/>
                <w:i/>
                <w:sz w:val="28"/>
                <w:szCs w:val="28"/>
              </w:rPr>
              <w:t>в СПб ГБПОУ «МК № 1»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F44B2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проводилось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различными лечебными учреждениями и их подразделениями, где возможно трудоустройство. Педагоги-психологи консультировали студентов по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вопросам профессионального самоопределения с целью принятия осознанного решения о выборе профессионального пути.</w:t>
            </w:r>
          </w:p>
          <w:p w:rsidR="00CD6CB6" w:rsidRPr="00BB5637" w:rsidRDefault="00E02258" w:rsidP="0064310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Между колледжем и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городскими</w:t>
            </w:r>
            <w:r w:rsidR="00CB6DDD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службами занятости и районными агентствами по трудоустройству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налажено тесное сотрудничество</w:t>
            </w:r>
            <w:r w:rsidR="00CB6DDD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Для помощи в трудоустройстве 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>студентов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колледж сотрудничал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 Центром реабилитации инвалидов по зрению СПб и с организацией ВОС Санкт-Петербурга.</w:t>
            </w:r>
          </w:p>
        </w:tc>
      </w:tr>
      <w:tr w:rsidR="00D00D1B" w:rsidRPr="00BB5637" w:rsidTr="000B45F9">
        <w:trPr>
          <w:trHeight w:val="1493"/>
        </w:trPr>
        <w:tc>
          <w:tcPr>
            <w:tcW w:w="709" w:type="dxa"/>
          </w:tcPr>
          <w:p w:rsidR="00D00D1B" w:rsidRPr="00196B9E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</w:tcPr>
          <w:p w:rsidR="00D00D1B" w:rsidRPr="00BB5637" w:rsidRDefault="00D00D1B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индивидуальных перспективных планов профессионального развития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>студентов колледжа.</w:t>
            </w:r>
          </w:p>
        </w:tc>
        <w:tc>
          <w:tcPr>
            <w:tcW w:w="6095" w:type="dxa"/>
            <w:vAlign w:val="center"/>
          </w:tcPr>
          <w:p w:rsidR="00D00D1B" w:rsidRPr="00A97F7C" w:rsidRDefault="00B86A96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A97F7C">
              <w:rPr>
                <w:rFonts w:ascii="Times New Roman" w:hAnsi="Times New Roman"/>
                <w:i/>
                <w:sz w:val="28"/>
                <w:szCs w:val="28"/>
              </w:rPr>
              <w:t>СПб ГБПОУ «МК №1»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сихологами, социальными педагогами и кураторами  </w:t>
            </w:r>
            <w:r w:rsidR="009812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были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состав</w:t>
            </w:r>
            <w:r w:rsidR="009812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лены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D00D1B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ндивидуальные перспективные планы</w:t>
            </w:r>
            <w:r w:rsidR="0054004C"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профессионального развития </w:t>
            </w:r>
            <w:r w:rsidR="0054004C"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для студентов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учетом их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осознанного выбора будущей профессии,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а также проводилось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обуч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ение по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разраб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отке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реализ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ации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образовательн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о-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профессиональны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маршрут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ов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00D1B" w:rsidRPr="00BB5637" w:rsidTr="00EF5A18">
        <w:trPr>
          <w:trHeight w:val="1009"/>
        </w:trPr>
        <w:tc>
          <w:tcPr>
            <w:tcW w:w="709" w:type="dxa"/>
          </w:tcPr>
          <w:p w:rsidR="00D00D1B" w:rsidRPr="00196B9E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D00D1B" w:rsidRPr="00BB5637" w:rsidRDefault="00D00D1B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обучения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получения ими профессионального образования в целях формирования навыков </w:t>
            </w:r>
            <w:proofErr w:type="spellStart"/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, грамотного составления резюме, социальной и психологической адаптации в коллективе</w:t>
            </w:r>
          </w:p>
        </w:tc>
        <w:tc>
          <w:tcPr>
            <w:tcW w:w="6095" w:type="dxa"/>
            <w:vAlign w:val="center"/>
          </w:tcPr>
          <w:p w:rsidR="00EF5A18" w:rsidRPr="00A97F7C" w:rsidRDefault="00EF5A18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СПб ГБПОУ «МК №1»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уделялось особое внимание средствам и техникам развития мотивационной составляющей личности выпускника.</w:t>
            </w:r>
          </w:p>
          <w:p w:rsidR="00EF5A18" w:rsidRDefault="00EF5A18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Педагогами – психологами проводились</w:t>
            </w:r>
            <w:r w:rsidRPr="00A97F7C">
              <w:rPr>
                <w:i/>
                <w:sz w:val="28"/>
                <w:szCs w:val="28"/>
              </w:rPr>
              <w:t xml:space="preserve">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тренинги, способствующие оптимизации коммуникативных возможностей молодого специалиста, необходимых для организации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полноценного продуктивного взаимодействия с другими людьми в профессиональной деятельности и межличностных отношениях.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тренингах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сочета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лись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разные формы обучения – лекции, разбор ситуаций, деловые игры, упражнения на отработку необходимых навыков, нацеленных на решение конкретных задач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97F7C" w:rsidRDefault="00A97F7C" w:rsidP="00643107">
            <w:pPr>
              <w:pStyle w:val="ac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Коммуникативный тренинг «Пути к взаимопониманию»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целью з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акрепл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ения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представления о процессе общени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как обмене информацией, взаимном влиянии и взаимопонимании, а также механизмах взаимопонимания в процессе общения.</w:t>
            </w:r>
          </w:p>
          <w:p w:rsidR="00F90898" w:rsidRPr="00F90898" w:rsidRDefault="00F90898" w:rsidP="006431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</w:t>
            </w: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ренинг </w:t>
            </w:r>
            <w:r w:rsidR="00A97F7C"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Коммуникативная компетентность</w:t>
            </w:r>
            <w:r w:rsidR="00A97F7C"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снятия 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барьеров и страхов в процессе межличностного взаимодействия</w:t>
            </w:r>
          </w:p>
          <w:p w:rsidR="00F90898" w:rsidRPr="00F90898" w:rsidRDefault="00F90898" w:rsidP="00643107">
            <w:pPr>
              <w:pStyle w:val="ac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Тренинг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Арт-игра «Креативный менеджер»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целью</w:t>
            </w:r>
            <w: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акреп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ления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снимать нервно-психическое напряжение методом релаксации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5A18" w:rsidRPr="00A97F7C" w:rsidRDefault="00A70904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рамках освоения учебной дисциплины «Психология» студенты овладе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такими социальными навыками, как поиск работы по специальности, взаимодействие с представителями официальных структур, осуществление поисковых телефонных звонков.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Формирование навыков </w:t>
            </w:r>
            <w:proofErr w:type="spellStart"/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самопрезентации</w:t>
            </w:r>
            <w:proofErr w:type="spellEnd"/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грамотного составления резюме осуществля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</w:t>
            </w:r>
            <w:r w:rsidR="005F143D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ось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рамках программы по дисциплине «Деловой этикет» и «Этикет профессиональной деятельности».</w:t>
            </w:r>
          </w:p>
          <w:p w:rsidR="00D00D1B" w:rsidRPr="00BB5637" w:rsidRDefault="00D00D1B" w:rsidP="0064310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 возникновении необходимости получе</w:t>
            </w:r>
            <w:r w:rsidR="003379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ния дополнительного образования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разраб</w:t>
            </w:r>
            <w:r w:rsidR="00EF5A18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атывались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программы, которые реализ</w:t>
            </w:r>
            <w:r w:rsidR="00607CE1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овывались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рамках ДПО </w:t>
            </w:r>
            <w:r w:rsidR="00A97F7C" w:rsidRPr="00A97F7C">
              <w:rPr>
                <w:rFonts w:ascii="Times New Roman" w:hAnsi="Times New Roman"/>
                <w:i/>
                <w:sz w:val="28"/>
                <w:szCs w:val="28"/>
              </w:rPr>
              <w:t>в СПб ГБПОУ «МК №1»</w:t>
            </w:r>
          </w:p>
        </w:tc>
      </w:tr>
      <w:tr w:rsidR="00D00D1B" w:rsidRPr="00BB5637" w:rsidTr="00170A6F">
        <w:tc>
          <w:tcPr>
            <w:tcW w:w="709" w:type="dxa"/>
          </w:tcPr>
          <w:p w:rsidR="00D00D1B" w:rsidRPr="00C91711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1" w:type="dxa"/>
          </w:tcPr>
          <w:p w:rsidR="00D00D1B" w:rsidRPr="00BB5637" w:rsidRDefault="00D00D1B" w:rsidP="00D00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Содействие образовательным организациям при организации взаимодействия выпускников из числа инвалидов молодого возраста с работодателями в целях их дальнейшего трудоустройства по полученной специальности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D2A78" w:rsidRDefault="005A26B3" w:rsidP="009D2A7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январе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феврале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202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64310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– 2023 </w:t>
            </w:r>
            <w:r w:rsidR="00643107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года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колледже </w:t>
            </w:r>
            <w:r w:rsidR="00864456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были проведены </w:t>
            </w:r>
            <w:proofErr w:type="spellStart"/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оффлайн</w:t>
            </w:r>
            <w:proofErr w:type="spellEnd"/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встречи и </w:t>
            </w:r>
            <w:proofErr w:type="spellStart"/>
            <w:r w:rsidR="00A949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вебинар</w:t>
            </w:r>
            <w:proofErr w:type="spellEnd"/>
            <w:r w:rsidR="00A949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«Мы вас ждем!»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 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представител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ями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СПб НИИ СП им. И. И. </w:t>
            </w:r>
            <w:proofErr w:type="spellStart"/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Джанелидзе</w:t>
            </w:r>
            <w:proofErr w:type="spellEnd"/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СПб ГБУЗ «Городская Мариинская больница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>выпускниками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целью оказания содействия </w:t>
            </w:r>
            <w:r w:rsidR="00410CD9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дальнейшем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их </w:t>
            </w:r>
            <w:r w:rsidR="00D00D1B" w:rsidRPr="003B6C13">
              <w:rPr>
                <w:rFonts w:ascii="Times New Roman" w:hAnsi="Times New Roman"/>
                <w:i/>
                <w:sz w:val="28"/>
                <w:szCs w:val="28"/>
              </w:rPr>
              <w:t>трудоустройстве по полученной специальности.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В марте 202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bookmarkStart w:id="0" w:name="_GoBack"/>
            <w:bookmarkEnd w:id="0"/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года администрация колледжа организовала и провела </w:t>
            </w:r>
            <w:proofErr w:type="spellStart"/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профориентационную</w:t>
            </w:r>
            <w:proofErr w:type="spellEnd"/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встречу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сотрудниками</w:t>
            </w:r>
            <w:r w:rsidR="003B6C13">
              <w:t xml:space="preserve">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>СПб ГБУЗ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"Городская покровская больница" 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и круглый стол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 с представителями 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СПБ ГБУЗ "ДГКБ № 5 им. </w:t>
            </w:r>
            <w:proofErr w:type="spellStart"/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Н.Ф.Филатова</w:t>
            </w:r>
            <w:proofErr w:type="spellEnd"/>
            <w:r w:rsidR="00A94977" w:rsidRPr="003B6C13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Работники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учреждений практического здравоохранения </w:t>
            </w:r>
            <w:r w:rsidR="003379F8" w:rsidRPr="003B6C13">
              <w:rPr>
                <w:rFonts w:ascii="Times New Roman" w:hAnsi="Times New Roman"/>
                <w:i/>
                <w:sz w:val="28"/>
                <w:szCs w:val="28"/>
              </w:rPr>
              <w:t>пров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ели</w:t>
            </w:r>
            <w:r w:rsidR="00410CD9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5 встреч -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>консультаци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="0051264A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D2A78">
              <w:rPr>
                <w:rFonts w:ascii="Times New Roman" w:hAnsi="Times New Roman"/>
                <w:i/>
                <w:sz w:val="28"/>
                <w:szCs w:val="28"/>
              </w:rPr>
              <w:t>с кураторами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 СПб ГБПОУ «МК № 1»</w:t>
            </w:r>
            <w:r w:rsidR="009D2A7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Баженов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Бараусов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Басов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Белов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Бут-</w:t>
            </w: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Гусаим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Глушаев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Довгалев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Оль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гой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Викторовн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Залевск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Наталь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Владимировн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Китов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C0658" w:rsidRPr="009D2A78">
              <w:rPr>
                <w:rFonts w:ascii="Times New Roman" w:hAnsi="Times New Roman"/>
                <w:i/>
                <w:sz w:val="28"/>
                <w:szCs w:val="28"/>
              </w:rPr>
              <w:t>Серге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 xml:space="preserve">ем </w:t>
            </w:r>
            <w:r w:rsidR="009C0658" w:rsidRPr="009D2A78">
              <w:rPr>
                <w:rFonts w:ascii="Times New Roman" w:hAnsi="Times New Roman"/>
                <w:i/>
                <w:sz w:val="28"/>
                <w:szCs w:val="28"/>
              </w:rPr>
              <w:t>Александрович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D00D1B" w:rsidRPr="003B6C13" w:rsidRDefault="009C0658" w:rsidP="009C06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вопросам трудоустройства в медицинские учреждения Санкт – Петербурга.</w:t>
            </w:r>
          </w:p>
        </w:tc>
      </w:tr>
    </w:tbl>
    <w:p w:rsidR="00362C10" w:rsidRPr="00BB5637" w:rsidRDefault="00362C10" w:rsidP="00EF46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A9314F" w:rsidRPr="00BB5637" w:rsidRDefault="00A9314F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A9314F" w:rsidRPr="00BB5637" w:rsidRDefault="00A9314F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9F0010" w:rsidRPr="00BB5637" w:rsidRDefault="009F0010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sectPr w:rsidR="009F0010" w:rsidRPr="00BB5637" w:rsidSect="000F2993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D7" w:rsidRDefault="007F6CD7" w:rsidP="00EF46A1">
      <w:pPr>
        <w:spacing w:after="0" w:line="240" w:lineRule="auto"/>
      </w:pPr>
      <w:r>
        <w:separator/>
      </w:r>
    </w:p>
  </w:endnote>
  <w:endnote w:type="continuationSeparator" w:id="0">
    <w:p w:rsidR="007F6CD7" w:rsidRDefault="007F6CD7" w:rsidP="00EF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D7" w:rsidRDefault="007F6CD7" w:rsidP="00EF46A1">
      <w:pPr>
        <w:spacing w:after="0" w:line="240" w:lineRule="auto"/>
      </w:pPr>
      <w:r>
        <w:separator/>
      </w:r>
    </w:p>
  </w:footnote>
  <w:footnote w:type="continuationSeparator" w:id="0">
    <w:p w:rsidR="007F6CD7" w:rsidRDefault="007F6CD7" w:rsidP="00EF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E9" w:rsidRDefault="00AB5CE9">
    <w:pPr>
      <w:pStyle w:val="a5"/>
      <w:jc w:val="center"/>
    </w:pPr>
  </w:p>
  <w:p w:rsidR="00AB5CE9" w:rsidRDefault="00AB5C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4.5pt;height:507pt" o:bullet="t">
        <v:imagedata r:id="rId1" o:title="127-1279027_wonderful-pdf-icon-logo-pdf-png-logo-transparent"/>
      </v:shape>
    </w:pict>
  </w:numPicBullet>
  <w:abstractNum w:abstractNumId="0" w15:restartNumberingAfterBreak="0">
    <w:nsid w:val="4C977622"/>
    <w:multiLevelType w:val="hybridMultilevel"/>
    <w:tmpl w:val="98741A3C"/>
    <w:lvl w:ilvl="0" w:tplc="390C08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A1871"/>
    <w:multiLevelType w:val="hybridMultilevel"/>
    <w:tmpl w:val="CCEE7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46C6B"/>
    <w:multiLevelType w:val="hybridMultilevel"/>
    <w:tmpl w:val="205A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623B1"/>
    <w:multiLevelType w:val="hybridMultilevel"/>
    <w:tmpl w:val="C4DCB5F0"/>
    <w:lvl w:ilvl="0" w:tplc="76A04614">
      <w:start w:val="6"/>
      <w:numFmt w:val="decimal"/>
      <w:lvlText w:val="%1."/>
      <w:lvlJc w:val="left"/>
      <w:pPr>
        <w:ind w:left="16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A9032A9"/>
    <w:multiLevelType w:val="hybridMultilevel"/>
    <w:tmpl w:val="77FA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A1"/>
    <w:rsid w:val="00004675"/>
    <w:rsid w:val="00012C13"/>
    <w:rsid w:val="000158E9"/>
    <w:rsid w:val="000257D8"/>
    <w:rsid w:val="000262AB"/>
    <w:rsid w:val="00037CCB"/>
    <w:rsid w:val="00046D79"/>
    <w:rsid w:val="000511B6"/>
    <w:rsid w:val="0005292F"/>
    <w:rsid w:val="0005584F"/>
    <w:rsid w:val="000561A7"/>
    <w:rsid w:val="000764E6"/>
    <w:rsid w:val="00082B9F"/>
    <w:rsid w:val="0008643B"/>
    <w:rsid w:val="000868F3"/>
    <w:rsid w:val="00090320"/>
    <w:rsid w:val="000916F4"/>
    <w:rsid w:val="00094523"/>
    <w:rsid w:val="000D4444"/>
    <w:rsid w:val="000D61C1"/>
    <w:rsid w:val="000E5447"/>
    <w:rsid w:val="000F2993"/>
    <w:rsid w:val="000F73B5"/>
    <w:rsid w:val="0010519B"/>
    <w:rsid w:val="001147F0"/>
    <w:rsid w:val="0011538C"/>
    <w:rsid w:val="0013653E"/>
    <w:rsid w:val="00144FC6"/>
    <w:rsid w:val="00172393"/>
    <w:rsid w:val="001727B3"/>
    <w:rsid w:val="0018510F"/>
    <w:rsid w:val="00196B9E"/>
    <w:rsid w:val="001A26C8"/>
    <w:rsid w:val="001C3EC2"/>
    <w:rsid w:val="001D320E"/>
    <w:rsid w:val="001D3CE7"/>
    <w:rsid w:val="001E29DB"/>
    <w:rsid w:val="001F3722"/>
    <w:rsid w:val="00201EBF"/>
    <w:rsid w:val="0020324F"/>
    <w:rsid w:val="00205674"/>
    <w:rsid w:val="002064ED"/>
    <w:rsid w:val="00207F64"/>
    <w:rsid w:val="00212983"/>
    <w:rsid w:val="002141B6"/>
    <w:rsid w:val="002204CC"/>
    <w:rsid w:val="00241C18"/>
    <w:rsid w:val="00261D4C"/>
    <w:rsid w:val="00262639"/>
    <w:rsid w:val="00262CDE"/>
    <w:rsid w:val="002631FC"/>
    <w:rsid w:val="00264910"/>
    <w:rsid w:val="00267CAE"/>
    <w:rsid w:val="002759D1"/>
    <w:rsid w:val="002B16E5"/>
    <w:rsid w:val="002B20F4"/>
    <w:rsid w:val="002C1FC8"/>
    <w:rsid w:val="002C350B"/>
    <w:rsid w:val="002D089B"/>
    <w:rsid w:val="002D630E"/>
    <w:rsid w:val="002E601B"/>
    <w:rsid w:val="002F10F1"/>
    <w:rsid w:val="002F5A76"/>
    <w:rsid w:val="003004A3"/>
    <w:rsid w:val="00310E65"/>
    <w:rsid w:val="0031131A"/>
    <w:rsid w:val="00316833"/>
    <w:rsid w:val="00323FB6"/>
    <w:rsid w:val="003379F8"/>
    <w:rsid w:val="00346A8A"/>
    <w:rsid w:val="00360054"/>
    <w:rsid w:val="00362C10"/>
    <w:rsid w:val="00363801"/>
    <w:rsid w:val="00372394"/>
    <w:rsid w:val="00372C9D"/>
    <w:rsid w:val="003777C0"/>
    <w:rsid w:val="00386417"/>
    <w:rsid w:val="00393147"/>
    <w:rsid w:val="003B5427"/>
    <w:rsid w:val="003B6C13"/>
    <w:rsid w:val="00410CD9"/>
    <w:rsid w:val="00410FD4"/>
    <w:rsid w:val="00442D20"/>
    <w:rsid w:val="00446A8C"/>
    <w:rsid w:val="004572CA"/>
    <w:rsid w:val="00464D9E"/>
    <w:rsid w:val="00465E26"/>
    <w:rsid w:val="004C085F"/>
    <w:rsid w:val="004C0D13"/>
    <w:rsid w:val="004D5F73"/>
    <w:rsid w:val="004E00EF"/>
    <w:rsid w:val="004E3E06"/>
    <w:rsid w:val="004E4DB8"/>
    <w:rsid w:val="004E6EE7"/>
    <w:rsid w:val="004F629E"/>
    <w:rsid w:val="005033C4"/>
    <w:rsid w:val="00505CC4"/>
    <w:rsid w:val="005115AB"/>
    <w:rsid w:val="0051264A"/>
    <w:rsid w:val="00516CF3"/>
    <w:rsid w:val="005203E7"/>
    <w:rsid w:val="00521587"/>
    <w:rsid w:val="00524FA8"/>
    <w:rsid w:val="00526FD7"/>
    <w:rsid w:val="0054004C"/>
    <w:rsid w:val="00561032"/>
    <w:rsid w:val="0057736F"/>
    <w:rsid w:val="0059139C"/>
    <w:rsid w:val="005A26B3"/>
    <w:rsid w:val="005B1E62"/>
    <w:rsid w:val="005B463C"/>
    <w:rsid w:val="005C3EEC"/>
    <w:rsid w:val="005D57C6"/>
    <w:rsid w:val="005E7982"/>
    <w:rsid w:val="005F143D"/>
    <w:rsid w:val="00606E05"/>
    <w:rsid w:val="00607CE1"/>
    <w:rsid w:val="00614CAE"/>
    <w:rsid w:val="00637BCA"/>
    <w:rsid w:val="00641B24"/>
    <w:rsid w:val="00641DB8"/>
    <w:rsid w:val="00643107"/>
    <w:rsid w:val="00654198"/>
    <w:rsid w:val="00657267"/>
    <w:rsid w:val="00687782"/>
    <w:rsid w:val="006909EB"/>
    <w:rsid w:val="00692002"/>
    <w:rsid w:val="0069392C"/>
    <w:rsid w:val="006951F2"/>
    <w:rsid w:val="006A55CE"/>
    <w:rsid w:val="006A7310"/>
    <w:rsid w:val="006B4A5F"/>
    <w:rsid w:val="006B7741"/>
    <w:rsid w:val="006B77C6"/>
    <w:rsid w:val="006C1F7F"/>
    <w:rsid w:val="006C5307"/>
    <w:rsid w:val="006C5C68"/>
    <w:rsid w:val="006D10A2"/>
    <w:rsid w:val="006D507B"/>
    <w:rsid w:val="006E5B71"/>
    <w:rsid w:val="006F3310"/>
    <w:rsid w:val="006F68AF"/>
    <w:rsid w:val="00723205"/>
    <w:rsid w:val="00732360"/>
    <w:rsid w:val="007369DC"/>
    <w:rsid w:val="00750069"/>
    <w:rsid w:val="007526CA"/>
    <w:rsid w:val="007642FC"/>
    <w:rsid w:val="007677CA"/>
    <w:rsid w:val="00776948"/>
    <w:rsid w:val="0078452F"/>
    <w:rsid w:val="0078517B"/>
    <w:rsid w:val="007962D7"/>
    <w:rsid w:val="007A432F"/>
    <w:rsid w:val="007B0D9E"/>
    <w:rsid w:val="007B1284"/>
    <w:rsid w:val="007B4B7D"/>
    <w:rsid w:val="007B7BF3"/>
    <w:rsid w:val="007D53AB"/>
    <w:rsid w:val="007E1433"/>
    <w:rsid w:val="007F38BE"/>
    <w:rsid w:val="007F6CD7"/>
    <w:rsid w:val="00813F3A"/>
    <w:rsid w:val="0081633C"/>
    <w:rsid w:val="008251F1"/>
    <w:rsid w:val="00833B29"/>
    <w:rsid w:val="008344DC"/>
    <w:rsid w:val="008546B7"/>
    <w:rsid w:val="00864456"/>
    <w:rsid w:val="00877484"/>
    <w:rsid w:val="00880D77"/>
    <w:rsid w:val="008856A3"/>
    <w:rsid w:val="00893E35"/>
    <w:rsid w:val="00894639"/>
    <w:rsid w:val="00896C4C"/>
    <w:rsid w:val="008A6E70"/>
    <w:rsid w:val="008B7ED4"/>
    <w:rsid w:val="008C4F7A"/>
    <w:rsid w:val="008C545B"/>
    <w:rsid w:val="008C6AF8"/>
    <w:rsid w:val="008E27F8"/>
    <w:rsid w:val="008E31A2"/>
    <w:rsid w:val="008E652B"/>
    <w:rsid w:val="009207DE"/>
    <w:rsid w:val="009260E5"/>
    <w:rsid w:val="009353BF"/>
    <w:rsid w:val="00940C12"/>
    <w:rsid w:val="009442BD"/>
    <w:rsid w:val="0095440A"/>
    <w:rsid w:val="00954461"/>
    <w:rsid w:val="0096323D"/>
    <w:rsid w:val="0096409A"/>
    <w:rsid w:val="00967B56"/>
    <w:rsid w:val="009714E6"/>
    <w:rsid w:val="00977F92"/>
    <w:rsid w:val="009812C4"/>
    <w:rsid w:val="00985830"/>
    <w:rsid w:val="0099621A"/>
    <w:rsid w:val="009A04D0"/>
    <w:rsid w:val="009C0658"/>
    <w:rsid w:val="009C0BAA"/>
    <w:rsid w:val="009C60B2"/>
    <w:rsid w:val="009D2A78"/>
    <w:rsid w:val="009D648D"/>
    <w:rsid w:val="009E221B"/>
    <w:rsid w:val="009F0010"/>
    <w:rsid w:val="009F03B3"/>
    <w:rsid w:val="00A14D4E"/>
    <w:rsid w:val="00A312F7"/>
    <w:rsid w:val="00A319D5"/>
    <w:rsid w:val="00A42944"/>
    <w:rsid w:val="00A65F4D"/>
    <w:rsid w:val="00A65FB3"/>
    <w:rsid w:val="00A70904"/>
    <w:rsid w:val="00A75B8B"/>
    <w:rsid w:val="00A9314F"/>
    <w:rsid w:val="00A94977"/>
    <w:rsid w:val="00A97F7C"/>
    <w:rsid w:val="00AA1C11"/>
    <w:rsid w:val="00AA20F2"/>
    <w:rsid w:val="00AA3C17"/>
    <w:rsid w:val="00AA56D0"/>
    <w:rsid w:val="00AB5CE9"/>
    <w:rsid w:val="00AC30C5"/>
    <w:rsid w:val="00AD50F9"/>
    <w:rsid w:val="00AD6646"/>
    <w:rsid w:val="00AE2482"/>
    <w:rsid w:val="00B078ED"/>
    <w:rsid w:val="00B11B63"/>
    <w:rsid w:val="00B22BD1"/>
    <w:rsid w:val="00B25F65"/>
    <w:rsid w:val="00B27A0A"/>
    <w:rsid w:val="00B52D2D"/>
    <w:rsid w:val="00B53BF6"/>
    <w:rsid w:val="00B57170"/>
    <w:rsid w:val="00B72124"/>
    <w:rsid w:val="00B83811"/>
    <w:rsid w:val="00B86A96"/>
    <w:rsid w:val="00B92FEF"/>
    <w:rsid w:val="00BA3FD9"/>
    <w:rsid w:val="00BB431F"/>
    <w:rsid w:val="00BB5637"/>
    <w:rsid w:val="00BC28D7"/>
    <w:rsid w:val="00BC4739"/>
    <w:rsid w:val="00BD23FA"/>
    <w:rsid w:val="00BF44B2"/>
    <w:rsid w:val="00C118EC"/>
    <w:rsid w:val="00C1609A"/>
    <w:rsid w:val="00C22383"/>
    <w:rsid w:val="00C25FAB"/>
    <w:rsid w:val="00C44B80"/>
    <w:rsid w:val="00C46D7F"/>
    <w:rsid w:val="00C56ADD"/>
    <w:rsid w:val="00C90882"/>
    <w:rsid w:val="00C91711"/>
    <w:rsid w:val="00C93337"/>
    <w:rsid w:val="00CB4CAA"/>
    <w:rsid w:val="00CB6DDD"/>
    <w:rsid w:val="00CC63C4"/>
    <w:rsid w:val="00CD14FE"/>
    <w:rsid w:val="00CD51BA"/>
    <w:rsid w:val="00CD6CB6"/>
    <w:rsid w:val="00CE0F4E"/>
    <w:rsid w:val="00CE7F62"/>
    <w:rsid w:val="00CF0B3D"/>
    <w:rsid w:val="00D00D1B"/>
    <w:rsid w:val="00D0154C"/>
    <w:rsid w:val="00D01DDC"/>
    <w:rsid w:val="00D1702B"/>
    <w:rsid w:val="00D171E0"/>
    <w:rsid w:val="00D400F7"/>
    <w:rsid w:val="00D5033A"/>
    <w:rsid w:val="00D50CEA"/>
    <w:rsid w:val="00D51DAB"/>
    <w:rsid w:val="00D55FFB"/>
    <w:rsid w:val="00DB25F8"/>
    <w:rsid w:val="00DB26FC"/>
    <w:rsid w:val="00DB3085"/>
    <w:rsid w:val="00DB6C90"/>
    <w:rsid w:val="00DC582D"/>
    <w:rsid w:val="00DE418A"/>
    <w:rsid w:val="00DE6585"/>
    <w:rsid w:val="00DF3222"/>
    <w:rsid w:val="00DF3944"/>
    <w:rsid w:val="00E02258"/>
    <w:rsid w:val="00E04D87"/>
    <w:rsid w:val="00E1495C"/>
    <w:rsid w:val="00E2188F"/>
    <w:rsid w:val="00E30846"/>
    <w:rsid w:val="00E31D66"/>
    <w:rsid w:val="00E32A5A"/>
    <w:rsid w:val="00E43BDC"/>
    <w:rsid w:val="00E47EDB"/>
    <w:rsid w:val="00E67A0A"/>
    <w:rsid w:val="00E97CE8"/>
    <w:rsid w:val="00EA700C"/>
    <w:rsid w:val="00EA7319"/>
    <w:rsid w:val="00EB0A9C"/>
    <w:rsid w:val="00EB14BA"/>
    <w:rsid w:val="00EC1238"/>
    <w:rsid w:val="00ED0DD4"/>
    <w:rsid w:val="00ED74C0"/>
    <w:rsid w:val="00ED7567"/>
    <w:rsid w:val="00EE3A45"/>
    <w:rsid w:val="00EF0EF7"/>
    <w:rsid w:val="00EF304B"/>
    <w:rsid w:val="00EF3771"/>
    <w:rsid w:val="00EF46A1"/>
    <w:rsid w:val="00EF5A18"/>
    <w:rsid w:val="00F01F93"/>
    <w:rsid w:val="00F0486A"/>
    <w:rsid w:val="00F15EC4"/>
    <w:rsid w:val="00F232F9"/>
    <w:rsid w:val="00F24A95"/>
    <w:rsid w:val="00F34D0E"/>
    <w:rsid w:val="00F35C3C"/>
    <w:rsid w:val="00F402A7"/>
    <w:rsid w:val="00F466C0"/>
    <w:rsid w:val="00F54E81"/>
    <w:rsid w:val="00F605F9"/>
    <w:rsid w:val="00F67E0E"/>
    <w:rsid w:val="00F834BD"/>
    <w:rsid w:val="00F90898"/>
    <w:rsid w:val="00F95413"/>
    <w:rsid w:val="00FC031C"/>
    <w:rsid w:val="00FC07F4"/>
    <w:rsid w:val="00FC172F"/>
    <w:rsid w:val="00FE0B2B"/>
    <w:rsid w:val="00FE510E"/>
    <w:rsid w:val="00FE5B45"/>
    <w:rsid w:val="00FF0E68"/>
    <w:rsid w:val="00FF4266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F69B"/>
  <w15:docId w15:val="{D21ED9D6-7BF7-40FB-A7AA-BB5C6626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A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4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EF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F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6A1"/>
    <w:pPr>
      <w:spacing w:after="0" w:line="240" w:lineRule="auto"/>
    </w:pPr>
  </w:style>
  <w:style w:type="paragraph" w:customStyle="1" w:styleId="ConsPlusNonformat">
    <w:name w:val="ConsPlusNonformat"/>
    <w:rsid w:val="00EF4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6A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6A1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BC28D7"/>
  </w:style>
  <w:style w:type="paragraph" w:styleId="a9">
    <w:name w:val="Normal (Web)"/>
    <w:basedOn w:val="a"/>
    <w:uiPriority w:val="99"/>
    <w:unhideWhenUsed/>
    <w:rsid w:val="00201EB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201EBF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2B9F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C79F-6440-473F-93E5-3D1862AF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Elena</cp:lastModifiedBy>
  <cp:revision>2</cp:revision>
  <cp:lastPrinted>2021-08-17T12:02:00Z</cp:lastPrinted>
  <dcterms:created xsi:type="dcterms:W3CDTF">2023-09-29T06:41:00Z</dcterms:created>
  <dcterms:modified xsi:type="dcterms:W3CDTF">2023-09-29T06:41:00Z</dcterms:modified>
</cp:coreProperties>
</file>