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14" w:type="dxa"/>
        <w:jc w:val="center"/>
        <w:tblInd w:w="0" w:type="dxa"/>
        <w:tblBorders>
          <w:top w:val="single" w:sz="6" w:space="0" w:color="000000"/>
          <w:left w:val="single" w:sz="12" w:space="0" w:color="606060"/>
          <w:bottom w:val="single" w:sz="4" w:space="0" w:color="auto"/>
          <w:right w:val="single" w:sz="12" w:space="0" w:color="606060"/>
          <w:insideH w:val="single" w:sz="6" w:space="0" w:color="000000"/>
          <w:insideV w:val="single" w:sz="6" w:space="0" w:color="000000"/>
        </w:tblBorders>
        <w:tblCellMar>
          <w:top w:w="41" w:type="dxa"/>
          <w:left w:w="31" w:type="dxa"/>
          <w:bottom w:w="20" w:type="dxa"/>
          <w:right w:w="71" w:type="dxa"/>
        </w:tblCellMar>
        <w:tblLook w:val="04A0" w:firstRow="1" w:lastRow="0" w:firstColumn="1" w:lastColumn="0" w:noHBand="0" w:noVBand="1"/>
      </w:tblPr>
      <w:tblGrid>
        <w:gridCol w:w="3047"/>
        <w:gridCol w:w="6567"/>
      </w:tblGrid>
      <w:tr w:rsidR="00ED50AA">
        <w:trPr>
          <w:trHeight w:val="1563"/>
          <w:jc w:val="center"/>
        </w:trPr>
        <w:tc>
          <w:tcPr>
            <w:tcW w:w="3047" w:type="dxa"/>
            <w:vAlign w:val="bottom"/>
          </w:tcPr>
          <w:p w:rsidR="00ED50AA" w:rsidRDefault="00486895">
            <w:pPr>
              <w:spacing w:line="259" w:lineRule="auto"/>
              <w:jc w:val="right"/>
            </w:pPr>
            <w:r>
              <w:rPr>
                <w:noProof/>
                <w:lang w:eastAsia="ru-RU"/>
              </w:rPr>
              <w:drawing>
                <wp:inline distT="0" distB="0" distL="0" distR="0">
                  <wp:extent cx="1837690" cy="889635"/>
                  <wp:effectExtent l="0" t="0" r="6350" b="9525"/>
                  <wp:docPr id="2" name="Picture 16180"/>
                  <wp:cNvGraphicFramePr/>
                  <a:graphic xmlns:a="http://schemas.openxmlformats.org/drawingml/2006/main">
                    <a:graphicData uri="http://schemas.openxmlformats.org/drawingml/2006/picture">
                      <pic:pic xmlns:pic="http://schemas.openxmlformats.org/drawingml/2006/picture">
                        <pic:nvPicPr>
                          <pic:cNvPr id="2" name="Picture 16180"/>
                          <pic:cNvPicPr/>
                        </pic:nvPicPr>
                        <pic:blipFill>
                          <a:blip r:embed="rId10"/>
                          <a:stretch>
                            <a:fillRect/>
                          </a:stretch>
                        </pic:blipFill>
                        <pic:spPr>
                          <a:xfrm>
                            <a:off x="0" y="0"/>
                            <a:ext cx="1837944" cy="890016"/>
                          </a:xfrm>
                          <a:prstGeom prst="rect">
                            <a:avLst/>
                          </a:prstGeom>
                        </pic:spPr>
                      </pic:pic>
                    </a:graphicData>
                  </a:graphic>
                </wp:inline>
              </w:drawing>
            </w:r>
            <w:r>
              <w:rPr>
                <w:rFonts w:ascii="Calibri" w:eastAsia="Calibri" w:hAnsi="Calibri" w:cs="Calibri"/>
                <w:i/>
                <w:color w:val="FF0000"/>
                <w:sz w:val="24"/>
              </w:rPr>
              <w:t xml:space="preserve"> </w:t>
            </w:r>
          </w:p>
        </w:tc>
        <w:tc>
          <w:tcPr>
            <w:tcW w:w="6567" w:type="dxa"/>
            <w:vAlign w:val="center"/>
          </w:tcPr>
          <w:p w:rsidR="00ED50AA" w:rsidRDefault="00486895">
            <w:pPr>
              <w:spacing w:after="23" w:line="259" w:lineRule="auto"/>
              <w:ind w:left="45"/>
              <w:jc w:val="center"/>
            </w:pPr>
            <w:r>
              <w:rPr>
                <w:sz w:val="24"/>
              </w:rPr>
              <w:t>Комитет по здравоохранению Санкт-Петербурга</w:t>
            </w:r>
            <w:r>
              <w:rPr>
                <w:b/>
                <w:sz w:val="24"/>
              </w:rPr>
              <w:t xml:space="preserve"> </w:t>
            </w:r>
          </w:p>
          <w:p w:rsidR="00ED50AA" w:rsidRDefault="00486895">
            <w:pPr>
              <w:spacing w:line="279" w:lineRule="auto"/>
              <w:jc w:val="center"/>
            </w:pPr>
            <w:r>
              <w:rPr>
                <w:sz w:val="24"/>
              </w:rPr>
              <w:t xml:space="preserve">Санкт-Петербургское государственное бюджетное профессиональное образовательное учреждение  </w:t>
            </w:r>
          </w:p>
          <w:p w:rsidR="00ED50AA" w:rsidRDefault="00486895">
            <w:pPr>
              <w:spacing w:line="259" w:lineRule="auto"/>
              <w:ind w:left="39"/>
              <w:jc w:val="center"/>
            </w:pPr>
            <w:r>
              <w:rPr>
                <w:sz w:val="24"/>
              </w:rPr>
              <w:t xml:space="preserve">«Медицинский колледж № 1» </w:t>
            </w:r>
          </w:p>
        </w:tc>
      </w:tr>
    </w:tbl>
    <w:p w:rsidR="00ED50AA" w:rsidRDefault="00ED50AA">
      <w:pPr>
        <w:pStyle w:val="a6"/>
        <w:ind w:left="0"/>
        <w:jc w:val="left"/>
        <w:rPr>
          <w:sz w:val="30"/>
        </w:rPr>
      </w:pPr>
    </w:p>
    <w:p w:rsidR="00ED50AA" w:rsidRDefault="00ED50AA">
      <w:pPr>
        <w:pStyle w:val="a6"/>
        <w:ind w:left="0"/>
        <w:jc w:val="left"/>
        <w:rPr>
          <w:sz w:val="30"/>
        </w:rPr>
      </w:pPr>
    </w:p>
    <w:p w:rsidR="00ED50AA" w:rsidRDefault="00ED50AA">
      <w:pPr>
        <w:pStyle w:val="a6"/>
        <w:ind w:left="0"/>
        <w:jc w:val="left"/>
        <w:rPr>
          <w:sz w:val="30"/>
        </w:rPr>
      </w:pPr>
    </w:p>
    <w:p w:rsidR="00ED50AA" w:rsidRDefault="00ED50AA">
      <w:pPr>
        <w:pStyle w:val="a6"/>
        <w:ind w:left="0"/>
        <w:jc w:val="left"/>
        <w:rPr>
          <w:sz w:val="30"/>
        </w:rPr>
      </w:pPr>
    </w:p>
    <w:tbl>
      <w:tblPr>
        <w:tblStyle w:val="TableGrid"/>
        <w:tblW w:w="9513" w:type="dxa"/>
        <w:tblInd w:w="0" w:type="dxa"/>
        <w:tblCellMar>
          <w:top w:w="45" w:type="dxa"/>
        </w:tblCellMar>
        <w:tblLook w:val="04A0" w:firstRow="1" w:lastRow="0" w:firstColumn="1" w:lastColumn="0" w:noHBand="0" w:noVBand="1"/>
      </w:tblPr>
      <w:tblGrid>
        <w:gridCol w:w="6630"/>
        <w:gridCol w:w="2883"/>
      </w:tblGrid>
      <w:tr w:rsidR="00ED50AA">
        <w:trPr>
          <w:trHeight w:val="902"/>
        </w:trPr>
        <w:tc>
          <w:tcPr>
            <w:tcW w:w="6630" w:type="dxa"/>
            <w:tcBorders>
              <w:top w:val="nil"/>
              <w:left w:val="nil"/>
              <w:bottom w:val="nil"/>
              <w:right w:val="nil"/>
            </w:tcBorders>
          </w:tcPr>
          <w:p w:rsidR="00ED50AA" w:rsidRDefault="00486895">
            <w:pPr>
              <w:spacing w:after="63" w:line="259" w:lineRule="auto"/>
            </w:pPr>
            <w:r>
              <w:rPr>
                <w:sz w:val="24"/>
              </w:rPr>
              <w:t xml:space="preserve">ПРИНЯТО </w:t>
            </w:r>
          </w:p>
          <w:p w:rsidR="00ED50AA" w:rsidRDefault="00486895">
            <w:pPr>
              <w:spacing w:line="259" w:lineRule="auto"/>
              <w:ind w:right="2727"/>
            </w:pPr>
            <w:r>
              <w:rPr>
                <w:sz w:val="24"/>
              </w:rPr>
              <w:t xml:space="preserve">На заседании педагогического  совета </w:t>
            </w:r>
            <w:r>
              <w:rPr>
                <w:sz w:val="24"/>
                <w:u w:val="single"/>
              </w:rPr>
              <w:t>«10» января</w:t>
            </w:r>
            <w:r>
              <w:rPr>
                <w:sz w:val="24"/>
              </w:rPr>
              <w:t xml:space="preserve"> 20</w:t>
            </w:r>
            <w:r>
              <w:rPr>
                <w:sz w:val="24"/>
                <w:u w:val="single"/>
              </w:rPr>
              <w:t>24</w:t>
            </w:r>
            <w:r>
              <w:rPr>
                <w:sz w:val="24"/>
              </w:rPr>
              <w:t xml:space="preserve"> г.     </w:t>
            </w:r>
          </w:p>
        </w:tc>
        <w:tc>
          <w:tcPr>
            <w:tcW w:w="2883" w:type="dxa"/>
            <w:tcBorders>
              <w:top w:val="nil"/>
              <w:left w:val="nil"/>
              <w:bottom w:val="nil"/>
              <w:right w:val="nil"/>
            </w:tcBorders>
          </w:tcPr>
          <w:p w:rsidR="00ED50AA" w:rsidRPr="007E7096" w:rsidRDefault="00486895" w:rsidP="007E7096">
            <w:pPr>
              <w:spacing w:line="266" w:lineRule="auto"/>
              <w:rPr>
                <w:sz w:val="24"/>
              </w:rPr>
            </w:pPr>
            <w:r>
              <w:rPr>
                <w:sz w:val="24"/>
              </w:rPr>
              <w:t xml:space="preserve">Введено в действие     приказом № 25-о  </w:t>
            </w:r>
          </w:p>
          <w:p w:rsidR="00ED50AA" w:rsidRDefault="00486895">
            <w:pPr>
              <w:spacing w:line="259" w:lineRule="auto"/>
            </w:pPr>
            <w:r>
              <w:rPr>
                <w:sz w:val="24"/>
              </w:rPr>
              <w:t>«13»</w:t>
            </w:r>
            <w:r>
              <w:rPr>
                <w:sz w:val="24"/>
                <w:u w:val="single" w:color="000000"/>
              </w:rPr>
              <w:t xml:space="preserve">_февраля </w:t>
            </w:r>
            <w:r>
              <w:rPr>
                <w:sz w:val="24"/>
              </w:rPr>
              <w:t>_20</w:t>
            </w:r>
            <w:r>
              <w:rPr>
                <w:sz w:val="24"/>
                <w:u w:val="single" w:color="000000"/>
              </w:rPr>
              <w:t>24</w:t>
            </w:r>
            <w:r>
              <w:rPr>
                <w:sz w:val="24"/>
              </w:rPr>
              <w:t xml:space="preserve"> г</w:t>
            </w:r>
            <w:r>
              <w:rPr>
                <w:b/>
                <w:sz w:val="24"/>
              </w:rPr>
              <w:t xml:space="preserve"> </w:t>
            </w:r>
          </w:p>
        </w:tc>
      </w:tr>
    </w:tbl>
    <w:p w:rsidR="00ED50AA" w:rsidRDefault="00ED50AA">
      <w:pPr>
        <w:pStyle w:val="a6"/>
        <w:ind w:left="0"/>
        <w:jc w:val="left"/>
        <w:rPr>
          <w:sz w:val="30"/>
        </w:rPr>
      </w:pPr>
    </w:p>
    <w:p w:rsidR="00ED50AA" w:rsidRDefault="00ED50AA">
      <w:pPr>
        <w:pStyle w:val="a6"/>
        <w:ind w:left="0"/>
        <w:jc w:val="left"/>
        <w:rPr>
          <w:sz w:val="30"/>
        </w:rPr>
      </w:pPr>
    </w:p>
    <w:p w:rsidR="00ED50AA" w:rsidRDefault="00ED50AA">
      <w:pPr>
        <w:pStyle w:val="a6"/>
        <w:ind w:left="0"/>
        <w:jc w:val="left"/>
        <w:rPr>
          <w:sz w:val="30"/>
        </w:rPr>
      </w:pPr>
    </w:p>
    <w:p w:rsidR="00ED50AA" w:rsidRDefault="00ED50AA">
      <w:pPr>
        <w:pStyle w:val="a6"/>
        <w:ind w:left="0"/>
        <w:jc w:val="left"/>
        <w:rPr>
          <w:sz w:val="30"/>
        </w:rPr>
      </w:pPr>
    </w:p>
    <w:p w:rsidR="00ED50AA" w:rsidRDefault="00ED50AA">
      <w:pPr>
        <w:pStyle w:val="a6"/>
        <w:ind w:left="0"/>
        <w:jc w:val="left"/>
        <w:rPr>
          <w:sz w:val="30"/>
        </w:rPr>
      </w:pPr>
    </w:p>
    <w:p w:rsidR="00ED50AA" w:rsidRDefault="00486895" w:rsidP="00712369">
      <w:pPr>
        <w:pStyle w:val="1"/>
        <w:spacing w:before="207" w:line="242" w:lineRule="auto"/>
        <w:ind w:leftChars="1578" w:left="3472" w:right="1969" w:firstLineChars="187" w:firstLine="526"/>
      </w:pPr>
      <w:r>
        <w:t xml:space="preserve">ПОЛОЖЕНИЕ </w:t>
      </w:r>
    </w:p>
    <w:p w:rsidR="00ED50AA" w:rsidRDefault="00486895" w:rsidP="00712369">
      <w:pPr>
        <w:pStyle w:val="1"/>
        <w:spacing w:before="207" w:line="242" w:lineRule="auto"/>
        <w:ind w:right="1969" w:firstLineChars="900" w:firstLine="2530"/>
        <w:rPr>
          <w:spacing w:val="1"/>
        </w:rPr>
      </w:pPr>
      <w:r>
        <w:t>О ПРИЕМНОЙ КОМИССИИ</w:t>
      </w:r>
      <w:r>
        <w:rPr>
          <w:spacing w:val="1"/>
        </w:rPr>
        <w:t xml:space="preserve"> </w:t>
      </w:r>
    </w:p>
    <w:p w:rsidR="00ED50AA" w:rsidRDefault="00486895" w:rsidP="00712369">
      <w:pPr>
        <w:pStyle w:val="1"/>
        <w:spacing w:before="207" w:line="242" w:lineRule="auto"/>
        <w:ind w:right="1969" w:firstLineChars="1250" w:firstLine="3526"/>
        <w:rPr>
          <w:spacing w:val="1"/>
        </w:rPr>
      </w:pPr>
      <w:r>
        <w:rPr>
          <w:spacing w:val="1"/>
        </w:rPr>
        <w:t>ПК-07.0</w:t>
      </w:r>
      <w:r w:rsidR="001240E7">
        <w:rPr>
          <w:spacing w:val="1"/>
        </w:rPr>
        <w:t>1</w:t>
      </w:r>
      <w:r>
        <w:rPr>
          <w:spacing w:val="1"/>
        </w:rPr>
        <w:t>-2024</w:t>
      </w:r>
    </w:p>
    <w:p w:rsidR="00ED50AA" w:rsidRDefault="00ED50AA">
      <w:pPr>
        <w:pStyle w:val="1"/>
        <w:spacing w:before="207" w:line="242" w:lineRule="auto"/>
        <w:ind w:left="3025" w:right="1969" w:hanging="582"/>
        <w:rPr>
          <w:spacing w:val="1"/>
        </w:rPr>
      </w:pPr>
    </w:p>
    <w:p w:rsidR="00ED50AA" w:rsidRDefault="00ED50AA">
      <w:pPr>
        <w:pStyle w:val="1"/>
        <w:spacing w:before="207" w:line="242" w:lineRule="auto"/>
        <w:ind w:left="3025" w:right="1969" w:hanging="582"/>
        <w:rPr>
          <w:spacing w:val="1"/>
        </w:rPr>
      </w:pPr>
    </w:p>
    <w:p w:rsidR="00ED50AA" w:rsidRDefault="00ED50AA">
      <w:pPr>
        <w:pStyle w:val="1"/>
        <w:spacing w:before="207" w:line="242" w:lineRule="auto"/>
        <w:ind w:left="3025" w:right="1969" w:hanging="582"/>
        <w:rPr>
          <w:spacing w:val="1"/>
        </w:rPr>
      </w:pPr>
    </w:p>
    <w:p w:rsidR="00ED50AA" w:rsidRDefault="00ED50AA">
      <w:pPr>
        <w:pStyle w:val="1"/>
        <w:spacing w:before="207" w:line="242" w:lineRule="auto"/>
        <w:ind w:left="3025" w:right="1969" w:hanging="582"/>
        <w:rPr>
          <w:spacing w:val="1"/>
        </w:rPr>
      </w:pPr>
    </w:p>
    <w:p w:rsidR="00ED50AA" w:rsidRDefault="00ED50AA">
      <w:pPr>
        <w:pStyle w:val="1"/>
        <w:spacing w:before="207" w:line="242" w:lineRule="auto"/>
        <w:ind w:left="3025" w:right="1969" w:hanging="582"/>
        <w:rPr>
          <w:spacing w:val="1"/>
        </w:rPr>
      </w:pPr>
    </w:p>
    <w:p w:rsidR="00ED50AA" w:rsidRDefault="00ED50AA">
      <w:pPr>
        <w:pStyle w:val="1"/>
        <w:spacing w:before="207" w:line="242" w:lineRule="auto"/>
        <w:ind w:leftChars="1578" w:left="3472" w:right="1969" w:firstLineChars="285" w:firstLine="804"/>
        <w:rPr>
          <w:spacing w:val="1"/>
        </w:rPr>
      </w:pPr>
    </w:p>
    <w:p w:rsidR="00ED50AA" w:rsidRDefault="00ED50AA">
      <w:pPr>
        <w:pStyle w:val="1"/>
        <w:spacing w:before="207" w:line="242" w:lineRule="auto"/>
        <w:ind w:leftChars="1578" w:left="3472" w:right="1969" w:firstLineChars="285" w:firstLine="804"/>
        <w:rPr>
          <w:spacing w:val="1"/>
        </w:rPr>
      </w:pPr>
    </w:p>
    <w:p w:rsidR="00ED50AA" w:rsidRDefault="00ED50AA">
      <w:pPr>
        <w:pStyle w:val="1"/>
        <w:spacing w:before="207" w:line="242" w:lineRule="auto"/>
        <w:ind w:leftChars="1578" w:left="3472" w:right="1969" w:firstLineChars="285" w:firstLine="804"/>
        <w:rPr>
          <w:spacing w:val="1"/>
        </w:rPr>
      </w:pPr>
    </w:p>
    <w:p w:rsidR="00ED50AA" w:rsidRDefault="00ED50AA">
      <w:pPr>
        <w:pStyle w:val="1"/>
        <w:spacing w:before="207" w:line="242" w:lineRule="auto"/>
        <w:ind w:leftChars="1578" w:left="3472" w:right="1969" w:firstLineChars="285" w:firstLine="804"/>
        <w:rPr>
          <w:spacing w:val="1"/>
        </w:rPr>
      </w:pPr>
    </w:p>
    <w:p w:rsidR="00ED50AA" w:rsidRDefault="00ED50AA">
      <w:pPr>
        <w:pStyle w:val="1"/>
        <w:spacing w:before="207" w:line="242" w:lineRule="auto"/>
        <w:ind w:leftChars="1578" w:left="3472" w:right="1969" w:firstLineChars="285" w:firstLine="804"/>
        <w:rPr>
          <w:spacing w:val="1"/>
        </w:rPr>
      </w:pPr>
    </w:p>
    <w:p w:rsidR="00ED50AA" w:rsidRDefault="00ED50AA">
      <w:pPr>
        <w:pStyle w:val="1"/>
        <w:spacing w:before="207" w:line="242" w:lineRule="auto"/>
        <w:ind w:leftChars="1578" w:left="3472" w:right="1969" w:firstLineChars="285" w:firstLine="804"/>
        <w:rPr>
          <w:spacing w:val="1"/>
        </w:rPr>
      </w:pPr>
    </w:p>
    <w:p w:rsidR="00ED50AA" w:rsidRDefault="00486895">
      <w:pPr>
        <w:pStyle w:val="1"/>
        <w:spacing w:before="207" w:line="242" w:lineRule="auto"/>
        <w:ind w:leftChars="1578" w:left="3472" w:right="1969" w:firstLineChars="285" w:firstLine="804"/>
        <w:rPr>
          <w:spacing w:val="1"/>
        </w:rPr>
      </w:pPr>
      <w:r>
        <w:rPr>
          <w:spacing w:val="1"/>
        </w:rPr>
        <w:t xml:space="preserve">Санкт-Петербурга </w:t>
      </w:r>
    </w:p>
    <w:p w:rsidR="00ED50AA" w:rsidRDefault="00486895">
      <w:pPr>
        <w:spacing w:line="322" w:lineRule="exact"/>
        <w:ind w:left="1660" w:right="1507"/>
        <w:jc w:val="center"/>
        <w:rPr>
          <w:b/>
          <w:sz w:val="28"/>
        </w:rPr>
      </w:pPr>
      <w:r>
        <w:rPr>
          <w:b/>
          <w:spacing w:val="1"/>
          <w:sz w:val="28"/>
        </w:rPr>
        <w:t xml:space="preserve"> </w:t>
      </w:r>
      <w:r>
        <w:rPr>
          <w:b/>
          <w:sz w:val="28"/>
        </w:rPr>
        <w:t>2024</w:t>
      </w:r>
      <w:r>
        <w:rPr>
          <w:b/>
          <w:spacing w:val="-2"/>
          <w:sz w:val="28"/>
        </w:rPr>
        <w:t xml:space="preserve"> </w:t>
      </w:r>
    </w:p>
    <w:p w:rsidR="00ED50AA" w:rsidRDefault="00ED50AA">
      <w:pPr>
        <w:spacing w:line="322" w:lineRule="exact"/>
        <w:jc w:val="center"/>
        <w:rPr>
          <w:sz w:val="28"/>
        </w:rPr>
        <w:sectPr w:rsidR="00ED50AA">
          <w:pgSz w:w="11910" w:h="16840"/>
          <w:pgMar w:top="1040" w:right="460" w:bottom="280" w:left="1020" w:header="720" w:footer="720" w:gutter="0"/>
          <w:cols w:space="720"/>
          <w:titlePg/>
        </w:sectPr>
      </w:pPr>
    </w:p>
    <w:p w:rsidR="00ED50AA" w:rsidRDefault="00ED50AA">
      <w:pPr>
        <w:pStyle w:val="a6"/>
        <w:spacing w:before="9"/>
        <w:ind w:left="0"/>
        <w:jc w:val="left"/>
        <w:rPr>
          <w:b/>
          <w:sz w:val="10"/>
        </w:rPr>
      </w:pPr>
    </w:p>
    <w:p w:rsidR="00ED50AA" w:rsidRDefault="00712369" w:rsidP="00712369">
      <w:pPr>
        <w:pStyle w:val="1"/>
        <w:tabs>
          <w:tab w:val="left" w:pos="4748"/>
          <w:tab w:val="left" w:pos="4749"/>
        </w:tabs>
        <w:spacing w:before="90"/>
      </w:pPr>
      <w:r>
        <w:t xml:space="preserve">                                       1.</w:t>
      </w:r>
      <w:r w:rsidR="00486895">
        <w:t>Общие</w:t>
      </w:r>
      <w:r w:rsidR="00486895">
        <w:rPr>
          <w:spacing w:val="-4"/>
        </w:rPr>
        <w:t xml:space="preserve"> </w:t>
      </w:r>
      <w:r w:rsidR="00486895">
        <w:t>положения</w:t>
      </w:r>
    </w:p>
    <w:p w:rsidR="00ED50AA" w:rsidRDefault="00ED50AA">
      <w:pPr>
        <w:pStyle w:val="a6"/>
        <w:spacing w:before="10"/>
        <w:ind w:left="0"/>
        <w:rPr>
          <w:b/>
          <w:sz w:val="27"/>
        </w:rPr>
      </w:pPr>
    </w:p>
    <w:p w:rsidR="00ED50AA" w:rsidRDefault="00486895">
      <w:pPr>
        <w:pStyle w:val="a6"/>
        <w:ind w:left="0" w:right="386"/>
      </w:pPr>
      <w:r>
        <w:t>Настоящее «Положение о приёмной комиссии »</w:t>
      </w:r>
      <w:r>
        <w:rPr>
          <w:spacing w:val="1"/>
        </w:rPr>
        <w:t xml:space="preserve"> </w:t>
      </w:r>
      <w:r>
        <w:t>(далее</w:t>
      </w:r>
      <w:r>
        <w:rPr>
          <w:spacing w:val="1"/>
        </w:rPr>
        <w:t xml:space="preserve"> </w:t>
      </w:r>
      <w:r>
        <w:t>–</w:t>
      </w:r>
      <w:r>
        <w:rPr>
          <w:spacing w:val="1"/>
        </w:rPr>
        <w:t xml:space="preserve"> </w:t>
      </w:r>
      <w:r>
        <w:t>Положение)</w:t>
      </w:r>
      <w:r>
        <w:rPr>
          <w:spacing w:val="1"/>
        </w:rPr>
        <w:t xml:space="preserve"> </w:t>
      </w:r>
      <w:r>
        <w:t>определяет</w:t>
      </w:r>
      <w:r>
        <w:rPr>
          <w:spacing w:val="1"/>
        </w:rPr>
        <w:t xml:space="preserve"> </w:t>
      </w:r>
      <w:r>
        <w:t>основные цели и</w:t>
      </w:r>
      <w:r>
        <w:rPr>
          <w:spacing w:val="1"/>
        </w:rPr>
        <w:t xml:space="preserve"> </w:t>
      </w:r>
      <w:r>
        <w:t>задачи,</w:t>
      </w:r>
      <w:r>
        <w:rPr>
          <w:spacing w:val="1"/>
        </w:rPr>
        <w:t xml:space="preserve"> </w:t>
      </w:r>
      <w:r>
        <w:t>порядок</w:t>
      </w:r>
      <w:r>
        <w:rPr>
          <w:spacing w:val="1"/>
        </w:rPr>
        <w:t xml:space="preserve"> </w:t>
      </w:r>
      <w:r>
        <w:t>и</w:t>
      </w:r>
      <w:r>
        <w:rPr>
          <w:spacing w:val="1"/>
        </w:rPr>
        <w:t xml:space="preserve"> </w:t>
      </w:r>
      <w:r>
        <w:t>организацию</w:t>
      </w:r>
      <w:r>
        <w:rPr>
          <w:spacing w:val="1"/>
        </w:rPr>
        <w:t xml:space="preserve"> </w:t>
      </w:r>
      <w:r>
        <w:t>работы</w:t>
      </w:r>
      <w:r>
        <w:rPr>
          <w:spacing w:val="1"/>
        </w:rPr>
        <w:t xml:space="preserve"> </w:t>
      </w:r>
      <w:r>
        <w:t>приёмной</w:t>
      </w:r>
      <w:r>
        <w:rPr>
          <w:spacing w:val="1"/>
        </w:rPr>
        <w:t xml:space="preserve"> </w:t>
      </w:r>
      <w:r>
        <w:t>комиссии</w:t>
      </w:r>
      <w:r>
        <w:rPr>
          <w:spacing w:val="1"/>
        </w:rPr>
        <w:t xml:space="preserve"> </w:t>
      </w:r>
      <w:r>
        <w:t>Санкт-Петербургского государственного</w:t>
      </w:r>
      <w:r>
        <w:rPr>
          <w:spacing w:val="1"/>
        </w:rPr>
        <w:t xml:space="preserve"> </w:t>
      </w:r>
      <w:r>
        <w:t>бюджетного</w:t>
      </w:r>
      <w:r>
        <w:rPr>
          <w:spacing w:val="1"/>
        </w:rPr>
        <w:t xml:space="preserve"> </w:t>
      </w:r>
      <w:r>
        <w:t>профессионального</w:t>
      </w:r>
      <w:r>
        <w:rPr>
          <w:spacing w:val="1"/>
        </w:rPr>
        <w:t xml:space="preserve"> </w:t>
      </w:r>
      <w:r>
        <w:t>образовательного</w:t>
      </w:r>
      <w:r>
        <w:rPr>
          <w:spacing w:val="71"/>
        </w:rPr>
        <w:t xml:space="preserve"> </w:t>
      </w:r>
      <w:r>
        <w:t>учреждения</w:t>
      </w:r>
      <w:r>
        <w:rPr>
          <w:spacing w:val="1"/>
        </w:rPr>
        <w:t xml:space="preserve"> «Медицинский колледж № 1 </w:t>
      </w:r>
      <w:r>
        <w:t>(далее</w:t>
      </w:r>
      <w:r>
        <w:rPr>
          <w:spacing w:val="1"/>
        </w:rPr>
        <w:t xml:space="preserve"> </w:t>
      </w:r>
      <w:r>
        <w:t>–</w:t>
      </w:r>
      <w:r>
        <w:rPr>
          <w:spacing w:val="1"/>
        </w:rPr>
        <w:t xml:space="preserve"> </w:t>
      </w:r>
      <w:r>
        <w:t>Колледж) на 2024/2025 учебный год.</w:t>
      </w:r>
    </w:p>
    <w:p w:rsidR="00ED50AA" w:rsidRDefault="00486895">
      <w:pPr>
        <w:pStyle w:val="a6"/>
        <w:spacing w:before="1"/>
        <w:ind w:left="0" w:right="384"/>
      </w:pPr>
      <w:r>
        <w:t>1.1.Основными</w:t>
      </w:r>
      <w:r>
        <w:rPr>
          <w:spacing w:val="1"/>
        </w:rPr>
        <w:t xml:space="preserve"> </w:t>
      </w:r>
      <w:r>
        <w:t>задачами</w:t>
      </w:r>
      <w:r>
        <w:rPr>
          <w:spacing w:val="71"/>
        </w:rPr>
        <w:t xml:space="preserve"> </w:t>
      </w:r>
      <w:r>
        <w:t>приемной</w:t>
      </w:r>
      <w:r>
        <w:rPr>
          <w:spacing w:val="71"/>
        </w:rPr>
        <w:t xml:space="preserve"> </w:t>
      </w:r>
      <w:r>
        <w:t>комиссии</w:t>
      </w:r>
      <w:r>
        <w:rPr>
          <w:spacing w:val="71"/>
        </w:rPr>
        <w:t xml:space="preserve"> </w:t>
      </w:r>
      <w:r>
        <w:t>являются</w:t>
      </w:r>
      <w:r>
        <w:rPr>
          <w:spacing w:val="-67"/>
        </w:rPr>
        <w:t xml:space="preserve"> </w:t>
      </w:r>
      <w:r>
        <w:t>формирование контингента обучающихся всех форм обучения, координация</w:t>
      </w:r>
      <w:r>
        <w:rPr>
          <w:spacing w:val="1"/>
        </w:rPr>
        <w:t xml:space="preserve"> </w:t>
      </w:r>
      <w:proofErr w:type="spellStart"/>
      <w:r>
        <w:t>профориентационной</w:t>
      </w:r>
      <w:proofErr w:type="spellEnd"/>
      <w:r>
        <w:rPr>
          <w:spacing w:val="-1"/>
        </w:rPr>
        <w:t xml:space="preserve"> </w:t>
      </w:r>
      <w:r>
        <w:t>работы в</w:t>
      </w:r>
      <w:r>
        <w:rPr>
          <w:spacing w:val="2"/>
        </w:rPr>
        <w:t xml:space="preserve"> </w:t>
      </w:r>
      <w:r>
        <w:t>Колледже.</w:t>
      </w:r>
    </w:p>
    <w:p w:rsidR="00ED50AA" w:rsidRDefault="00486895">
      <w:pPr>
        <w:pStyle w:val="a6"/>
        <w:spacing w:before="1"/>
        <w:ind w:left="0" w:right="384"/>
      </w:pPr>
      <w:r>
        <w:t xml:space="preserve"> 1.2. Приёмная</w:t>
      </w:r>
      <w:r>
        <w:rPr>
          <w:spacing w:val="-2"/>
        </w:rPr>
        <w:t xml:space="preserve"> </w:t>
      </w:r>
      <w:r>
        <w:t>комиссия</w:t>
      </w:r>
      <w:r>
        <w:rPr>
          <w:spacing w:val="-1"/>
        </w:rPr>
        <w:t xml:space="preserve"> </w:t>
      </w:r>
      <w:r>
        <w:t>в</w:t>
      </w:r>
      <w:r>
        <w:rPr>
          <w:spacing w:val="-4"/>
        </w:rPr>
        <w:t xml:space="preserve"> </w:t>
      </w:r>
      <w:r>
        <w:t>своей</w:t>
      </w:r>
      <w:r>
        <w:rPr>
          <w:spacing w:val="-3"/>
        </w:rPr>
        <w:t xml:space="preserve"> </w:t>
      </w:r>
      <w:r>
        <w:t>работе</w:t>
      </w:r>
      <w:r>
        <w:rPr>
          <w:spacing w:val="-4"/>
        </w:rPr>
        <w:t xml:space="preserve"> </w:t>
      </w:r>
      <w:r>
        <w:t>руководствуется:</w:t>
      </w:r>
    </w:p>
    <w:p w:rsidR="00ED50AA" w:rsidRDefault="00486895">
      <w:pPr>
        <w:pStyle w:val="a9"/>
        <w:widowControl/>
        <w:numPr>
          <w:ilvl w:val="0"/>
          <w:numId w:val="2"/>
        </w:numPr>
        <w:rPr>
          <w:sz w:val="28"/>
          <w:szCs w:val="28"/>
        </w:rPr>
      </w:pPr>
      <w:r>
        <w:rPr>
          <w:sz w:val="28"/>
          <w:szCs w:val="28"/>
        </w:rPr>
        <w:t>Федеральным законом от 29.12.2012 г. 273-ФЗ «Об образовании в Российской Федерации» (последняя редакция);</w:t>
      </w:r>
    </w:p>
    <w:p w:rsidR="00ED50AA" w:rsidRDefault="00486895">
      <w:pPr>
        <w:pStyle w:val="a9"/>
        <w:widowControl/>
        <w:numPr>
          <w:ilvl w:val="0"/>
          <w:numId w:val="2"/>
        </w:numPr>
        <w:rPr>
          <w:sz w:val="28"/>
          <w:szCs w:val="28"/>
        </w:rPr>
      </w:pPr>
      <w:r>
        <w:rPr>
          <w:sz w:val="28"/>
          <w:szCs w:val="28"/>
        </w:rPr>
        <w:t xml:space="preserve">  Федеральным законом от 27.072006 г. № 152-ФЗ «О персональных данных» (последняя редакция);</w:t>
      </w:r>
    </w:p>
    <w:p w:rsidR="00ED50AA" w:rsidRDefault="00486895">
      <w:pPr>
        <w:pStyle w:val="a9"/>
        <w:widowControl/>
        <w:numPr>
          <w:ilvl w:val="0"/>
          <w:numId w:val="2"/>
        </w:numPr>
        <w:rPr>
          <w:sz w:val="28"/>
          <w:szCs w:val="28"/>
        </w:rPr>
      </w:pPr>
      <w:r>
        <w:rPr>
          <w:sz w:val="28"/>
          <w:szCs w:val="28"/>
        </w:rPr>
        <w:t>Федеральным законом от 28.03.1998 г.№53-ФЗ «О воинской обязанности и военной службе» (последняя редакция);</w:t>
      </w:r>
    </w:p>
    <w:p w:rsidR="00ED50AA" w:rsidRDefault="00486895">
      <w:pPr>
        <w:pStyle w:val="a9"/>
        <w:widowControl/>
        <w:numPr>
          <w:ilvl w:val="0"/>
          <w:numId w:val="2"/>
        </w:numPr>
        <w:rPr>
          <w:sz w:val="28"/>
          <w:szCs w:val="28"/>
        </w:rPr>
      </w:pPr>
      <w:r>
        <w:rPr>
          <w:sz w:val="28"/>
          <w:szCs w:val="28"/>
        </w:rPr>
        <w:t>Постановление Правительства Российской Федерации от 26.12.2017 г. №1642 «Об утверждении государственной программы Российской Федерации «Развитие образования» (последняя редакция);</w:t>
      </w:r>
    </w:p>
    <w:p w:rsidR="00ED50AA" w:rsidRDefault="00486895">
      <w:pPr>
        <w:pStyle w:val="a9"/>
        <w:widowControl/>
        <w:numPr>
          <w:ilvl w:val="0"/>
          <w:numId w:val="2"/>
        </w:numPr>
        <w:rPr>
          <w:sz w:val="28"/>
          <w:szCs w:val="28"/>
        </w:rPr>
      </w:pPr>
      <w:r>
        <w:rPr>
          <w:sz w:val="28"/>
          <w:szCs w:val="28"/>
        </w:rPr>
        <w:t>Постановление Правительства Российской Федерации от 14.08.2013 г. № 697 «Об утверждении перечня специальностей и направлений подготовки при приеме на обучение, по которым поступающие проходят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(последняя редакция);</w:t>
      </w:r>
    </w:p>
    <w:p w:rsidR="00ED50AA" w:rsidRDefault="00486895">
      <w:pPr>
        <w:pStyle w:val="a9"/>
        <w:widowControl/>
        <w:numPr>
          <w:ilvl w:val="0"/>
          <w:numId w:val="2"/>
        </w:numPr>
        <w:rPr>
          <w:sz w:val="28"/>
          <w:szCs w:val="28"/>
        </w:rPr>
      </w:pPr>
      <w:r>
        <w:rPr>
          <w:sz w:val="28"/>
          <w:szCs w:val="28"/>
        </w:rPr>
        <w:t>Постановление Правительства Российской Федерации от 20.10.2021 № 1802 ”06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(последняя редакция);</w:t>
      </w:r>
    </w:p>
    <w:p w:rsidR="00ED50AA" w:rsidRDefault="00486895">
      <w:pPr>
        <w:pStyle w:val="a9"/>
        <w:widowControl/>
        <w:numPr>
          <w:ilvl w:val="0"/>
          <w:numId w:val="2"/>
        </w:numPr>
        <w:rPr>
          <w:sz w:val="28"/>
          <w:szCs w:val="28"/>
        </w:rPr>
      </w:pPr>
      <w:r>
        <w:rPr>
          <w:sz w:val="28"/>
          <w:szCs w:val="28"/>
        </w:rPr>
        <w:t xml:space="preserve">  Постановлением Правительства Российской Федерации от 17.112015 г. N2 1239 «Об утверждении Правил выявления детей, проявивших выдающиеся способности, сопровождения и мониторинга их дальнейшего развития» (последняя редакция);</w:t>
      </w:r>
    </w:p>
    <w:p w:rsidR="001E3832" w:rsidRDefault="00486895" w:rsidP="001E3832">
      <w:pPr>
        <w:pStyle w:val="a9"/>
        <w:widowControl/>
        <w:numPr>
          <w:ilvl w:val="0"/>
          <w:numId w:val="2"/>
        </w:numPr>
        <w:rPr>
          <w:sz w:val="28"/>
          <w:szCs w:val="28"/>
        </w:rPr>
      </w:pPr>
      <w:r>
        <w:rPr>
          <w:sz w:val="28"/>
          <w:szCs w:val="28"/>
        </w:rPr>
        <w:t xml:space="preserve">  Постановлением Правительства Российской Федерации от 24 октября 2011</w:t>
      </w:r>
      <w:r w:rsidRPr="001E3832">
        <w:rPr>
          <w:sz w:val="28"/>
          <w:szCs w:val="28"/>
        </w:rPr>
        <w:t>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w:t>
      </w:r>
      <w:r w:rsidR="001E3832">
        <w:rPr>
          <w:sz w:val="28"/>
          <w:szCs w:val="28"/>
        </w:rPr>
        <w:t>нкций)“ (последняя редакция);</w:t>
      </w:r>
    </w:p>
    <w:p w:rsidR="001E3832" w:rsidRPr="001E3832" w:rsidRDefault="001E3832" w:rsidP="001E3832">
      <w:pPr>
        <w:pStyle w:val="a9"/>
        <w:numPr>
          <w:ilvl w:val="0"/>
          <w:numId w:val="2"/>
        </w:numPr>
        <w:rPr>
          <w:sz w:val="28"/>
          <w:szCs w:val="28"/>
        </w:rPr>
      </w:pPr>
      <w:r w:rsidRPr="001E3832">
        <w:rPr>
          <w:sz w:val="28"/>
          <w:szCs w:val="28"/>
        </w:rPr>
        <w:t xml:space="preserve">Приказом </w:t>
      </w:r>
      <w:proofErr w:type="spellStart"/>
      <w:r w:rsidRPr="001E3832">
        <w:rPr>
          <w:sz w:val="28"/>
          <w:szCs w:val="28"/>
        </w:rPr>
        <w:t>Минпросвещения</w:t>
      </w:r>
      <w:proofErr w:type="spellEnd"/>
      <w:r w:rsidRPr="001E3832">
        <w:rPr>
          <w:sz w:val="28"/>
          <w:szCs w:val="28"/>
        </w:rPr>
        <w:t xml:space="preserve"> России от 12.04.2024 N 245 "О внесении изменений в Порядок приема на </w:t>
      </w:r>
      <w:proofErr w:type="gramStart"/>
      <w:r w:rsidRPr="001E3832">
        <w:rPr>
          <w:sz w:val="28"/>
          <w:szCs w:val="28"/>
        </w:rPr>
        <w:t>обучение по</w:t>
      </w:r>
      <w:proofErr w:type="gramEnd"/>
      <w:r w:rsidRPr="001E3832">
        <w:rPr>
          <w:sz w:val="28"/>
          <w:szCs w:val="28"/>
        </w:rPr>
        <w:t xml:space="preserve"> образовательным программам среднего профессионального образования, утвержденный приказом Министерства просвещения Российской Федерации от 2 </w:t>
      </w:r>
      <w:r w:rsidRPr="001E3832">
        <w:rPr>
          <w:sz w:val="28"/>
          <w:szCs w:val="28"/>
        </w:rPr>
        <w:lastRenderedPageBreak/>
        <w:t>сентября 2020 г. N 457";</w:t>
      </w:r>
    </w:p>
    <w:p w:rsidR="00ED50AA" w:rsidRPr="00523313" w:rsidRDefault="00486895" w:rsidP="00523313">
      <w:pPr>
        <w:pStyle w:val="a9"/>
        <w:widowControl/>
        <w:numPr>
          <w:ilvl w:val="0"/>
          <w:numId w:val="2"/>
        </w:numPr>
        <w:rPr>
          <w:sz w:val="28"/>
          <w:szCs w:val="28"/>
        </w:rPr>
      </w:pPr>
      <w:r>
        <w:rPr>
          <w:sz w:val="28"/>
          <w:szCs w:val="28"/>
        </w:rPr>
        <w:t xml:space="preserve">Приказом </w:t>
      </w:r>
      <w:proofErr w:type="spellStart"/>
      <w:r>
        <w:rPr>
          <w:sz w:val="28"/>
          <w:szCs w:val="28"/>
        </w:rPr>
        <w:t>Минпросвещения</w:t>
      </w:r>
      <w:proofErr w:type="spellEnd"/>
      <w:r>
        <w:rPr>
          <w:sz w:val="28"/>
          <w:szCs w:val="28"/>
        </w:rPr>
        <w:t xml:space="preserve"> России от 30.04.2021 222 ”О внесении изменений в Порядок приема на </w:t>
      </w:r>
      <w:proofErr w:type="gramStart"/>
      <w:r>
        <w:rPr>
          <w:sz w:val="28"/>
          <w:szCs w:val="28"/>
        </w:rPr>
        <w:t>обучение по</w:t>
      </w:r>
      <w:proofErr w:type="gramEnd"/>
      <w:r>
        <w:rPr>
          <w:sz w:val="28"/>
          <w:szCs w:val="28"/>
        </w:rPr>
        <w:t xml:space="preserve"> образовательным программам среднего профессионального образован</w:t>
      </w:r>
      <w:r w:rsidR="00712369">
        <w:rPr>
          <w:sz w:val="28"/>
          <w:szCs w:val="28"/>
        </w:rPr>
        <w:t>ия, утвержденный приказом Мини</w:t>
      </w:r>
      <w:r>
        <w:rPr>
          <w:sz w:val="28"/>
          <w:szCs w:val="28"/>
        </w:rPr>
        <w:t xml:space="preserve">стерства просвещения Российской Федерации от 2 сентября 2020 г. 457”  </w:t>
      </w:r>
    </w:p>
    <w:p w:rsidR="00410762" w:rsidRDefault="00486895">
      <w:pPr>
        <w:pStyle w:val="a9"/>
        <w:widowControl/>
        <w:numPr>
          <w:ilvl w:val="0"/>
          <w:numId w:val="2"/>
        </w:numPr>
        <w:rPr>
          <w:sz w:val="28"/>
          <w:szCs w:val="28"/>
        </w:rPr>
      </w:pPr>
      <w:proofErr w:type="gramStart"/>
      <w:r>
        <w:rPr>
          <w:sz w:val="28"/>
          <w:szCs w:val="28"/>
        </w:rPr>
        <w:t>Приказом Федеральной службы по надзору в сфере образования и науки от 11.06.2021 № 805 ”06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Pr>
          <w:sz w:val="28"/>
          <w:szCs w:val="28"/>
        </w:rPr>
        <w:t xml:space="preserve">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w:t>
      </w:r>
      <w:proofErr w:type="gramStart"/>
      <w:r>
        <w:rPr>
          <w:sz w:val="28"/>
          <w:szCs w:val="28"/>
        </w:rPr>
        <w:t xml:space="preserve">про </w:t>
      </w:r>
      <w:proofErr w:type="spellStart"/>
      <w:r>
        <w:rPr>
          <w:sz w:val="28"/>
          <w:szCs w:val="28"/>
        </w:rPr>
        <w:t>цессе</w:t>
      </w:r>
      <w:proofErr w:type="spellEnd"/>
      <w:proofErr w:type="gramEnd"/>
      <w:r>
        <w:rPr>
          <w:sz w:val="28"/>
          <w:szCs w:val="28"/>
        </w:rPr>
        <w:t xml:space="preserve"> репликации сведений в указанные информационные системы“  </w:t>
      </w:r>
    </w:p>
    <w:p w:rsidR="00ED50AA" w:rsidRDefault="00486895">
      <w:pPr>
        <w:pStyle w:val="a9"/>
        <w:widowControl/>
        <w:numPr>
          <w:ilvl w:val="0"/>
          <w:numId w:val="2"/>
        </w:numPr>
        <w:rPr>
          <w:sz w:val="28"/>
          <w:szCs w:val="28"/>
        </w:rPr>
      </w:pPr>
      <w:r>
        <w:rPr>
          <w:sz w:val="28"/>
          <w:szCs w:val="28"/>
        </w:rPr>
        <w:t xml:space="preserve"> </w:t>
      </w:r>
      <w:proofErr w:type="gramStart"/>
      <w:r>
        <w:rPr>
          <w:sz w:val="28"/>
          <w:szCs w:val="28"/>
        </w:rPr>
        <w:t>Приказом Министерства образования и науки РФ от 30.12.2013 г.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(последняя редакция);</w:t>
      </w:r>
      <w:proofErr w:type="gramEnd"/>
    </w:p>
    <w:p w:rsidR="00ED50AA" w:rsidRDefault="00486895">
      <w:pPr>
        <w:pStyle w:val="a9"/>
        <w:widowControl/>
        <w:numPr>
          <w:ilvl w:val="0"/>
          <w:numId w:val="2"/>
        </w:numPr>
        <w:rPr>
          <w:sz w:val="28"/>
          <w:szCs w:val="28"/>
        </w:rPr>
      </w:pPr>
      <w:r>
        <w:rPr>
          <w:sz w:val="28"/>
          <w:szCs w:val="28"/>
        </w:rPr>
        <w:t xml:space="preserve">Приказом </w:t>
      </w:r>
      <w:proofErr w:type="spellStart"/>
      <w:r>
        <w:rPr>
          <w:sz w:val="28"/>
          <w:szCs w:val="28"/>
        </w:rPr>
        <w:t>Минпросвещения</w:t>
      </w:r>
      <w:proofErr w:type="spellEnd"/>
      <w:r>
        <w:rPr>
          <w:sz w:val="28"/>
          <w:szCs w:val="28"/>
        </w:rPr>
        <w:t xml:space="preserve"> России от 24.08.2022 ТЧ 762 ”06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(последняя редакция);</w:t>
      </w:r>
    </w:p>
    <w:p w:rsidR="00ED50AA" w:rsidRDefault="00486895">
      <w:pPr>
        <w:pStyle w:val="a9"/>
        <w:widowControl/>
        <w:numPr>
          <w:ilvl w:val="0"/>
          <w:numId w:val="2"/>
        </w:numPr>
        <w:rPr>
          <w:sz w:val="28"/>
          <w:szCs w:val="28"/>
        </w:rPr>
      </w:pPr>
      <w:r>
        <w:rPr>
          <w:sz w:val="28"/>
          <w:szCs w:val="28"/>
        </w:rPr>
        <w:t xml:space="preserve">  Приказом Министерства здравоохранения РФ от 10.08.2017 г. N9514н «О Порядке проведения профилактических медицинских осмотров несовершеннолетних» (последняя редакция);</w:t>
      </w:r>
    </w:p>
    <w:p w:rsidR="00ED50AA" w:rsidRDefault="00486895">
      <w:pPr>
        <w:pStyle w:val="a9"/>
        <w:widowControl/>
        <w:numPr>
          <w:ilvl w:val="0"/>
          <w:numId w:val="2"/>
        </w:numPr>
        <w:rPr>
          <w:sz w:val="28"/>
          <w:szCs w:val="28"/>
        </w:rPr>
      </w:pPr>
      <w:r>
        <w:rPr>
          <w:sz w:val="28"/>
          <w:szCs w:val="28"/>
        </w:rPr>
        <w:t xml:space="preserve">  </w:t>
      </w:r>
      <w:proofErr w:type="gramStart"/>
      <w:r>
        <w:rPr>
          <w:sz w:val="28"/>
          <w:szCs w:val="28"/>
        </w:rPr>
        <w:t>Приказом Министерства здравоохранения Российской Федерации от 28.01.2021 № 29н ”06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roofErr w:type="gramEnd"/>
    </w:p>
    <w:p w:rsidR="00ED50AA" w:rsidRDefault="00486895">
      <w:pPr>
        <w:pStyle w:val="a9"/>
        <w:widowControl/>
        <w:numPr>
          <w:ilvl w:val="0"/>
          <w:numId w:val="2"/>
        </w:numPr>
        <w:rPr>
          <w:sz w:val="28"/>
          <w:szCs w:val="28"/>
        </w:rPr>
      </w:pPr>
      <w:r>
        <w:rPr>
          <w:sz w:val="28"/>
          <w:szCs w:val="28"/>
        </w:rPr>
        <w:t>Уставом СПб ГБПОУ «Медицинский колледж № 1»;</w:t>
      </w:r>
    </w:p>
    <w:p w:rsidR="00ED50AA" w:rsidRDefault="00486895">
      <w:pPr>
        <w:pStyle w:val="a9"/>
        <w:numPr>
          <w:ilvl w:val="0"/>
          <w:numId w:val="2"/>
        </w:numPr>
        <w:ind w:right="65"/>
        <w:rPr>
          <w:sz w:val="28"/>
          <w:szCs w:val="28"/>
        </w:rPr>
      </w:pPr>
      <w:r>
        <w:rPr>
          <w:sz w:val="28"/>
          <w:szCs w:val="28"/>
        </w:rPr>
        <w:t>Положением об оказании платных образовательных услуг СПб ГБПОУ «Медицинский колледж № 1».</w:t>
      </w:r>
    </w:p>
    <w:p w:rsidR="00ED50AA" w:rsidRDefault="00486895">
      <w:pPr>
        <w:pStyle w:val="a9"/>
        <w:numPr>
          <w:ilvl w:val="0"/>
          <w:numId w:val="2"/>
        </w:numPr>
        <w:ind w:right="65"/>
        <w:rPr>
          <w:sz w:val="28"/>
          <w:szCs w:val="28"/>
        </w:rPr>
      </w:pPr>
      <w:r>
        <w:rPr>
          <w:sz w:val="28"/>
          <w:szCs w:val="28"/>
        </w:rPr>
        <w:t>Правилами приёма  на обучение по образовательным программам среднего профессионального образования в</w:t>
      </w:r>
      <w:proofErr w:type="gramStart"/>
      <w:r>
        <w:rPr>
          <w:sz w:val="28"/>
          <w:szCs w:val="28"/>
        </w:rPr>
        <w:t xml:space="preserve"> С</w:t>
      </w:r>
      <w:proofErr w:type="gramEnd"/>
      <w:r>
        <w:rPr>
          <w:sz w:val="28"/>
          <w:szCs w:val="28"/>
        </w:rPr>
        <w:t>анкт – Петербургское государственное бюджетное профессиональное образовательное учреждение «Медицинский колледж № 1».</w:t>
      </w:r>
    </w:p>
    <w:p w:rsidR="00ED50AA" w:rsidRDefault="00486895">
      <w:pPr>
        <w:ind w:right="65"/>
        <w:jc w:val="both"/>
        <w:rPr>
          <w:sz w:val="28"/>
          <w:szCs w:val="28"/>
        </w:rPr>
      </w:pPr>
      <w:r>
        <w:rPr>
          <w:sz w:val="28"/>
          <w:szCs w:val="28"/>
        </w:rPr>
        <w:lastRenderedPageBreak/>
        <w:t xml:space="preserve">  1.3. Прием граждан в колледж для получения среднего профессионального образования осуществляется по заявлению лиц, имеющих основное общее или среднее общее образование, начальное профессиональное образование (если в документе об образовании присутствует </w:t>
      </w:r>
      <w:proofErr w:type="gramStart"/>
      <w:r>
        <w:rPr>
          <w:sz w:val="28"/>
          <w:szCs w:val="28"/>
        </w:rPr>
        <w:t>запись</w:t>
      </w:r>
      <w:proofErr w:type="gramEnd"/>
      <w:r>
        <w:rPr>
          <w:sz w:val="28"/>
          <w:szCs w:val="28"/>
        </w:rPr>
        <w:t xml:space="preserve"> о получении предъявителем среднего общего образования).</w:t>
      </w:r>
    </w:p>
    <w:p w:rsidR="00ED50AA" w:rsidRDefault="00486895">
      <w:pPr>
        <w:ind w:right="65"/>
        <w:jc w:val="both"/>
        <w:rPr>
          <w:sz w:val="28"/>
          <w:szCs w:val="28"/>
        </w:rPr>
      </w:pPr>
      <w:r>
        <w:rPr>
          <w:sz w:val="28"/>
          <w:szCs w:val="28"/>
        </w:rPr>
        <w:t>1.4.  Приемная комиссия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ED50AA" w:rsidRDefault="00ED50AA">
      <w:pPr>
        <w:pStyle w:val="a9"/>
        <w:numPr>
          <w:ilvl w:val="254"/>
          <w:numId w:val="0"/>
        </w:numPr>
        <w:ind w:left="342" w:right="65" w:firstLineChars="950" w:firstLine="2660"/>
        <w:rPr>
          <w:sz w:val="28"/>
          <w:szCs w:val="28"/>
        </w:rPr>
      </w:pPr>
    </w:p>
    <w:p w:rsidR="00ED50AA" w:rsidRDefault="00486895" w:rsidP="00712369">
      <w:pPr>
        <w:pStyle w:val="a9"/>
        <w:numPr>
          <w:ilvl w:val="254"/>
          <w:numId w:val="0"/>
        </w:numPr>
        <w:ind w:right="65" w:firstLineChars="50" w:firstLine="141"/>
        <w:rPr>
          <w:b/>
          <w:bCs/>
          <w:sz w:val="28"/>
          <w:szCs w:val="28"/>
        </w:rPr>
      </w:pPr>
      <w:r>
        <w:rPr>
          <w:b/>
          <w:bCs/>
          <w:sz w:val="28"/>
          <w:szCs w:val="28"/>
        </w:rPr>
        <w:t xml:space="preserve">                                     2. Цели и задачи приемной комиссии</w:t>
      </w:r>
    </w:p>
    <w:p w:rsidR="00F37063" w:rsidRDefault="00F37063" w:rsidP="00712369">
      <w:pPr>
        <w:pStyle w:val="a9"/>
        <w:numPr>
          <w:ilvl w:val="254"/>
          <w:numId w:val="0"/>
        </w:numPr>
        <w:ind w:right="65" w:firstLineChars="50" w:firstLine="141"/>
        <w:rPr>
          <w:b/>
          <w:bCs/>
          <w:sz w:val="28"/>
          <w:szCs w:val="28"/>
        </w:rPr>
      </w:pPr>
    </w:p>
    <w:p w:rsidR="00ED50AA" w:rsidRDefault="00486895">
      <w:pPr>
        <w:numPr>
          <w:ilvl w:val="254"/>
          <w:numId w:val="0"/>
        </w:numPr>
        <w:ind w:right="65"/>
        <w:rPr>
          <w:sz w:val="28"/>
          <w:szCs w:val="28"/>
        </w:rPr>
      </w:pPr>
      <w:r>
        <w:rPr>
          <w:sz w:val="28"/>
          <w:szCs w:val="28"/>
        </w:rPr>
        <w:t xml:space="preserve"> 2.1.   Приемная комиссия создается с целью организации приема граждан Российской Федерации для </w:t>
      </w:r>
      <w:proofErr w:type="gramStart"/>
      <w:r>
        <w:rPr>
          <w:sz w:val="28"/>
          <w:szCs w:val="28"/>
        </w:rPr>
        <w:t>обучения по</w:t>
      </w:r>
      <w:proofErr w:type="gramEnd"/>
      <w:r>
        <w:rPr>
          <w:sz w:val="28"/>
          <w:szCs w:val="28"/>
        </w:rPr>
        <w:t xml:space="preserve"> обра</w:t>
      </w:r>
      <w:r w:rsidR="00F37063">
        <w:rPr>
          <w:sz w:val="28"/>
          <w:szCs w:val="28"/>
        </w:rPr>
        <w:t xml:space="preserve">зовательным программам среднего </w:t>
      </w:r>
      <w:r>
        <w:rPr>
          <w:sz w:val="28"/>
          <w:szCs w:val="28"/>
        </w:rPr>
        <w:t>профессионального образования за счет средств бюджета Санкт-Петербурга, а так же по договорам с оплатой стоимости обучения с юридическими и (или) физическими лицами.</w:t>
      </w:r>
    </w:p>
    <w:p w:rsidR="00ED50AA" w:rsidRDefault="00486895">
      <w:pPr>
        <w:numPr>
          <w:ilvl w:val="254"/>
          <w:numId w:val="0"/>
        </w:numPr>
        <w:ind w:right="65"/>
        <w:rPr>
          <w:sz w:val="28"/>
          <w:szCs w:val="28"/>
        </w:rPr>
      </w:pPr>
      <w:r>
        <w:rPr>
          <w:sz w:val="28"/>
          <w:szCs w:val="28"/>
        </w:rPr>
        <w:t xml:space="preserve"> 2.2.На приемную комиссию возлагаются следующие основные задачи:</w:t>
      </w:r>
    </w:p>
    <w:p w:rsidR="00ED50AA" w:rsidRDefault="00486895">
      <w:pPr>
        <w:pStyle w:val="a9"/>
        <w:numPr>
          <w:ilvl w:val="0"/>
          <w:numId w:val="3"/>
        </w:numPr>
        <w:ind w:right="65"/>
        <w:rPr>
          <w:b/>
          <w:bCs/>
          <w:sz w:val="28"/>
          <w:szCs w:val="28"/>
        </w:rPr>
      </w:pPr>
      <w:r>
        <w:rPr>
          <w:sz w:val="28"/>
          <w:szCs w:val="28"/>
        </w:rPr>
        <w:t xml:space="preserve">организация информирования </w:t>
      </w:r>
      <w:proofErr w:type="gramStart"/>
      <w:r>
        <w:rPr>
          <w:sz w:val="28"/>
          <w:szCs w:val="28"/>
        </w:rPr>
        <w:t>поступающих</w:t>
      </w:r>
      <w:proofErr w:type="gramEnd"/>
      <w:r>
        <w:rPr>
          <w:sz w:val="28"/>
          <w:szCs w:val="28"/>
        </w:rPr>
        <w:t>;</w:t>
      </w:r>
    </w:p>
    <w:p w:rsidR="00ED50AA" w:rsidRDefault="00486895">
      <w:pPr>
        <w:pStyle w:val="a9"/>
        <w:numPr>
          <w:ilvl w:val="0"/>
          <w:numId w:val="3"/>
        </w:numPr>
        <w:ind w:right="65"/>
        <w:rPr>
          <w:b/>
          <w:bCs/>
          <w:sz w:val="28"/>
          <w:szCs w:val="28"/>
        </w:rPr>
      </w:pPr>
      <w:r>
        <w:rPr>
          <w:sz w:val="28"/>
          <w:szCs w:val="28"/>
        </w:rPr>
        <w:t>прием документов, их оформление и хранение, переписка по вопросам приема;</w:t>
      </w:r>
    </w:p>
    <w:p w:rsidR="00ED50AA" w:rsidRDefault="00486895">
      <w:pPr>
        <w:pStyle w:val="a9"/>
        <w:numPr>
          <w:ilvl w:val="0"/>
          <w:numId w:val="3"/>
        </w:numPr>
        <w:ind w:right="65"/>
        <w:rPr>
          <w:b/>
          <w:bCs/>
          <w:sz w:val="28"/>
          <w:szCs w:val="28"/>
        </w:rPr>
      </w:pPr>
      <w:r>
        <w:rPr>
          <w:sz w:val="28"/>
          <w:szCs w:val="28"/>
        </w:rPr>
        <w:t>проведение конкурсного отбора в случае, если численность поступающих превышает количество мест, финансовое обеспечение которых  осуществляется за счет бюджетных ассигнований</w:t>
      </w:r>
      <w:proofErr w:type="gramStart"/>
      <w:r>
        <w:rPr>
          <w:sz w:val="28"/>
          <w:szCs w:val="28"/>
        </w:rPr>
        <w:t xml:space="preserve"> ,</w:t>
      </w:r>
      <w:proofErr w:type="gramEnd"/>
      <w:r>
        <w:rPr>
          <w:sz w:val="28"/>
          <w:szCs w:val="28"/>
        </w:rPr>
        <w:t xml:space="preserve"> на основе результатов освоения поступающими образовательной программы основного общего или среднего общего образования;</w:t>
      </w:r>
    </w:p>
    <w:p w:rsidR="00ED50AA" w:rsidRDefault="00486895">
      <w:pPr>
        <w:pStyle w:val="a9"/>
        <w:numPr>
          <w:ilvl w:val="0"/>
          <w:numId w:val="3"/>
        </w:numPr>
        <w:rPr>
          <w:bCs/>
          <w:sz w:val="28"/>
          <w:szCs w:val="28"/>
        </w:rPr>
      </w:pPr>
      <w:r>
        <w:rPr>
          <w:bCs/>
          <w:sz w:val="28"/>
          <w:szCs w:val="28"/>
        </w:rPr>
        <w:t>организация и проведение вступительных психологических испытаний;</w:t>
      </w:r>
    </w:p>
    <w:p w:rsidR="00ED50AA" w:rsidRDefault="00486895">
      <w:pPr>
        <w:pStyle w:val="a9"/>
        <w:numPr>
          <w:ilvl w:val="0"/>
          <w:numId w:val="3"/>
        </w:numPr>
        <w:ind w:right="65"/>
        <w:rPr>
          <w:b/>
          <w:bCs/>
          <w:sz w:val="28"/>
          <w:szCs w:val="28"/>
        </w:rPr>
      </w:pPr>
      <w:r>
        <w:rPr>
          <w:sz w:val="28"/>
          <w:szCs w:val="28"/>
        </w:rPr>
        <w:t xml:space="preserve">анализ и обобщение итогов приема; </w:t>
      </w:r>
    </w:p>
    <w:p w:rsidR="00ED50AA" w:rsidRDefault="00486895">
      <w:pPr>
        <w:pStyle w:val="a9"/>
        <w:numPr>
          <w:ilvl w:val="0"/>
          <w:numId w:val="3"/>
        </w:numPr>
        <w:ind w:right="65"/>
        <w:rPr>
          <w:b/>
          <w:bCs/>
          <w:sz w:val="28"/>
          <w:szCs w:val="28"/>
        </w:rPr>
      </w:pPr>
      <w:r>
        <w:rPr>
          <w:sz w:val="28"/>
          <w:szCs w:val="28"/>
        </w:rPr>
        <w:t>внесение в «Федеральную</w:t>
      </w:r>
      <w:r>
        <w:rPr>
          <w:spacing w:val="1"/>
          <w:sz w:val="28"/>
          <w:szCs w:val="28"/>
        </w:rPr>
        <w:t xml:space="preserve"> </w:t>
      </w:r>
      <w:r>
        <w:rPr>
          <w:sz w:val="28"/>
          <w:szCs w:val="28"/>
        </w:rPr>
        <w:t>информационную</w:t>
      </w:r>
      <w:r>
        <w:rPr>
          <w:spacing w:val="1"/>
          <w:sz w:val="28"/>
          <w:szCs w:val="28"/>
        </w:rPr>
        <w:t xml:space="preserve"> </w:t>
      </w:r>
      <w:r>
        <w:rPr>
          <w:sz w:val="28"/>
          <w:szCs w:val="28"/>
        </w:rPr>
        <w:t>систему обеспечения</w:t>
      </w:r>
      <w:r>
        <w:rPr>
          <w:spacing w:val="1"/>
          <w:sz w:val="28"/>
          <w:szCs w:val="28"/>
        </w:rPr>
        <w:t xml:space="preserve"> </w:t>
      </w:r>
      <w:r>
        <w:rPr>
          <w:sz w:val="28"/>
          <w:szCs w:val="28"/>
        </w:rPr>
        <w:t>проведения</w:t>
      </w:r>
      <w:r>
        <w:rPr>
          <w:spacing w:val="1"/>
          <w:sz w:val="28"/>
          <w:szCs w:val="28"/>
        </w:rPr>
        <w:t xml:space="preserve"> единого государственного экзамена и приема в образовательные организации среднего профессионального и высшего образования сведений о приеме граждан в колледж (далее ФИС ГИА и приема).</w:t>
      </w:r>
    </w:p>
    <w:p w:rsidR="00ED50AA" w:rsidRDefault="00486895">
      <w:pPr>
        <w:pStyle w:val="a9"/>
        <w:numPr>
          <w:ilvl w:val="254"/>
          <w:numId w:val="0"/>
        </w:numPr>
        <w:ind w:left="342" w:right="65"/>
        <w:rPr>
          <w:b/>
          <w:bCs/>
          <w:sz w:val="28"/>
          <w:szCs w:val="28"/>
        </w:rPr>
      </w:pPr>
      <w:r>
        <w:rPr>
          <w:spacing w:val="1"/>
          <w:sz w:val="28"/>
          <w:szCs w:val="28"/>
        </w:rPr>
        <w:t xml:space="preserve">2.3. </w:t>
      </w:r>
      <w:proofErr w:type="gramStart"/>
      <w:r>
        <w:rPr>
          <w:spacing w:val="1"/>
          <w:sz w:val="28"/>
          <w:szCs w:val="28"/>
        </w:rPr>
        <w:t>С целью подтверждения достоверности документов, представляемых в поступающими, приемная комиссия</w:t>
      </w:r>
      <w:r>
        <w:rPr>
          <w:sz w:val="28"/>
          <w:szCs w:val="28"/>
        </w:rPr>
        <w:t xml:space="preserve"> вправе обращаться в соответствующие государственные (муниципальные) органы и организации.                 </w:t>
      </w:r>
      <w:proofErr w:type="gramEnd"/>
    </w:p>
    <w:p w:rsidR="00ED50AA" w:rsidRDefault="00ED50AA">
      <w:pPr>
        <w:pStyle w:val="a9"/>
        <w:numPr>
          <w:ilvl w:val="254"/>
          <w:numId w:val="0"/>
        </w:numPr>
        <w:tabs>
          <w:tab w:val="left" w:pos="1945"/>
        </w:tabs>
        <w:ind w:left="675" w:right="380"/>
        <w:rPr>
          <w:sz w:val="28"/>
          <w:szCs w:val="28"/>
        </w:rPr>
      </w:pPr>
    </w:p>
    <w:p w:rsidR="00ED50AA" w:rsidRDefault="00486895" w:rsidP="00712369">
      <w:pPr>
        <w:pStyle w:val="1"/>
        <w:numPr>
          <w:ilvl w:val="254"/>
          <w:numId w:val="0"/>
        </w:numPr>
        <w:tabs>
          <w:tab w:val="left" w:pos="1728"/>
          <w:tab w:val="left" w:pos="1729"/>
        </w:tabs>
        <w:ind w:firstLineChars="600" w:firstLine="1687"/>
      </w:pPr>
      <w:r>
        <w:t xml:space="preserve">    3.Организация</w:t>
      </w:r>
      <w:r>
        <w:rPr>
          <w:spacing w:val="-5"/>
        </w:rPr>
        <w:t xml:space="preserve"> </w:t>
      </w:r>
      <w:r>
        <w:t>работы</w:t>
      </w:r>
      <w:r>
        <w:rPr>
          <w:spacing w:val="-3"/>
        </w:rPr>
        <w:t xml:space="preserve"> </w:t>
      </w:r>
      <w:r>
        <w:t>приемной</w:t>
      </w:r>
      <w:r>
        <w:rPr>
          <w:spacing w:val="-3"/>
        </w:rPr>
        <w:t xml:space="preserve"> </w:t>
      </w:r>
      <w:r>
        <w:t>комиссии</w:t>
      </w:r>
      <w:r>
        <w:rPr>
          <w:spacing w:val="-5"/>
        </w:rPr>
        <w:t xml:space="preserve"> </w:t>
      </w:r>
    </w:p>
    <w:p w:rsidR="00ED50AA" w:rsidRDefault="00ED50AA"/>
    <w:p w:rsidR="00ED50AA" w:rsidRDefault="00486895">
      <w:pPr>
        <w:tabs>
          <w:tab w:val="left" w:pos="1983"/>
        </w:tabs>
        <w:ind w:right="385"/>
        <w:rPr>
          <w:sz w:val="28"/>
        </w:rPr>
      </w:pPr>
      <w:r>
        <w:rPr>
          <w:sz w:val="28"/>
        </w:rPr>
        <w:t>3.1. Приемная</w:t>
      </w:r>
      <w:r>
        <w:rPr>
          <w:spacing w:val="1"/>
          <w:sz w:val="28"/>
        </w:rPr>
        <w:t xml:space="preserve"> </w:t>
      </w:r>
      <w:r>
        <w:rPr>
          <w:sz w:val="28"/>
        </w:rPr>
        <w:t>комиссия</w:t>
      </w:r>
      <w:r>
        <w:rPr>
          <w:spacing w:val="1"/>
          <w:sz w:val="28"/>
        </w:rPr>
        <w:t xml:space="preserve"> </w:t>
      </w:r>
      <w:r>
        <w:rPr>
          <w:sz w:val="28"/>
        </w:rPr>
        <w:t>создается</w:t>
      </w:r>
      <w:r>
        <w:rPr>
          <w:spacing w:val="1"/>
          <w:sz w:val="28"/>
        </w:rPr>
        <w:t xml:space="preserve"> </w:t>
      </w:r>
      <w:r>
        <w:rPr>
          <w:sz w:val="28"/>
        </w:rPr>
        <w:t>приказом</w:t>
      </w:r>
      <w:r>
        <w:rPr>
          <w:spacing w:val="1"/>
          <w:sz w:val="28"/>
        </w:rPr>
        <w:t xml:space="preserve"> </w:t>
      </w:r>
      <w:r>
        <w:rPr>
          <w:sz w:val="28"/>
        </w:rPr>
        <w:t>директора,</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определяется ее персональный состав и назначаются:</w:t>
      </w:r>
    </w:p>
    <w:p w:rsidR="00ED50AA" w:rsidRDefault="00486895">
      <w:pPr>
        <w:pStyle w:val="a9"/>
        <w:numPr>
          <w:ilvl w:val="0"/>
          <w:numId w:val="4"/>
        </w:numPr>
        <w:tabs>
          <w:tab w:val="left" w:pos="1983"/>
        </w:tabs>
        <w:ind w:right="385"/>
        <w:rPr>
          <w:sz w:val="28"/>
        </w:rPr>
      </w:pPr>
      <w:r>
        <w:rPr>
          <w:sz w:val="28"/>
        </w:rPr>
        <w:t>председатель приемной</w:t>
      </w:r>
      <w:r>
        <w:rPr>
          <w:spacing w:val="1"/>
          <w:sz w:val="28"/>
        </w:rPr>
        <w:t xml:space="preserve"> </w:t>
      </w:r>
      <w:r>
        <w:rPr>
          <w:sz w:val="28"/>
        </w:rPr>
        <w:t>комиссии;</w:t>
      </w:r>
      <w:r>
        <w:rPr>
          <w:spacing w:val="1"/>
          <w:sz w:val="28"/>
        </w:rPr>
        <w:t xml:space="preserve"> </w:t>
      </w:r>
    </w:p>
    <w:p w:rsidR="00ED50AA" w:rsidRDefault="00486895">
      <w:pPr>
        <w:pStyle w:val="a9"/>
        <w:numPr>
          <w:ilvl w:val="0"/>
          <w:numId w:val="4"/>
        </w:numPr>
        <w:tabs>
          <w:tab w:val="left" w:pos="1983"/>
        </w:tabs>
        <w:ind w:right="385"/>
        <w:rPr>
          <w:spacing w:val="-1"/>
          <w:sz w:val="28"/>
        </w:rPr>
      </w:pPr>
      <w:r>
        <w:rPr>
          <w:sz w:val="28"/>
        </w:rPr>
        <w:t>заместитель</w:t>
      </w:r>
      <w:r>
        <w:rPr>
          <w:spacing w:val="1"/>
          <w:sz w:val="28"/>
        </w:rPr>
        <w:t xml:space="preserve"> </w:t>
      </w:r>
      <w:r>
        <w:rPr>
          <w:sz w:val="28"/>
        </w:rPr>
        <w:t>председателя на период отпуска;</w:t>
      </w:r>
      <w:r>
        <w:rPr>
          <w:spacing w:val="1"/>
          <w:sz w:val="28"/>
        </w:rPr>
        <w:t xml:space="preserve"> </w:t>
      </w:r>
    </w:p>
    <w:p w:rsidR="00ED50AA" w:rsidRDefault="00486895">
      <w:pPr>
        <w:pStyle w:val="a9"/>
        <w:numPr>
          <w:ilvl w:val="0"/>
          <w:numId w:val="4"/>
        </w:numPr>
        <w:tabs>
          <w:tab w:val="left" w:pos="1983"/>
        </w:tabs>
        <w:ind w:right="385"/>
        <w:rPr>
          <w:spacing w:val="-1"/>
          <w:sz w:val="28"/>
        </w:rPr>
      </w:pPr>
      <w:r>
        <w:rPr>
          <w:sz w:val="28"/>
        </w:rPr>
        <w:t>ответственный</w:t>
      </w:r>
      <w:r>
        <w:rPr>
          <w:spacing w:val="1"/>
          <w:sz w:val="28"/>
        </w:rPr>
        <w:t xml:space="preserve"> </w:t>
      </w:r>
      <w:r>
        <w:rPr>
          <w:sz w:val="28"/>
        </w:rPr>
        <w:t>секретарь;</w:t>
      </w:r>
      <w:r>
        <w:rPr>
          <w:spacing w:val="1"/>
          <w:sz w:val="28"/>
        </w:rPr>
        <w:t xml:space="preserve"> </w:t>
      </w:r>
    </w:p>
    <w:p w:rsidR="00ED50AA" w:rsidRDefault="00486895">
      <w:pPr>
        <w:pStyle w:val="a9"/>
        <w:numPr>
          <w:ilvl w:val="0"/>
          <w:numId w:val="4"/>
        </w:numPr>
        <w:tabs>
          <w:tab w:val="left" w:pos="1983"/>
        </w:tabs>
        <w:ind w:right="385"/>
        <w:rPr>
          <w:spacing w:val="-1"/>
          <w:sz w:val="28"/>
        </w:rPr>
      </w:pPr>
      <w:r>
        <w:rPr>
          <w:sz w:val="28"/>
        </w:rPr>
        <w:t>члены</w:t>
      </w:r>
      <w:r>
        <w:rPr>
          <w:spacing w:val="1"/>
          <w:sz w:val="28"/>
        </w:rPr>
        <w:t xml:space="preserve"> </w:t>
      </w:r>
      <w:r>
        <w:rPr>
          <w:sz w:val="28"/>
        </w:rPr>
        <w:t>приемной</w:t>
      </w:r>
      <w:r>
        <w:rPr>
          <w:spacing w:val="-1"/>
          <w:sz w:val="28"/>
        </w:rPr>
        <w:t xml:space="preserve"> </w:t>
      </w:r>
      <w:r>
        <w:rPr>
          <w:sz w:val="28"/>
        </w:rPr>
        <w:t>комиссии.</w:t>
      </w:r>
    </w:p>
    <w:p w:rsidR="00ED50AA" w:rsidRDefault="00486895">
      <w:pPr>
        <w:pStyle w:val="a9"/>
        <w:numPr>
          <w:ilvl w:val="252"/>
          <w:numId w:val="0"/>
        </w:numPr>
        <w:tabs>
          <w:tab w:val="left" w:pos="2101"/>
        </w:tabs>
        <w:ind w:right="382"/>
        <w:rPr>
          <w:sz w:val="28"/>
        </w:rPr>
      </w:pPr>
      <w:r>
        <w:rPr>
          <w:sz w:val="28"/>
        </w:rPr>
        <w:t>3.2. Председателем приёмной комиссии является директор Колледжа</w:t>
      </w:r>
      <w:r w:rsidR="00410762">
        <w:rPr>
          <w:sz w:val="28"/>
        </w:rPr>
        <w:t xml:space="preserve"> или  лицо </w:t>
      </w:r>
      <w:proofErr w:type="gramStart"/>
      <w:r w:rsidR="00410762">
        <w:rPr>
          <w:sz w:val="28"/>
        </w:rPr>
        <w:t>его</w:t>
      </w:r>
      <w:proofErr w:type="gramEnd"/>
      <w:r w:rsidR="00410762">
        <w:rPr>
          <w:sz w:val="28"/>
        </w:rPr>
        <w:t xml:space="preserve"> замеща</w:t>
      </w:r>
      <w:r w:rsidR="001002F1">
        <w:rPr>
          <w:sz w:val="28"/>
        </w:rPr>
        <w:t>ющее на период отпуска</w:t>
      </w:r>
      <w:r>
        <w:rPr>
          <w:sz w:val="28"/>
        </w:rPr>
        <w:t>. Председатель</w:t>
      </w:r>
      <w:r>
        <w:rPr>
          <w:spacing w:val="1"/>
          <w:sz w:val="28"/>
        </w:rPr>
        <w:t xml:space="preserve"> </w:t>
      </w:r>
      <w:r>
        <w:rPr>
          <w:sz w:val="28"/>
        </w:rPr>
        <w:t>руководит</w:t>
      </w:r>
      <w:r>
        <w:rPr>
          <w:spacing w:val="1"/>
          <w:sz w:val="28"/>
        </w:rPr>
        <w:t xml:space="preserve"> </w:t>
      </w:r>
      <w:r>
        <w:rPr>
          <w:sz w:val="28"/>
        </w:rPr>
        <w:t>всей</w:t>
      </w:r>
      <w:r>
        <w:rPr>
          <w:spacing w:val="1"/>
          <w:sz w:val="28"/>
        </w:rPr>
        <w:t xml:space="preserve"> </w:t>
      </w:r>
      <w:r>
        <w:rPr>
          <w:sz w:val="28"/>
        </w:rPr>
        <w:t>деятельностью</w:t>
      </w:r>
      <w:r>
        <w:rPr>
          <w:spacing w:val="1"/>
          <w:sz w:val="28"/>
        </w:rPr>
        <w:t xml:space="preserve"> </w:t>
      </w:r>
      <w:r>
        <w:rPr>
          <w:sz w:val="28"/>
        </w:rPr>
        <w:t>приёмной</w:t>
      </w:r>
      <w:r>
        <w:rPr>
          <w:spacing w:val="1"/>
          <w:sz w:val="28"/>
        </w:rPr>
        <w:t xml:space="preserve"> </w:t>
      </w:r>
      <w:r>
        <w:rPr>
          <w:sz w:val="28"/>
        </w:rPr>
        <w:t>комиссии,</w:t>
      </w:r>
      <w:r>
        <w:rPr>
          <w:spacing w:val="1"/>
          <w:sz w:val="28"/>
        </w:rPr>
        <w:t xml:space="preserve"> </w:t>
      </w:r>
      <w:r>
        <w:rPr>
          <w:sz w:val="28"/>
        </w:rPr>
        <w:t>несёт</w:t>
      </w:r>
      <w:r>
        <w:rPr>
          <w:spacing w:val="1"/>
          <w:sz w:val="28"/>
        </w:rPr>
        <w:t xml:space="preserve"> </w:t>
      </w:r>
      <w:r>
        <w:rPr>
          <w:sz w:val="28"/>
        </w:rPr>
        <w:t>ответственность за выполнение установленных контрольных цифр приёма,</w:t>
      </w:r>
      <w:r>
        <w:rPr>
          <w:spacing w:val="1"/>
          <w:sz w:val="28"/>
        </w:rPr>
        <w:t xml:space="preserve"> </w:t>
      </w:r>
      <w:r>
        <w:rPr>
          <w:sz w:val="28"/>
        </w:rPr>
        <w:t>соблюдение</w:t>
      </w:r>
      <w:r>
        <w:rPr>
          <w:spacing w:val="1"/>
          <w:sz w:val="28"/>
        </w:rPr>
        <w:t xml:space="preserve"> </w:t>
      </w:r>
      <w:r>
        <w:rPr>
          <w:sz w:val="28"/>
        </w:rPr>
        <w:t>законодательных и</w:t>
      </w:r>
      <w:r>
        <w:rPr>
          <w:spacing w:val="1"/>
          <w:sz w:val="28"/>
        </w:rPr>
        <w:t xml:space="preserve"> </w:t>
      </w:r>
      <w:r>
        <w:rPr>
          <w:sz w:val="28"/>
        </w:rPr>
        <w:t>нормативных</w:t>
      </w:r>
      <w:r>
        <w:rPr>
          <w:spacing w:val="1"/>
          <w:sz w:val="28"/>
        </w:rPr>
        <w:t xml:space="preserve"> </w:t>
      </w:r>
      <w:proofErr w:type="gramStart"/>
      <w:r>
        <w:rPr>
          <w:sz w:val="28"/>
        </w:rPr>
        <w:lastRenderedPageBreak/>
        <w:t>документов</w:t>
      </w:r>
      <w:proofErr w:type="gramEnd"/>
      <w:r>
        <w:rPr>
          <w:sz w:val="28"/>
        </w:rPr>
        <w:t xml:space="preserve"> по</w:t>
      </w:r>
      <w:r>
        <w:rPr>
          <w:spacing w:val="1"/>
          <w:sz w:val="28"/>
        </w:rPr>
        <w:t xml:space="preserve"> </w:t>
      </w:r>
      <w:r>
        <w:rPr>
          <w:sz w:val="28"/>
        </w:rPr>
        <w:t>оформлению</w:t>
      </w:r>
      <w:r>
        <w:rPr>
          <w:spacing w:val="1"/>
          <w:sz w:val="28"/>
        </w:rPr>
        <w:t xml:space="preserve"> </w:t>
      </w:r>
      <w:r>
        <w:rPr>
          <w:sz w:val="28"/>
        </w:rPr>
        <w:t>контингента</w:t>
      </w:r>
      <w:r>
        <w:rPr>
          <w:spacing w:val="1"/>
          <w:sz w:val="28"/>
        </w:rPr>
        <w:t xml:space="preserve"> </w:t>
      </w:r>
      <w:r>
        <w:rPr>
          <w:sz w:val="28"/>
        </w:rPr>
        <w:t>обучающихся,</w:t>
      </w:r>
      <w:r>
        <w:rPr>
          <w:spacing w:val="1"/>
          <w:sz w:val="28"/>
        </w:rPr>
        <w:t xml:space="preserve"> </w:t>
      </w:r>
      <w:r>
        <w:rPr>
          <w:sz w:val="28"/>
        </w:rPr>
        <w:t>определяет</w:t>
      </w:r>
      <w:r>
        <w:rPr>
          <w:spacing w:val="1"/>
          <w:sz w:val="28"/>
        </w:rPr>
        <w:t xml:space="preserve"> </w:t>
      </w:r>
      <w:r>
        <w:rPr>
          <w:sz w:val="28"/>
        </w:rPr>
        <w:t>обязанности</w:t>
      </w:r>
      <w:r>
        <w:rPr>
          <w:spacing w:val="1"/>
          <w:sz w:val="28"/>
        </w:rPr>
        <w:t xml:space="preserve"> </w:t>
      </w:r>
      <w:r>
        <w:rPr>
          <w:sz w:val="28"/>
        </w:rPr>
        <w:t>членов</w:t>
      </w:r>
      <w:r>
        <w:rPr>
          <w:spacing w:val="1"/>
          <w:sz w:val="28"/>
        </w:rPr>
        <w:t xml:space="preserve"> </w:t>
      </w:r>
      <w:r>
        <w:rPr>
          <w:sz w:val="28"/>
        </w:rPr>
        <w:t>приёмной</w:t>
      </w:r>
      <w:r>
        <w:rPr>
          <w:spacing w:val="1"/>
          <w:sz w:val="28"/>
        </w:rPr>
        <w:t xml:space="preserve"> </w:t>
      </w:r>
      <w:r>
        <w:rPr>
          <w:sz w:val="28"/>
        </w:rPr>
        <w:t>комиссии,</w:t>
      </w:r>
      <w:r>
        <w:rPr>
          <w:spacing w:val="-6"/>
          <w:sz w:val="28"/>
        </w:rPr>
        <w:t xml:space="preserve"> </w:t>
      </w:r>
      <w:r>
        <w:rPr>
          <w:sz w:val="28"/>
        </w:rPr>
        <w:t>утверждает</w:t>
      </w:r>
      <w:r>
        <w:rPr>
          <w:spacing w:val="-2"/>
          <w:sz w:val="28"/>
        </w:rPr>
        <w:t xml:space="preserve"> </w:t>
      </w:r>
      <w:r>
        <w:rPr>
          <w:sz w:val="28"/>
        </w:rPr>
        <w:t>планы</w:t>
      </w:r>
      <w:r>
        <w:rPr>
          <w:spacing w:val="-2"/>
          <w:sz w:val="28"/>
        </w:rPr>
        <w:t xml:space="preserve"> </w:t>
      </w:r>
      <w:r>
        <w:rPr>
          <w:sz w:val="28"/>
        </w:rPr>
        <w:t>работы</w:t>
      </w:r>
      <w:r>
        <w:rPr>
          <w:spacing w:val="-4"/>
          <w:sz w:val="28"/>
        </w:rPr>
        <w:t xml:space="preserve"> </w:t>
      </w:r>
      <w:r>
        <w:rPr>
          <w:sz w:val="28"/>
        </w:rPr>
        <w:t>и</w:t>
      </w:r>
      <w:r>
        <w:rPr>
          <w:spacing w:val="-2"/>
          <w:sz w:val="28"/>
        </w:rPr>
        <w:t xml:space="preserve"> </w:t>
      </w:r>
      <w:r>
        <w:rPr>
          <w:sz w:val="28"/>
        </w:rPr>
        <w:t>подготовки</w:t>
      </w:r>
      <w:r>
        <w:rPr>
          <w:spacing w:val="-2"/>
          <w:sz w:val="28"/>
        </w:rPr>
        <w:t xml:space="preserve"> </w:t>
      </w:r>
      <w:r>
        <w:rPr>
          <w:sz w:val="28"/>
        </w:rPr>
        <w:t>к</w:t>
      </w:r>
      <w:r>
        <w:rPr>
          <w:spacing w:val="-3"/>
          <w:sz w:val="28"/>
        </w:rPr>
        <w:t xml:space="preserve"> </w:t>
      </w:r>
      <w:r>
        <w:rPr>
          <w:sz w:val="28"/>
        </w:rPr>
        <w:t>приёму</w:t>
      </w:r>
      <w:r>
        <w:rPr>
          <w:spacing w:val="-3"/>
          <w:sz w:val="28"/>
        </w:rPr>
        <w:t xml:space="preserve"> </w:t>
      </w:r>
      <w:r>
        <w:rPr>
          <w:sz w:val="28"/>
        </w:rPr>
        <w:t>нового</w:t>
      </w:r>
      <w:r>
        <w:rPr>
          <w:spacing w:val="-1"/>
          <w:sz w:val="28"/>
        </w:rPr>
        <w:t xml:space="preserve"> </w:t>
      </w:r>
      <w:r>
        <w:rPr>
          <w:sz w:val="28"/>
        </w:rPr>
        <w:t>набора.</w:t>
      </w:r>
    </w:p>
    <w:p w:rsidR="00ED50AA" w:rsidRDefault="00486895">
      <w:pPr>
        <w:tabs>
          <w:tab w:val="left" w:pos="1763"/>
        </w:tabs>
        <w:spacing w:before="21"/>
        <w:rPr>
          <w:sz w:val="28"/>
        </w:rPr>
      </w:pPr>
      <w:r>
        <w:rPr>
          <w:sz w:val="28"/>
        </w:rPr>
        <w:t>3.3.  Ответственный секретарь приемной комиссии назначается из числа</w:t>
      </w:r>
      <w:r>
        <w:rPr>
          <w:spacing w:val="-67"/>
          <w:sz w:val="28"/>
        </w:rPr>
        <w:t xml:space="preserve"> </w:t>
      </w:r>
      <w:r>
        <w:rPr>
          <w:sz w:val="28"/>
        </w:rPr>
        <w:t>педагогических</w:t>
      </w:r>
      <w:r>
        <w:rPr>
          <w:spacing w:val="1"/>
          <w:sz w:val="28"/>
        </w:rPr>
        <w:t xml:space="preserve"> </w:t>
      </w:r>
      <w:r>
        <w:rPr>
          <w:sz w:val="28"/>
        </w:rPr>
        <w:t>или</w:t>
      </w:r>
      <w:r>
        <w:rPr>
          <w:spacing w:val="1"/>
          <w:sz w:val="28"/>
        </w:rPr>
        <w:t xml:space="preserve"> </w:t>
      </w:r>
      <w:r>
        <w:rPr>
          <w:sz w:val="28"/>
        </w:rPr>
        <w:t>руководящих</w:t>
      </w:r>
      <w:r>
        <w:rPr>
          <w:spacing w:val="1"/>
          <w:sz w:val="28"/>
        </w:rPr>
        <w:t xml:space="preserve"> </w:t>
      </w:r>
      <w:r>
        <w:rPr>
          <w:sz w:val="28"/>
        </w:rPr>
        <w:t>работников</w:t>
      </w:r>
      <w:r>
        <w:rPr>
          <w:spacing w:val="1"/>
          <w:sz w:val="28"/>
        </w:rPr>
        <w:t xml:space="preserve"> </w:t>
      </w:r>
      <w:r>
        <w:rPr>
          <w:sz w:val="28"/>
        </w:rPr>
        <w:t>Колледжа.</w:t>
      </w:r>
      <w:r>
        <w:rPr>
          <w:spacing w:val="1"/>
          <w:sz w:val="28"/>
        </w:rPr>
        <w:t xml:space="preserve"> </w:t>
      </w:r>
      <w:r>
        <w:rPr>
          <w:sz w:val="28"/>
        </w:rPr>
        <w:t>Ответственный</w:t>
      </w:r>
      <w:r>
        <w:rPr>
          <w:spacing w:val="1"/>
          <w:sz w:val="28"/>
        </w:rPr>
        <w:t xml:space="preserve"> </w:t>
      </w:r>
      <w:r>
        <w:rPr>
          <w:sz w:val="28"/>
        </w:rPr>
        <w:t>секретарь приемной комиссии может быть назначен только с персонального</w:t>
      </w:r>
      <w:r>
        <w:rPr>
          <w:spacing w:val="1"/>
          <w:sz w:val="28"/>
        </w:rPr>
        <w:t xml:space="preserve"> </w:t>
      </w:r>
      <w:r>
        <w:rPr>
          <w:sz w:val="28"/>
        </w:rPr>
        <w:t>согласия.</w:t>
      </w:r>
    </w:p>
    <w:p w:rsidR="00ED50AA" w:rsidRDefault="00486895">
      <w:pPr>
        <w:tabs>
          <w:tab w:val="left" w:pos="1724"/>
        </w:tabs>
        <w:spacing w:before="8"/>
        <w:jc w:val="both"/>
        <w:rPr>
          <w:sz w:val="28"/>
          <w:szCs w:val="28"/>
        </w:rPr>
      </w:pPr>
      <w:r>
        <w:rPr>
          <w:sz w:val="28"/>
          <w:szCs w:val="28"/>
        </w:rPr>
        <w:t>Ответственный</w:t>
      </w:r>
      <w:r>
        <w:rPr>
          <w:spacing w:val="-3"/>
          <w:sz w:val="28"/>
          <w:szCs w:val="28"/>
        </w:rPr>
        <w:t xml:space="preserve"> </w:t>
      </w:r>
      <w:r>
        <w:rPr>
          <w:sz w:val="28"/>
          <w:szCs w:val="28"/>
        </w:rPr>
        <w:t>секретарь</w:t>
      </w:r>
      <w:r>
        <w:rPr>
          <w:spacing w:val="-7"/>
          <w:sz w:val="28"/>
          <w:szCs w:val="28"/>
        </w:rPr>
        <w:t xml:space="preserve"> </w:t>
      </w:r>
      <w:r>
        <w:rPr>
          <w:sz w:val="28"/>
          <w:szCs w:val="28"/>
        </w:rPr>
        <w:t>приемной</w:t>
      </w:r>
      <w:r>
        <w:rPr>
          <w:spacing w:val="-3"/>
          <w:sz w:val="28"/>
          <w:szCs w:val="28"/>
        </w:rPr>
        <w:t xml:space="preserve"> </w:t>
      </w:r>
      <w:r>
        <w:rPr>
          <w:spacing w:val="-2"/>
          <w:sz w:val="28"/>
          <w:szCs w:val="28"/>
        </w:rPr>
        <w:t>комиссии:</w:t>
      </w:r>
    </w:p>
    <w:p w:rsidR="00833828" w:rsidRDefault="00833828">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организует и контролирует работу приемной комиссии;</w:t>
      </w:r>
    </w:p>
    <w:p w:rsidR="00833828" w:rsidRPr="00833828" w:rsidRDefault="00833828" w:rsidP="00833828">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ведет прием по личным вопросам поступающих и их родителей;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верифицирует оформление учетно-отчетной документации по приему;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взаимодействует с ответственными секретарями медицинских колледжей г. Санкт — Петербурга;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готовит сводные данные по приему в соответствии </w:t>
      </w:r>
      <w:proofErr w:type="gramStart"/>
      <w:r>
        <w:rPr>
          <w:color w:val="000000"/>
          <w:sz w:val="26"/>
          <w:lang w:eastAsia="ru-RU"/>
        </w:rPr>
        <w:t>с</w:t>
      </w:r>
      <w:proofErr w:type="gramEnd"/>
      <w:r>
        <w:rPr>
          <w:color w:val="000000"/>
          <w:sz w:val="26"/>
          <w:lang w:eastAsia="ru-RU"/>
        </w:rPr>
        <w:t xml:space="preserve"> требованиям к статистическим отчетам;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готовит списки </w:t>
      </w:r>
      <w:proofErr w:type="gramStart"/>
      <w:r>
        <w:rPr>
          <w:color w:val="000000"/>
          <w:sz w:val="26"/>
          <w:lang w:eastAsia="ru-RU"/>
        </w:rPr>
        <w:t>поступающих</w:t>
      </w:r>
      <w:proofErr w:type="gramEnd"/>
      <w:r>
        <w:rPr>
          <w:color w:val="000000"/>
          <w:sz w:val="26"/>
          <w:lang w:eastAsia="ru-RU"/>
        </w:rPr>
        <w:t xml:space="preserve">, прошедших конкурсный отбор;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контролирует достоверность ввода данных в систему ФИС ПРИЕМ и ЕПГУ; контролирует оформление помещений приемной комиссии, информационных стендов </w:t>
      </w:r>
      <w:proofErr w:type="gramStart"/>
      <w:r>
        <w:rPr>
          <w:color w:val="000000"/>
          <w:sz w:val="26"/>
          <w:lang w:eastAsia="ru-RU"/>
        </w:rPr>
        <w:t>для</w:t>
      </w:r>
      <w:proofErr w:type="gramEnd"/>
      <w:r>
        <w:rPr>
          <w:color w:val="000000"/>
          <w:sz w:val="26"/>
          <w:lang w:eastAsia="ru-RU"/>
        </w:rPr>
        <w:t xml:space="preserve"> поступающих;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несет ответственность за сохранность личных документов поступающих, организует их хранение;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обеспечивает составление списков лиц, допущенных к вступительным испытаниям; организует изучение членами приемной комиссии необходимых документов по приему;</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организует работу апелляционной комиссии;</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осуществляет верификацию входящих документов у иностранных граждан и граждан РФ.</w:t>
      </w:r>
    </w:p>
    <w:p w:rsidR="00ED50AA" w:rsidRDefault="00486895">
      <w:pPr>
        <w:pStyle w:val="a9"/>
        <w:widowControl/>
        <w:numPr>
          <w:ilvl w:val="0"/>
          <w:numId w:val="5"/>
        </w:numPr>
        <w:autoSpaceDE/>
        <w:autoSpaceDN/>
        <w:spacing w:after="191" w:line="248" w:lineRule="auto"/>
        <w:ind w:right="14"/>
        <w:rPr>
          <w:color w:val="000000"/>
          <w:sz w:val="26"/>
          <w:lang w:eastAsia="ru-RU"/>
        </w:rPr>
      </w:pPr>
      <w:r>
        <w:rPr>
          <w:color w:val="000000"/>
          <w:sz w:val="26"/>
          <w:lang w:eastAsia="ru-RU"/>
        </w:rPr>
        <w:t xml:space="preserve">осуществляет контроль за достоверность информации, предоставленной на информационных стендах Колледжа, на сайте Колледжа (своевременное размещение актуальной информации), в рекламных буклетах, роликах, а так же социальных сетях; осуществляет </w:t>
      </w:r>
      <w:proofErr w:type="gramStart"/>
      <w:r>
        <w:rPr>
          <w:color w:val="000000"/>
          <w:sz w:val="26"/>
          <w:lang w:eastAsia="ru-RU"/>
        </w:rPr>
        <w:t>контроль за</w:t>
      </w:r>
      <w:proofErr w:type="gramEnd"/>
      <w:r>
        <w:rPr>
          <w:color w:val="000000"/>
          <w:sz w:val="26"/>
          <w:lang w:eastAsia="ru-RU"/>
        </w:rPr>
        <w:t xml:space="preserve"> правильностью оформления учетно-отчетной документации по приему;</w:t>
      </w:r>
    </w:p>
    <w:p w:rsidR="00ED50AA" w:rsidRDefault="00486895">
      <w:pPr>
        <w:pStyle w:val="a9"/>
        <w:widowControl/>
        <w:numPr>
          <w:ilvl w:val="0"/>
          <w:numId w:val="5"/>
        </w:numPr>
        <w:autoSpaceDE/>
        <w:autoSpaceDN/>
        <w:spacing w:after="191" w:line="248" w:lineRule="auto"/>
        <w:ind w:right="14"/>
        <w:rPr>
          <w:color w:val="000000"/>
          <w:sz w:val="26"/>
          <w:lang w:eastAsia="ru-RU"/>
        </w:rPr>
      </w:pPr>
      <w:r>
        <w:rPr>
          <w:color w:val="000000"/>
          <w:sz w:val="26"/>
          <w:lang w:eastAsia="ru-RU"/>
        </w:rPr>
        <w:t xml:space="preserve">осуществляет контроль над оформлением помещений приемной комиссии, учебных комнат для проведения вступительных испытаний, информационных стендов </w:t>
      </w:r>
      <w:proofErr w:type="gramStart"/>
      <w:r>
        <w:rPr>
          <w:color w:val="000000"/>
          <w:sz w:val="26"/>
          <w:lang w:eastAsia="ru-RU"/>
        </w:rPr>
        <w:t>для</w:t>
      </w:r>
      <w:proofErr w:type="gramEnd"/>
      <w:r>
        <w:rPr>
          <w:color w:val="000000"/>
          <w:sz w:val="26"/>
          <w:lang w:eastAsia="ru-RU"/>
        </w:rPr>
        <w:t xml:space="preserve"> поступающих; </w:t>
      </w:r>
    </w:p>
    <w:p w:rsidR="00ED50AA" w:rsidRDefault="00486895">
      <w:pPr>
        <w:pStyle w:val="a9"/>
        <w:widowControl/>
        <w:numPr>
          <w:ilvl w:val="0"/>
          <w:numId w:val="5"/>
        </w:numPr>
        <w:autoSpaceDE/>
        <w:autoSpaceDN/>
        <w:spacing w:after="191" w:line="248" w:lineRule="auto"/>
        <w:ind w:right="14"/>
        <w:rPr>
          <w:color w:val="000000"/>
          <w:sz w:val="26"/>
          <w:lang w:eastAsia="ru-RU"/>
        </w:rPr>
      </w:pPr>
      <w:r>
        <w:rPr>
          <w:color w:val="000000"/>
          <w:sz w:val="26"/>
          <w:lang w:eastAsia="ru-RU"/>
        </w:rPr>
        <w:t xml:space="preserve">отчитывается по результатам приема на Педагогическом совете Колледжа. </w:t>
      </w:r>
    </w:p>
    <w:p w:rsidR="00ED50AA" w:rsidRDefault="00486895">
      <w:pPr>
        <w:pStyle w:val="a9"/>
        <w:widowControl/>
        <w:numPr>
          <w:ilvl w:val="0"/>
          <w:numId w:val="5"/>
        </w:numPr>
        <w:autoSpaceDE/>
        <w:autoSpaceDN/>
        <w:spacing w:after="191" w:line="248" w:lineRule="auto"/>
        <w:ind w:right="14"/>
        <w:rPr>
          <w:color w:val="000000"/>
          <w:sz w:val="26"/>
          <w:lang w:eastAsia="ru-RU"/>
        </w:rPr>
      </w:pPr>
      <w:r>
        <w:rPr>
          <w:color w:val="000000"/>
          <w:sz w:val="26"/>
          <w:lang w:eastAsia="ru-RU"/>
        </w:rPr>
        <w:t>разрабатывает проект приказа о составе Приемной комиссии</w:t>
      </w:r>
      <w:r>
        <w:rPr>
          <w:noProof/>
          <w:lang w:eastAsia="ru-RU"/>
        </w:rPr>
        <w:drawing>
          <wp:inline distT="0" distB="0" distL="0" distR="0">
            <wp:extent cx="5715" cy="2540"/>
            <wp:effectExtent l="0" t="0" r="0" b="0"/>
            <wp:docPr id="31" name="Picture 14862"/>
            <wp:cNvGraphicFramePr/>
            <a:graphic xmlns:a="http://schemas.openxmlformats.org/drawingml/2006/main">
              <a:graphicData uri="http://schemas.openxmlformats.org/drawingml/2006/picture">
                <pic:pic xmlns:pic="http://schemas.openxmlformats.org/drawingml/2006/picture">
                  <pic:nvPicPr>
                    <pic:cNvPr id="31" name="Picture 14862"/>
                    <pic:cNvPicPr/>
                  </pic:nvPicPr>
                  <pic:blipFill>
                    <a:blip r:embed="rId11"/>
                    <a:stretch>
                      <a:fillRect/>
                    </a:stretch>
                  </pic:blipFill>
                  <pic:spPr>
                    <a:xfrm>
                      <a:off x="0" y="0"/>
                      <a:ext cx="6099" cy="3048"/>
                    </a:xfrm>
                    <a:prstGeom prst="rect">
                      <a:avLst/>
                    </a:prstGeom>
                  </pic:spPr>
                </pic:pic>
              </a:graphicData>
            </a:graphic>
          </wp:inline>
        </w:drawing>
      </w:r>
    </w:p>
    <w:p w:rsidR="00ED50AA" w:rsidRDefault="00486895">
      <w:pPr>
        <w:pStyle w:val="a9"/>
        <w:widowControl/>
        <w:numPr>
          <w:ilvl w:val="0"/>
          <w:numId w:val="5"/>
        </w:numPr>
        <w:autoSpaceDE/>
        <w:autoSpaceDN/>
        <w:spacing w:after="191" w:line="248" w:lineRule="auto"/>
        <w:ind w:right="14"/>
        <w:rPr>
          <w:color w:val="000000"/>
          <w:sz w:val="26"/>
          <w:lang w:eastAsia="ru-RU"/>
        </w:rPr>
      </w:pPr>
      <w:r>
        <w:rPr>
          <w:color w:val="000000"/>
          <w:sz w:val="26"/>
          <w:lang w:eastAsia="ru-RU"/>
        </w:rPr>
        <w:t xml:space="preserve">своевременно актуализирует локально нормативные акты приемной комиссии; составляет сводные ведомости на зачисление;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 xml:space="preserve">участвует в актуализации локально — нормативных актов приемной комиссии </w:t>
      </w:r>
    </w:p>
    <w:p w:rsidR="00ED50AA" w:rsidRDefault="00486895">
      <w:pPr>
        <w:pStyle w:val="a9"/>
        <w:widowControl/>
        <w:numPr>
          <w:ilvl w:val="0"/>
          <w:numId w:val="5"/>
        </w:numPr>
        <w:autoSpaceDE/>
        <w:autoSpaceDN/>
        <w:spacing w:after="12" w:line="248" w:lineRule="auto"/>
        <w:ind w:right="14"/>
        <w:rPr>
          <w:color w:val="000000"/>
          <w:sz w:val="26"/>
          <w:lang w:eastAsia="ru-RU"/>
        </w:rPr>
      </w:pPr>
      <w:r>
        <w:rPr>
          <w:color w:val="000000"/>
          <w:sz w:val="26"/>
          <w:lang w:eastAsia="ru-RU"/>
        </w:rPr>
        <w:t>участвует в проведении дней открытых дверей;</w:t>
      </w:r>
    </w:p>
    <w:p w:rsidR="00ED50AA" w:rsidRDefault="00486895">
      <w:pPr>
        <w:widowControl/>
        <w:autoSpaceDE/>
        <w:autoSpaceDN/>
        <w:spacing w:after="12" w:line="248" w:lineRule="auto"/>
        <w:ind w:right="14"/>
        <w:rPr>
          <w:color w:val="000000"/>
          <w:sz w:val="26"/>
          <w:lang w:eastAsia="ru-RU"/>
        </w:rPr>
      </w:pPr>
      <w:r>
        <w:rPr>
          <w:color w:val="000000"/>
          <w:sz w:val="26"/>
          <w:lang w:eastAsia="ru-RU"/>
        </w:rPr>
        <w:t>3.4.</w:t>
      </w:r>
      <w:r>
        <w:rPr>
          <w:color w:val="000000"/>
          <w:sz w:val="26"/>
          <w:lang w:eastAsia="ru-RU"/>
        </w:rPr>
        <w:tab/>
        <w:t xml:space="preserve">Заместитель ответственного секретаря приемной комиссии (при наличии):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выполняет обязанности ответственного секретаря приемной комиссии в его отсутствие;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участвует в актуализации локально — нормативных актов приемной комиссии;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участвует в разработке проекта приказа о составе Приемной комиссии</w:t>
      </w:r>
      <w:proofErr w:type="gramStart"/>
      <w:r>
        <w:rPr>
          <w:color w:val="000000"/>
          <w:sz w:val="26"/>
          <w:lang w:eastAsia="ru-RU"/>
        </w:rPr>
        <w:t xml:space="preserve">  ;</w:t>
      </w:r>
      <w:proofErr w:type="gramEnd"/>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lastRenderedPageBreak/>
        <w:t xml:space="preserve">ведет протоколы заседаний приемной комиссии;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оформляет информационные стенды Приемной комиссии;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предоставляет информацию о деятельности Приемной комиссии на сайт Колледжа в соответствии с требованиями действующего законодательства;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готовит материал к заседаниям приемной комиссии, проекты приказов директора по вопросам организации и проведения приема;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ведет прием по личным вопросам поступающих и их родителей,   участвует в составлении списков лиц, допущенных к вступительным испытаниям;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участвует в составлении списков поступающих, прошедших конкурсный отбор, сводных ведомостей на зачисление;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участвует </w:t>
      </w:r>
      <w:proofErr w:type="gramStart"/>
      <w:r>
        <w:rPr>
          <w:color w:val="000000"/>
          <w:sz w:val="26"/>
          <w:lang w:eastAsia="ru-RU"/>
        </w:rPr>
        <w:t>в подготовке сводных данных по приему в соответствии с требованиям к статистическим отчетам</w:t>
      </w:r>
      <w:proofErr w:type="gramEnd"/>
      <w:r>
        <w:rPr>
          <w:color w:val="000000"/>
          <w:sz w:val="26"/>
          <w:lang w:eastAsia="ru-RU"/>
        </w:rPr>
        <w:t xml:space="preserve"> и отчета о работе приемной комиссии;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осуществляет оформление помещений приемной комиссии, учебных комнат для проведения вступительных испытаний, информационных стендов </w:t>
      </w:r>
      <w:proofErr w:type="gramStart"/>
      <w:r>
        <w:rPr>
          <w:color w:val="000000"/>
          <w:sz w:val="26"/>
          <w:lang w:eastAsia="ru-RU"/>
        </w:rPr>
        <w:t>для</w:t>
      </w:r>
      <w:proofErr w:type="gramEnd"/>
      <w:r>
        <w:rPr>
          <w:color w:val="000000"/>
          <w:sz w:val="26"/>
          <w:lang w:eastAsia="ru-RU"/>
        </w:rPr>
        <w:t xml:space="preserve"> поступающих;</w:t>
      </w:r>
    </w:p>
    <w:p w:rsidR="00ED50AA" w:rsidRDefault="00486895">
      <w:pPr>
        <w:tabs>
          <w:tab w:val="left" w:pos="1773"/>
        </w:tabs>
        <w:spacing w:before="22" w:line="274" w:lineRule="exact"/>
        <w:jc w:val="both"/>
        <w:rPr>
          <w:sz w:val="28"/>
          <w:szCs w:val="28"/>
        </w:rPr>
      </w:pPr>
      <w:r>
        <w:rPr>
          <w:sz w:val="28"/>
          <w:szCs w:val="28"/>
        </w:rPr>
        <w:t xml:space="preserve">     3.5.   Члены приемной комиссии:</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готовят бланочный материал Приемной комиссии;</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оформляют журналы регистрации </w:t>
      </w:r>
      <w:proofErr w:type="gramStart"/>
      <w:r>
        <w:rPr>
          <w:color w:val="000000"/>
          <w:sz w:val="26"/>
          <w:lang w:eastAsia="ru-RU"/>
        </w:rPr>
        <w:t>поступающих</w:t>
      </w:r>
      <w:proofErr w:type="gramEnd"/>
      <w:r>
        <w:rPr>
          <w:color w:val="000000"/>
          <w:sz w:val="26"/>
          <w:lang w:eastAsia="ru-RU"/>
        </w:rPr>
        <w:t xml:space="preserve">;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оформляют личные дела </w:t>
      </w:r>
      <w:proofErr w:type="gramStart"/>
      <w:r>
        <w:rPr>
          <w:color w:val="000000"/>
          <w:sz w:val="26"/>
          <w:lang w:eastAsia="ru-RU"/>
        </w:rPr>
        <w:t>поступающих</w:t>
      </w:r>
      <w:proofErr w:type="gramEnd"/>
      <w:r>
        <w:rPr>
          <w:color w:val="000000"/>
          <w:sz w:val="26"/>
          <w:lang w:eastAsia="ru-RU"/>
        </w:rPr>
        <w:t xml:space="preserve">;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ведут работу по приему документов;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несут ответственность за сохранность принятых документов и достоверность информации;</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ведут учетно-отчетную документацию по приему документов;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проводят консультации по правилам приема;</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участвуют в комплектовании экзаменационных групп для вступительных испытаний из числа поступающих по специальностям;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участвуют в заседаниях приемной комиссии;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 xml:space="preserve">готовят информацию для статистических отчетов; </w:t>
      </w:r>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осуществляют передачу личных дел поступивших в структурные подразделения Колледжа</w:t>
      </w:r>
      <w:proofErr w:type="gramStart"/>
      <w:r>
        <w:rPr>
          <w:color w:val="000000"/>
          <w:sz w:val="26"/>
          <w:lang w:eastAsia="ru-RU"/>
        </w:rPr>
        <w:t xml:space="preserve"> ;</w:t>
      </w:r>
      <w:proofErr w:type="gramEnd"/>
    </w:p>
    <w:p w:rsidR="00ED50AA" w:rsidRDefault="00486895">
      <w:pPr>
        <w:pStyle w:val="a9"/>
        <w:widowControl/>
        <w:numPr>
          <w:ilvl w:val="0"/>
          <w:numId w:val="6"/>
        </w:numPr>
        <w:autoSpaceDE/>
        <w:autoSpaceDN/>
        <w:spacing w:after="12" w:line="248" w:lineRule="auto"/>
        <w:ind w:right="14"/>
        <w:rPr>
          <w:color w:val="000000"/>
          <w:sz w:val="26"/>
          <w:lang w:eastAsia="ru-RU"/>
        </w:rPr>
      </w:pPr>
      <w:r>
        <w:rPr>
          <w:color w:val="000000"/>
          <w:sz w:val="26"/>
          <w:lang w:eastAsia="ru-RU"/>
        </w:rPr>
        <w:t>осуществляют передачу личных дел, не зачисленных поступающих в архив Колледжа.</w:t>
      </w:r>
    </w:p>
    <w:p w:rsidR="00ED50AA" w:rsidRDefault="00486895">
      <w:pPr>
        <w:widowControl/>
        <w:autoSpaceDE/>
        <w:autoSpaceDN/>
        <w:spacing w:after="12" w:line="248" w:lineRule="auto"/>
        <w:ind w:right="14"/>
        <w:rPr>
          <w:color w:val="000000"/>
          <w:sz w:val="26"/>
          <w:lang w:eastAsia="ru-RU"/>
        </w:rPr>
      </w:pPr>
      <w:r>
        <w:rPr>
          <w:color w:val="000000"/>
          <w:sz w:val="26"/>
          <w:lang w:eastAsia="ru-RU"/>
        </w:rPr>
        <w:t>3.6      Приемная комиссия в целом и каждый ее член, несет ответственность за соблюдение прав граждан на образование, установленных законодательством РФ   гласность и открытость работы, доступность ее членов на всех этапах проведения приема.</w:t>
      </w:r>
    </w:p>
    <w:p w:rsidR="00ED50AA" w:rsidRDefault="00486895">
      <w:pPr>
        <w:tabs>
          <w:tab w:val="left" w:pos="2101"/>
        </w:tabs>
        <w:ind w:right="384"/>
        <w:jc w:val="both"/>
        <w:rPr>
          <w:sz w:val="28"/>
        </w:rPr>
      </w:pPr>
      <w:r>
        <w:rPr>
          <w:sz w:val="28"/>
        </w:rPr>
        <w:t xml:space="preserve"> 3.7. Решения</w:t>
      </w:r>
      <w:r>
        <w:rPr>
          <w:spacing w:val="1"/>
          <w:sz w:val="28"/>
        </w:rPr>
        <w:t xml:space="preserve"> </w:t>
      </w:r>
      <w:r>
        <w:rPr>
          <w:sz w:val="28"/>
        </w:rPr>
        <w:t>приемной</w:t>
      </w:r>
      <w:r>
        <w:rPr>
          <w:spacing w:val="1"/>
          <w:sz w:val="28"/>
        </w:rPr>
        <w:t xml:space="preserve"> </w:t>
      </w:r>
      <w:r>
        <w:rPr>
          <w:sz w:val="28"/>
        </w:rPr>
        <w:t>комиссии</w:t>
      </w:r>
      <w:r>
        <w:rPr>
          <w:spacing w:val="1"/>
          <w:sz w:val="28"/>
        </w:rPr>
        <w:t xml:space="preserve"> </w:t>
      </w:r>
      <w:r>
        <w:rPr>
          <w:sz w:val="28"/>
        </w:rPr>
        <w:t>оформляются</w:t>
      </w:r>
      <w:r>
        <w:rPr>
          <w:spacing w:val="71"/>
          <w:sz w:val="28"/>
        </w:rPr>
        <w:t xml:space="preserve"> </w:t>
      </w:r>
      <w:r>
        <w:rPr>
          <w:sz w:val="28"/>
        </w:rPr>
        <w:t>протоколами,</w:t>
      </w:r>
      <w:r>
        <w:rPr>
          <w:spacing w:val="1"/>
          <w:sz w:val="28"/>
        </w:rPr>
        <w:t xml:space="preserve"> </w:t>
      </w:r>
      <w:r>
        <w:rPr>
          <w:sz w:val="28"/>
        </w:rPr>
        <w:t>которые</w:t>
      </w:r>
      <w:r>
        <w:rPr>
          <w:spacing w:val="1"/>
          <w:sz w:val="28"/>
        </w:rPr>
        <w:t xml:space="preserve"> </w:t>
      </w:r>
      <w:r>
        <w:rPr>
          <w:sz w:val="28"/>
        </w:rPr>
        <w:t>подписываются</w:t>
      </w:r>
      <w:r>
        <w:rPr>
          <w:spacing w:val="1"/>
          <w:sz w:val="28"/>
        </w:rPr>
        <w:t xml:space="preserve"> </w:t>
      </w:r>
      <w:r>
        <w:rPr>
          <w:sz w:val="28"/>
        </w:rPr>
        <w:t>председателем</w:t>
      </w:r>
      <w:r>
        <w:rPr>
          <w:spacing w:val="1"/>
          <w:sz w:val="28"/>
        </w:rPr>
        <w:t xml:space="preserve"> </w:t>
      </w:r>
      <w:r>
        <w:rPr>
          <w:sz w:val="28"/>
        </w:rPr>
        <w:t>(заместителем</w:t>
      </w:r>
      <w:r>
        <w:rPr>
          <w:spacing w:val="1"/>
          <w:sz w:val="28"/>
        </w:rPr>
        <w:t xml:space="preserve"> </w:t>
      </w:r>
      <w:r>
        <w:rPr>
          <w:sz w:val="28"/>
        </w:rPr>
        <w:t>председателя)</w:t>
      </w:r>
      <w:r>
        <w:rPr>
          <w:spacing w:val="1"/>
          <w:sz w:val="28"/>
        </w:rPr>
        <w:t xml:space="preserve"> </w:t>
      </w:r>
      <w:r>
        <w:rPr>
          <w:sz w:val="28"/>
        </w:rPr>
        <w:t>и</w:t>
      </w:r>
      <w:r>
        <w:rPr>
          <w:spacing w:val="1"/>
          <w:sz w:val="28"/>
        </w:rPr>
        <w:t xml:space="preserve"> </w:t>
      </w:r>
      <w:r>
        <w:rPr>
          <w:sz w:val="28"/>
        </w:rPr>
        <w:t>ответственным</w:t>
      </w:r>
      <w:r>
        <w:rPr>
          <w:spacing w:val="-1"/>
          <w:sz w:val="28"/>
        </w:rPr>
        <w:t xml:space="preserve"> </w:t>
      </w:r>
      <w:r>
        <w:rPr>
          <w:sz w:val="28"/>
        </w:rPr>
        <w:t>секретарем</w:t>
      </w:r>
      <w:r>
        <w:rPr>
          <w:spacing w:val="-3"/>
          <w:sz w:val="28"/>
        </w:rPr>
        <w:t xml:space="preserve"> </w:t>
      </w:r>
      <w:r>
        <w:rPr>
          <w:sz w:val="28"/>
        </w:rPr>
        <w:t>приемной комиссии.</w:t>
      </w:r>
    </w:p>
    <w:p w:rsidR="00ED50AA" w:rsidRDefault="00486895">
      <w:pPr>
        <w:pStyle w:val="a6"/>
        <w:spacing w:before="1"/>
        <w:ind w:left="0" w:right="383"/>
      </w:pPr>
      <w:r>
        <w:t xml:space="preserve"> 3.8. Решения</w:t>
      </w:r>
      <w:r>
        <w:rPr>
          <w:spacing w:val="1"/>
        </w:rPr>
        <w:t xml:space="preserve"> </w:t>
      </w:r>
      <w:r>
        <w:t>приемной</w:t>
      </w:r>
      <w:r>
        <w:rPr>
          <w:spacing w:val="1"/>
        </w:rPr>
        <w:t xml:space="preserve"> </w:t>
      </w:r>
      <w:r>
        <w:t>комиссии</w:t>
      </w:r>
      <w:r>
        <w:rPr>
          <w:spacing w:val="1"/>
        </w:rPr>
        <w:t xml:space="preserve"> </w:t>
      </w:r>
      <w:r>
        <w:t>принимаются</w:t>
      </w:r>
      <w:r>
        <w:rPr>
          <w:spacing w:val="1"/>
        </w:rPr>
        <w:t xml:space="preserve"> </w:t>
      </w:r>
      <w:r>
        <w:t>простым</w:t>
      </w:r>
      <w:r>
        <w:rPr>
          <w:spacing w:val="1"/>
        </w:rPr>
        <w:t xml:space="preserve"> </w:t>
      </w:r>
      <w:r>
        <w:t>большинством</w:t>
      </w:r>
      <w:r>
        <w:rPr>
          <w:spacing w:val="1"/>
        </w:rPr>
        <w:t xml:space="preserve"> </w:t>
      </w:r>
      <w:r>
        <w:t>голосов (при наличии не менее 2/3 утвержденного состава) в соответствии 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Колледжа,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возникновении</w:t>
      </w:r>
      <w:r>
        <w:rPr>
          <w:spacing w:val="1"/>
        </w:rPr>
        <w:t xml:space="preserve"> </w:t>
      </w:r>
      <w:r>
        <w:t>вопросов,</w:t>
      </w:r>
      <w:r>
        <w:rPr>
          <w:spacing w:val="1"/>
        </w:rPr>
        <w:t xml:space="preserve"> </w:t>
      </w:r>
      <w:r>
        <w:t>не</w:t>
      </w:r>
      <w:r>
        <w:rPr>
          <w:spacing w:val="1"/>
        </w:rPr>
        <w:t xml:space="preserve"> </w:t>
      </w:r>
      <w:r>
        <w:t>предусмотренных</w:t>
      </w:r>
      <w:r>
        <w:rPr>
          <w:spacing w:val="2"/>
        </w:rPr>
        <w:t xml:space="preserve"> </w:t>
      </w:r>
      <w:r>
        <w:t>соответствующими документами.</w:t>
      </w:r>
    </w:p>
    <w:p w:rsidR="00ED50AA" w:rsidRDefault="00486895">
      <w:pPr>
        <w:tabs>
          <w:tab w:val="left" w:pos="2101"/>
        </w:tabs>
        <w:ind w:right="383"/>
        <w:jc w:val="both"/>
        <w:rPr>
          <w:sz w:val="28"/>
        </w:rPr>
      </w:pPr>
      <w:r>
        <w:rPr>
          <w:sz w:val="28"/>
        </w:rPr>
        <w:t>3.9.</w:t>
      </w:r>
      <w:r>
        <w:rPr>
          <w:b/>
          <w:bCs/>
          <w:spacing w:val="-2"/>
          <w:sz w:val="28"/>
          <w:szCs w:val="28"/>
        </w:rPr>
        <w:t xml:space="preserve"> </w:t>
      </w:r>
      <w:r>
        <w:rPr>
          <w:sz w:val="28"/>
        </w:rPr>
        <w:t>Срок</w:t>
      </w:r>
      <w:r>
        <w:rPr>
          <w:spacing w:val="1"/>
          <w:sz w:val="28"/>
        </w:rPr>
        <w:t xml:space="preserve"> </w:t>
      </w:r>
      <w:r>
        <w:rPr>
          <w:sz w:val="28"/>
        </w:rPr>
        <w:t>полномочий</w:t>
      </w:r>
      <w:r>
        <w:rPr>
          <w:spacing w:val="1"/>
          <w:sz w:val="28"/>
        </w:rPr>
        <w:t xml:space="preserve"> </w:t>
      </w:r>
      <w:r>
        <w:rPr>
          <w:sz w:val="28"/>
        </w:rPr>
        <w:t>приемной</w:t>
      </w:r>
      <w:r>
        <w:rPr>
          <w:spacing w:val="1"/>
          <w:sz w:val="28"/>
        </w:rPr>
        <w:t xml:space="preserve"> </w:t>
      </w:r>
      <w:r>
        <w:rPr>
          <w:sz w:val="28"/>
        </w:rPr>
        <w:t>комиссии</w:t>
      </w:r>
      <w:r>
        <w:rPr>
          <w:spacing w:val="1"/>
          <w:sz w:val="28"/>
        </w:rPr>
        <w:t xml:space="preserve"> </w:t>
      </w:r>
      <w:r>
        <w:rPr>
          <w:sz w:val="28"/>
        </w:rPr>
        <w:t>–</w:t>
      </w:r>
      <w:r>
        <w:rPr>
          <w:spacing w:val="1"/>
          <w:sz w:val="28"/>
        </w:rPr>
        <w:t xml:space="preserve"> </w:t>
      </w:r>
      <w:r>
        <w:rPr>
          <w:sz w:val="28"/>
        </w:rPr>
        <w:t>один</w:t>
      </w:r>
      <w:r>
        <w:rPr>
          <w:spacing w:val="1"/>
          <w:sz w:val="28"/>
        </w:rPr>
        <w:t xml:space="preserve"> </w:t>
      </w:r>
      <w:r>
        <w:rPr>
          <w:sz w:val="28"/>
        </w:rPr>
        <w:t>год.</w:t>
      </w:r>
      <w:r>
        <w:rPr>
          <w:spacing w:val="1"/>
          <w:sz w:val="28"/>
        </w:rPr>
        <w:t xml:space="preserve"> </w:t>
      </w:r>
      <w:r>
        <w:rPr>
          <w:sz w:val="28"/>
        </w:rPr>
        <w:t>Приемная комиссия начинает работу не позднее, чем за два месяца до начала приема</w:t>
      </w:r>
      <w:r>
        <w:rPr>
          <w:spacing w:val="1"/>
          <w:sz w:val="28"/>
        </w:rPr>
        <w:t xml:space="preserve"> </w:t>
      </w:r>
      <w:r>
        <w:rPr>
          <w:sz w:val="28"/>
        </w:rPr>
        <w:t>документов.</w:t>
      </w:r>
    </w:p>
    <w:p w:rsidR="00ED50AA" w:rsidRDefault="00486895">
      <w:pPr>
        <w:widowControl/>
        <w:autoSpaceDE/>
        <w:autoSpaceDN/>
        <w:spacing w:after="12" w:line="248" w:lineRule="auto"/>
        <w:ind w:left="38" w:right="14" w:firstLine="4"/>
        <w:jc w:val="both"/>
        <w:rPr>
          <w:color w:val="000000"/>
          <w:sz w:val="26"/>
          <w:lang w:eastAsia="ru-RU"/>
        </w:rPr>
      </w:pPr>
      <w:r>
        <w:rPr>
          <w:color w:val="000000"/>
          <w:sz w:val="26"/>
          <w:lang w:eastAsia="ru-RU"/>
        </w:rPr>
        <w:t>3.10 График работы приемной комиссии:</w:t>
      </w:r>
    </w:p>
    <w:tbl>
      <w:tblPr>
        <w:tblStyle w:val="TableGrid1"/>
        <w:tblW w:w="3791" w:type="dxa"/>
        <w:tblInd w:w="2888" w:type="dxa"/>
        <w:tblCellMar>
          <w:top w:w="51" w:type="dxa"/>
          <w:left w:w="108" w:type="dxa"/>
          <w:right w:w="115" w:type="dxa"/>
        </w:tblCellMar>
        <w:tblLook w:val="04A0" w:firstRow="1" w:lastRow="0" w:firstColumn="1" w:lastColumn="0" w:noHBand="0" w:noVBand="1"/>
      </w:tblPr>
      <w:tblGrid>
        <w:gridCol w:w="2036"/>
        <w:gridCol w:w="1755"/>
      </w:tblGrid>
      <w:tr w:rsidR="00ED50AA">
        <w:trPr>
          <w:trHeight w:val="274"/>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ind w:left="295"/>
              <w:jc w:val="center"/>
              <w:rPr>
                <w:color w:val="000000"/>
                <w:sz w:val="26"/>
                <w:lang w:eastAsia="ru-RU"/>
              </w:rPr>
            </w:pPr>
            <w:r>
              <w:rPr>
                <w:color w:val="000000"/>
                <w:sz w:val="24"/>
                <w:lang w:eastAsia="ru-RU"/>
              </w:rPr>
              <w:t>Дни недели</w:t>
            </w:r>
          </w:p>
        </w:tc>
        <w:tc>
          <w:tcPr>
            <w:tcW w:w="1755"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ind w:left="86"/>
              <w:rPr>
                <w:color w:val="000000"/>
                <w:sz w:val="26"/>
                <w:lang w:eastAsia="ru-RU"/>
              </w:rPr>
            </w:pPr>
            <w:r>
              <w:rPr>
                <w:color w:val="000000"/>
                <w:sz w:val="24"/>
                <w:lang w:eastAsia="ru-RU"/>
              </w:rPr>
              <w:t>Время работы</w:t>
            </w:r>
          </w:p>
        </w:tc>
      </w:tr>
      <w:tr w:rsidR="00ED50AA">
        <w:trPr>
          <w:trHeight w:val="277"/>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ind w:left="5"/>
              <w:rPr>
                <w:color w:val="000000"/>
                <w:sz w:val="26"/>
                <w:lang w:eastAsia="ru-RU"/>
              </w:rPr>
            </w:pPr>
            <w:r>
              <w:rPr>
                <w:color w:val="000000"/>
                <w:lang w:eastAsia="ru-RU"/>
              </w:rPr>
              <w:t>понедельник</w:t>
            </w:r>
          </w:p>
        </w:tc>
        <w:tc>
          <w:tcPr>
            <w:tcW w:w="1755" w:type="dxa"/>
            <w:vMerge w:val="restart"/>
            <w:tcBorders>
              <w:top w:val="single" w:sz="2" w:space="0" w:color="000000"/>
              <w:left w:val="single" w:sz="2" w:space="0" w:color="000000"/>
              <w:bottom w:val="single" w:sz="2" w:space="0" w:color="000000"/>
              <w:right w:val="single" w:sz="2" w:space="0" w:color="000000"/>
            </w:tcBorders>
            <w:vAlign w:val="center"/>
          </w:tcPr>
          <w:p w:rsidR="00ED50AA" w:rsidRDefault="00486895">
            <w:pPr>
              <w:widowControl/>
              <w:autoSpaceDE/>
              <w:autoSpaceDN/>
              <w:spacing w:line="259" w:lineRule="auto"/>
              <w:ind w:left="48"/>
              <w:jc w:val="center"/>
              <w:rPr>
                <w:color w:val="000000"/>
                <w:sz w:val="26"/>
                <w:lang w:eastAsia="ru-RU"/>
              </w:rPr>
            </w:pPr>
            <w:r>
              <w:rPr>
                <w:color w:val="000000"/>
                <w:sz w:val="24"/>
                <w:lang w:eastAsia="ru-RU"/>
              </w:rPr>
              <w:t>10:00 - 16:00</w:t>
            </w:r>
          </w:p>
        </w:tc>
      </w:tr>
      <w:tr w:rsidR="00ED50AA">
        <w:trPr>
          <w:trHeight w:val="274"/>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ind w:left="10"/>
              <w:rPr>
                <w:color w:val="000000"/>
                <w:sz w:val="26"/>
                <w:lang w:eastAsia="ru-RU"/>
              </w:rPr>
            </w:pPr>
            <w:r>
              <w:rPr>
                <w:color w:val="000000"/>
                <w:lang w:eastAsia="ru-RU"/>
              </w:rPr>
              <w:lastRenderedPageBreak/>
              <w:t>вторник</w:t>
            </w:r>
          </w:p>
        </w:tc>
        <w:tc>
          <w:tcPr>
            <w:tcW w:w="0" w:type="auto"/>
            <w:vMerge/>
            <w:tcBorders>
              <w:top w:val="nil"/>
              <w:left w:val="single" w:sz="2" w:space="0" w:color="000000"/>
              <w:bottom w:val="nil"/>
              <w:right w:val="single" w:sz="2" w:space="0" w:color="000000"/>
            </w:tcBorders>
          </w:tcPr>
          <w:p w:rsidR="00ED50AA" w:rsidRDefault="00ED50AA">
            <w:pPr>
              <w:widowControl/>
              <w:autoSpaceDE/>
              <w:autoSpaceDN/>
              <w:spacing w:after="160" w:line="259" w:lineRule="auto"/>
              <w:rPr>
                <w:color w:val="000000"/>
                <w:sz w:val="26"/>
                <w:lang w:eastAsia="ru-RU"/>
              </w:rPr>
            </w:pPr>
          </w:p>
        </w:tc>
      </w:tr>
      <w:tr w:rsidR="00ED50AA">
        <w:trPr>
          <w:trHeight w:val="264"/>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rPr>
                <w:color w:val="000000"/>
                <w:sz w:val="26"/>
                <w:lang w:eastAsia="ru-RU"/>
              </w:rPr>
            </w:pPr>
            <w:r>
              <w:rPr>
                <w:color w:val="000000"/>
                <w:lang w:eastAsia="ru-RU"/>
              </w:rPr>
              <w:t>среда</w:t>
            </w:r>
          </w:p>
        </w:tc>
        <w:tc>
          <w:tcPr>
            <w:tcW w:w="0" w:type="auto"/>
            <w:vMerge/>
            <w:tcBorders>
              <w:top w:val="nil"/>
              <w:left w:val="single" w:sz="2" w:space="0" w:color="000000"/>
              <w:bottom w:val="nil"/>
              <w:right w:val="single" w:sz="2" w:space="0" w:color="000000"/>
            </w:tcBorders>
          </w:tcPr>
          <w:p w:rsidR="00ED50AA" w:rsidRDefault="00ED50AA">
            <w:pPr>
              <w:widowControl/>
              <w:autoSpaceDE/>
              <w:autoSpaceDN/>
              <w:spacing w:after="160" w:line="259" w:lineRule="auto"/>
              <w:rPr>
                <w:color w:val="000000"/>
                <w:sz w:val="26"/>
                <w:lang w:eastAsia="ru-RU"/>
              </w:rPr>
            </w:pPr>
          </w:p>
        </w:tc>
      </w:tr>
      <w:tr w:rsidR="00ED50AA">
        <w:trPr>
          <w:trHeight w:val="271"/>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rPr>
                <w:color w:val="000000"/>
                <w:sz w:val="26"/>
                <w:lang w:eastAsia="ru-RU"/>
              </w:rPr>
            </w:pPr>
            <w:r>
              <w:rPr>
                <w:color w:val="000000"/>
                <w:lang w:eastAsia="ru-RU"/>
              </w:rPr>
              <w:t>четверг</w:t>
            </w:r>
          </w:p>
        </w:tc>
        <w:tc>
          <w:tcPr>
            <w:tcW w:w="0" w:type="auto"/>
            <w:vMerge/>
            <w:tcBorders>
              <w:top w:val="nil"/>
              <w:left w:val="single" w:sz="2" w:space="0" w:color="000000"/>
              <w:bottom w:val="nil"/>
              <w:right w:val="single" w:sz="2" w:space="0" w:color="000000"/>
            </w:tcBorders>
          </w:tcPr>
          <w:p w:rsidR="00ED50AA" w:rsidRDefault="00ED50AA">
            <w:pPr>
              <w:widowControl/>
              <w:autoSpaceDE/>
              <w:autoSpaceDN/>
              <w:spacing w:after="160" w:line="259" w:lineRule="auto"/>
              <w:rPr>
                <w:color w:val="000000"/>
                <w:sz w:val="26"/>
                <w:lang w:eastAsia="ru-RU"/>
              </w:rPr>
            </w:pPr>
          </w:p>
        </w:tc>
      </w:tr>
      <w:tr w:rsidR="00ED50AA">
        <w:trPr>
          <w:trHeight w:val="264"/>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ind w:left="5"/>
              <w:rPr>
                <w:color w:val="000000"/>
                <w:sz w:val="26"/>
                <w:lang w:eastAsia="ru-RU"/>
              </w:rPr>
            </w:pPr>
            <w:r>
              <w:rPr>
                <w:color w:val="000000"/>
                <w:lang w:eastAsia="ru-RU"/>
              </w:rPr>
              <w:t>пятница</w:t>
            </w:r>
          </w:p>
        </w:tc>
        <w:tc>
          <w:tcPr>
            <w:tcW w:w="0" w:type="auto"/>
            <w:vMerge/>
            <w:tcBorders>
              <w:top w:val="nil"/>
              <w:left w:val="single" w:sz="2" w:space="0" w:color="000000"/>
              <w:bottom w:val="single" w:sz="2" w:space="0" w:color="000000"/>
              <w:right w:val="single" w:sz="2" w:space="0" w:color="000000"/>
            </w:tcBorders>
          </w:tcPr>
          <w:p w:rsidR="00ED50AA" w:rsidRDefault="00ED50AA">
            <w:pPr>
              <w:widowControl/>
              <w:autoSpaceDE/>
              <w:autoSpaceDN/>
              <w:spacing w:after="160" w:line="259" w:lineRule="auto"/>
              <w:rPr>
                <w:color w:val="000000"/>
                <w:sz w:val="26"/>
                <w:lang w:eastAsia="ru-RU"/>
              </w:rPr>
            </w:pPr>
          </w:p>
        </w:tc>
      </w:tr>
      <w:tr w:rsidR="00ED50AA">
        <w:trPr>
          <w:trHeight w:val="267"/>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ind w:left="5"/>
              <w:rPr>
                <w:color w:val="000000"/>
                <w:sz w:val="26"/>
                <w:lang w:eastAsia="ru-RU"/>
              </w:rPr>
            </w:pPr>
            <w:r>
              <w:rPr>
                <w:color w:val="000000"/>
                <w:lang w:eastAsia="ru-RU"/>
              </w:rPr>
              <w:t>суббота</w:t>
            </w:r>
          </w:p>
        </w:tc>
        <w:tc>
          <w:tcPr>
            <w:tcW w:w="1755" w:type="dxa"/>
            <w:vMerge w:val="restart"/>
            <w:tcBorders>
              <w:top w:val="single" w:sz="2" w:space="0" w:color="000000"/>
              <w:left w:val="single" w:sz="2" w:space="0" w:color="000000"/>
              <w:bottom w:val="single" w:sz="2" w:space="0" w:color="000000"/>
              <w:right w:val="single" w:sz="2" w:space="0" w:color="000000"/>
            </w:tcBorders>
            <w:vAlign w:val="center"/>
          </w:tcPr>
          <w:p w:rsidR="00ED50AA" w:rsidRDefault="00486895">
            <w:pPr>
              <w:widowControl/>
              <w:autoSpaceDE/>
              <w:autoSpaceDN/>
              <w:spacing w:line="259" w:lineRule="auto"/>
              <w:ind w:left="34"/>
              <w:jc w:val="center"/>
              <w:rPr>
                <w:color w:val="000000"/>
                <w:sz w:val="26"/>
                <w:lang w:eastAsia="ru-RU"/>
              </w:rPr>
            </w:pPr>
            <w:r>
              <w:rPr>
                <w:color w:val="000000"/>
                <w:lang w:eastAsia="ru-RU"/>
              </w:rPr>
              <w:t>выходной</w:t>
            </w:r>
          </w:p>
        </w:tc>
      </w:tr>
      <w:tr w:rsidR="00ED50AA">
        <w:trPr>
          <w:trHeight w:val="271"/>
        </w:trPr>
        <w:tc>
          <w:tcPr>
            <w:tcW w:w="2036" w:type="dxa"/>
            <w:tcBorders>
              <w:top w:val="single" w:sz="2" w:space="0" w:color="000000"/>
              <w:left w:val="single" w:sz="2" w:space="0" w:color="000000"/>
              <w:bottom w:val="single" w:sz="2" w:space="0" w:color="000000"/>
              <w:right w:val="single" w:sz="2" w:space="0" w:color="000000"/>
            </w:tcBorders>
          </w:tcPr>
          <w:p w:rsidR="00ED50AA" w:rsidRDefault="00486895">
            <w:pPr>
              <w:widowControl/>
              <w:autoSpaceDE/>
              <w:autoSpaceDN/>
              <w:spacing w:line="259" w:lineRule="auto"/>
              <w:ind w:left="5"/>
              <w:rPr>
                <w:color w:val="000000"/>
                <w:sz w:val="26"/>
                <w:lang w:eastAsia="ru-RU"/>
              </w:rPr>
            </w:pPr>
            <w:r>
              <w:rPr>
                <w:color w:val="000000"/>
                <w:sz w:val="24"/>
                <w:lang w:eastAsia="ru-RU"/>
              </w:rPr>
              <w:t>воскресенье</w:t>
            </w:r>
          </w:p>
        </w:tc>
        <w:tc>
          <w:tcPr>
            <w:tcW w:w="0" w:type="auto"/>
            <w:vMerge/>
            <w:tcBorders>
              <w:top w:val="nil"/>
              <w:left w:val="single" w:sz="2" w:space="0" w:color="000000"/>
              <w:bottom w:val="single" w:sz="2" w:space="0" w:color="000000"/>
              <w:right w:val="single" w:sz="2" w:space="0" w:color="000000"/>
            </w:tcBorders>
          </w:tcPr>
          <w:p w:rsidR="00ED50AA" w:rsidRDefault="00ED50AA">
            <w:pPr>
              <w:widowControl/>
              <w:autoSpaceDE/>
              <w:autoSpaceDN/>
              <w:spacing w:after="160" w:line="259" w:lineRule="auto"/>
              <w:rPr>
                <w:color w:val="000000"/>
                <w:sz w:val="26"/>
                <w:lang w:eastAsia="ru-RU"/>
              </w:rPr>
            </w:pPr>
          </w:p>
        </w:tc>
      </w:tr>
    </w:tbl>
    <w:p w:rsidR="00ED50AA" w:rsidRDefault="00ED50AA">
      <w:pPr>
        <w:tabs>
          <w:tab w:val="left" w:pos="1787"/>
        </w:tabs>
        <w:ind w:right="519"/>
        <w:jc w:val="both"/>
        <w:rPr>
          <w:b/>
          <w:bCs/>
          <w:spacing w:val="-2"/>
          <w:sz w:val="28"/>
          <w:szCs w:val="28"/>
        </w:rPr>
      </w:pPr>
    </w:p>
    <w:p w:rsidR="00ED50AA" w:rsidRDefault="00486895">
      <w:pPr>
        <w:tabs>
          <w:tab w:val="left" w:pos="3175"/>
        </w:tabs>
        <w:spacing w:line="319" w:lineRule="exact"/>
        <w:jc w:val="both"/>
        <w:outlineLvl w:val="0"/>
        <w:rPr>
          <w:b/>
          <w:bCs/>
          <w:sz w:val="28"/>
          <w:szCs w:val="28"/>
        </w:rPr>
      </w:pPr>
      <w:r>
        <w:rPr>
          <w:b/>
          <w:bCs/>
          <w:spacing w:val="-2"/>
          <w:sz w:val="28"/>
          <w:szCs w:val="28"/>
        </w:rPr>
        <w:t xml:space="preserve">                             4.Организация</w:t>
      </w:r>
      <w:r>
        <w:rPr>
          <w:b/>
          <w:bCs/>
          <w:spacing w:val="17"/>
          <w:sz w:val="28"/>
          <w:szCs w:val="28"/>
        </w:rPr>
        <w:t xml:space="preserve"> </w:t>
      </w:r>
      <w:r>
        <w:rPr>
          <w:b/>
          <w:bCs/>
          <w:spacing w:val="-2"/>
          <w:sz w:val="28"/>
          <w:szCs w:val="28"/>
        </w:rPr>
        <w:t>информирования</w:t>
      </w:r>
      <w:r>
        <w:rPr>
          <w:b/>
          <w:bCs/>
          <w:spacing w:val="10"/>
          <w:sz w:val="28"/>
          <w:szCs w:val="28"/>
        </w:rPr>
        <w:t xml:space="preserve"> </w:t>
      </w:r>
      <w:proofErr w:type="gramStart"/>
      <w:r>
        <w:rPr>
          <w:b/>
          <w:bCs/>
          <w:spacing w:val="-2"/>
          <w:sz w:val="28"/>
          <w:szCs w:val="28"/>
        </w:rPr>
        <w:t>поступающих</w:t>
      </w:r>
      <w:proofErr w:type="gramEnd"/>
    </w:p>
    <w:p w:rsidR="00ED50AA" w:rsidRDefault="00ED50AA">
      <w:pPr>
        <w:tabs>
          <w:tab w:val="left" w:pos="1787"/>
        </w:tabs>
        <w:ind w:right="519"/>
        <w:jc w:val="both"/>
        <w:rPr>
          <w:sz w:val="24"/>
        </w:rPr>
      </w:pPr>
    </w:p>
    <w:p w:rsidR="00ED50AA" w:rsidRDefault="00486895">
      <w:pPr>
        <w:tabs>
          <w:tab w:val="left" w:pos="1787"/>
        </w:tabs>
        <w:ind w:right="519"/>
        <w:jc w:val="both"/>
        <w:rPr>
          <w:sz w:val="28"/>
          <w:szCs w:val="28"/>
        </w:rPr>
      </w:pPr>
      <w:r>
        <w:rPr>
          <w:sz w:val="28"/>
          <w:szCs w:val="28"/>
        </w:rPr>
        <w:t xml:space="preserve">   4.1.Приемная комиссия размешает документы, регламентирующие образовательную деятельность (Устав, Лицензию, Свидетельство о государственной аккредитации) и работу приемной комиссии на официальном сайте Колледжа.</w:t>
      </w:r>
    </w:p>
    <w:p w:rsidR="00ED50AA" w:rsidRDefault="00486895">
      <w:pPr>
        <w:tabs>
          <w:tab w:val="left" w:pos="1787"/>
        </w:tabs>
        <w:spacing w:before="1" w:line="232" w:lineRule="auto"/>
        <w:ind w:right="506"/>
        <w:jc w:val="both"/>
        <w:rPr>
          <w:sz w:val="28"/>
          <w:szCs w:val="28"/>
        </w:rPr>
      </w:pPr>
      <w:r>
        <w:rPr>
          <w:sz w:val="28"/>
          <w:szCs w:val="28"/>
        </w:rPr>
        <w:t xml:space="preserve"> 4.2.В</w:t>
      </w:r>
      <w:r>
        <w:rPr>
          <w:spacing w:val="-6"/>
          <w:sz w:val="28"/>
          <w:szCs w:val="28"/>
        </w:rPr>
        <w:t xml:space="preserve"> </w:t>
      </w:r>
      <w:r>
        <w:rPr>
          <w:sz w:val="28"/>
          <w:szCs w:val="28"/>
        </w:rPr>
        <w:t>целях информирования о приеме на обучение Колледж</w:t>
      </w:r>
      <w:r>
        <w:rPr>
          <w:spacing w:val="-1"/>
          <w:sz w:val="28"/>
          <w:szCs w:val="28"/>
        </w:rPr>
        <w:t xml:space="preserve"> </w:t>
      </w:r>
      <w:r>
        <w:rPr>
          <w:sz w:val="28"/>
          <w:szCs w:val="28"/>
        </w:rPr>
        <w:t>размещает информацию на официальном</w:t>
      </w:r>
      <w:r>
        <w:rPr>
          <w:spacing w:val="80"/>
          <w:sz w:val="28"/>
          <w:szCs w:val="28"/>
        </w:rPr>
        <w:t xml:space="preserve">  </w:t>
      </w:r>
      <w:r>
        <w:rPr>
          <w:sz w:val="28"/>
          <w:szCs w:val="28"/>
        </w:rPr>
        <w:t>сайте</w:t>
      </w:r>
      <w:r>
        <w:rPr>
          <w:spacing w:val="80"/>
          <w:sz w:val="28"/>
          <w:szCs w:val="28"/>
        </w:rPr>
        <w:t xml:space="preserve">  </w:t>
      </w:r>
      <w:r>
        <w:rPr>
          <w:b/>
          <w:sz w:val="28"/>
          <w:szCs w:val="28"/>
        </w:rPr>
        <w:t>http://1medcollege.ru/</w:t>
      </w:r>
      <w:r>
        <w:rPr>
          <w:spacing w:val="80"/>
          <w:sz w:val="28"/>
          <w:szCs w:val="28"/>
        </w:rPr>
        <w:t xml:space="preserve">  </w:t>
      </w:r>
      <w:r>
        <w:rPr>
          <w:sz w:val="28"/>
          <w:szCs w:val="28"/>
        </w:rPr>
        <w:t>в</w:t>
      </w:r>
      <w:r>
        <w:rPr>
          <w:spacing w:val="80"/>
          <w:sz w:val="28"/>
          <w:szCs w:val="28"/>
        </w:rPr>
        <w:t xml:space="preserve">  </w:t>
      </w:r>
      <w:r>
        <w:rPr>
          <w:sz w:val="28"/>
          <w:szCs w:val="28"/>
        </w:rPr>
        <w:t>информационно-телекоммуникационной</w:t>
      </w:r>
      <w:r>
        <w:rPr>
          <w:spacing w:val="80"/>
          <w:sz w:val="28"/>
          <w:szCs w:val="28"/>
        </w:rPr>
        <w:t xml:space="preserve">  </w:t>
      </w:r>
      <w:r>
        <w:rPr>
          <w:sz w:val="28"/>
          <w:szCs w:val="28"/>
        </w:rPr>
        <w:t>сети «Интернет» (далее - официальный сайт), а также обеспечивает свободный доступ в здание колледжа к информации, размещенной на информационном стенде приемной комиссии и в электронной информационной системе (далее вместе - информационный стенд).</w:t>
      </w:r>
    </w:p>
    <w:p w:rsidR="00ED50AA" w:rsidRDefault="00486895">
      <w:pPr>
        <w:widowControl/>
        <w:autoSpaceDE/>
        <w:autoSpaceDN/>
        <w:spacing w:after="12" w:line="248" w:lineRule="auto"/>
        <w:ind w:left="38" w:right="14" w:firstLine="4"/>
        <w:jc w:val="both"/>
        <w:rPr>
          <w:color w:val="000000"/>
          <w:sz w:val="26"/>
          <w:lang w:eastAsia="ru-RU"/>
        </w:rPr>
      </w:pPr>
      <w:r>
        <w:rPr>
          <w:color w:val="000000"/>
          <w:sz w:val="26"/>
          <w:lang w:eastAsia="ru-RU"/>
        </w:rPr>
        <w:t>Не позднее 1 марта 202</w:t>
      </w:r>
      <w:r w:rsidR="00DE7F8B">
        <w:rPr>
          <w:color w:val="000000"/>
          <w:sz w:val="26"/>
          <w:lang w:eastAsia="ru-RU"/>
        </w:rPr>
        <w:t>4</w:t>
      </w:r>
      <w:r>
        <w:rPr>
          <w:color w:val="000000"/>
          <w:sz w:val="26"/>
          <w:lang w:eastAsia="ru-RU"/>
        </w:rPr>
        <w:t xml:space="preserve"> г.:</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правила приема в Колледж;</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 xml:space="preserve">условия приема на </w:t>
      </w:r>
      <w:proofErr w:type="gramStart"/>
      <w:r>
        <w:rPr>
          <w:color w:val="000000"/>
          <w:sz w:val="26"/>
          <w:lang w:eastAsia="ru-RU"/>
        </w:rPr>
        <w:t>обучение по договорам</w:t>
      </w:r>
      <w:proofErr w:type="gramEnd"/>
      <w:r>
        <w:rPr>
          <w:color w:val="000000"/>
          <w:sz w:val="26"/>
          <w:lang w:eastAsia="ru-RU"/>
        </w:rPr>
        <w:t xml:space="preserve"> об оказании платных образовательных услуг; </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перечень специальностей, по которым Колледж объявляет прием в соответствии с лицензией на осуществление образовательной деятельности (с выделением форм образования (</w:t>
      </w:r>
      <w:proofErr w:type="gramStart"/>
      <w:r>
        <w:rPr>
          <w:color w:val="000000"/>
          <w:sz w:val="26"/>
          <w:lang w:eastAsia="ru-RU"/>
        </w:rPr>
        <w:t>очная</w:t>
      </w:r>
      <w:proofErr w:type="gramEnd"/>
      <w:r>
        <w:rPr>
          <w:color w:val="000000"/>
          <w:sz w:val="26"/>
          <w:lang w:eastAsia="ru-RU"/>
        </w:rPr>
        <w:t xml:space="preserve">, очно-заочная); </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требования к уровню образования, которое необходимо для поступления (основное общее или среднее общее образование);</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перечень вступительных испытаний;</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 xml:space="preserve">информацию о формах проведения вступительных испытаний; </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информацию о возможности приема заявлений и необходимых документов, предусмотренных настоящим Порядком, в электронной форме;</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особенности проведения вступительных испытаний для инвалидов и лиц с ограниченными возможностями здоровья;</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 xml:space="preserve">информацию о необходимости (отсутствии необходимости) прохождения </w:t>
      </w:r>
      <w:proofErr w:type="gramStart"/>
      <w:r>
        <w:rPr>
          <w:color w:val="000000"/>
          <w:sz w:val="26"/>
          <w:lang w:eastAsia="ru-RU"/>
        </w:rPr>
        <w:t>поступающими</w:t>
      </w:r>
      <w:proofErr w:type="gramEnd"/>
      <w:r>
        <w:rPr>
          <w:color w:val="000000"/>
          <w:sz w:val="26"/>
          <w:lang w:eastAsia="ru-RU"/>
        </w:rPr>
        <w:t xml:space="preserve"> обязательного предварительного медицинского осмотра (обследования); в случае необходимости прохождения указанного осмотра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ED50AA" w:rsidRDefault="00486895">
      <w:pPr>
        <w:pStyle w:val="a9"/>
        <w:widowControl/>
        <w:autoSpaceDE/>
        <w:autoSpaceDN/>
        <w:spacing w:after="42" w:line="248" w:lineRule="auto"/>
        <w:ind w:left="720" w:right="14" w:firstLine="0"/>
        <w:rPr>
          <w:color w:val="000000"/>
          <w:sz w:val="26"/>
          <w:lang w:eastAsia="ru-RU"/>
        </w:rPr>
      </w:pPr>
      <w:r>
        <w:rPr>
          <w:color w:val="000000"/>
          <w:sz w:val="26"/>
          <w:lang w:eastAsia="ru-RU"/>
        </w:rPr>
        <w:t>Не позднее июня 202</w:t>
      </w:r>
      <w:r w:rsidR="00DE7F8B">
        <w:rPr>
          <w:color w:val="000000"/>
          <w:sz w:val="26"/>
          <w:lang w:eastAsia="ru-RU"/>
        </w:rPr>
        <w:t>4</w:t>
      </w:r>
      <w:r>
        <w:rPr>
          <w:color w:val="000000"/>
          <w:sz w:val="26"/>
          <w:lang w:eastAsia="ru-RU"/>
        </w:rPr>
        <w:t xml:space="preserve"> г.:</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 xml:space="preserve">общее количество мест для приема по каждой специальности, в том числе по различным формам образования; </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количество мест, финансируемых за счет бюджетных ассигнований финансируемых за счет ассигнований городского бюджета по каждой специальности, в том числе по различным формам получения образования;</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количество мест по каждой специальности по договорам об оказании платных образовательных услуг, в том числе по различным формам получения образования;</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lastRenderedPageBreak/>
        <w:t xml:space="preserve"> правила подачи и рассмотрения апелляций по результатам вступительных испытаний; информацию о наличии общежития и количестве мест в общежитиях, выделяемых </w:t>
      </w:r>
      <w:proofErr w:type="gramStart"/>
      <w:r>
        <w:rPr>
          <w:color w:val="000000"/>
          <w:sz w:val="26"/>
          <w:lang w:eastAsia="ru-RU"/>
        </w:rPr>
        <w:t>для</w:t>
      </w:r>
      <w:proofErr w:type="gramEnd"/>
      <w:r>
        <w:rPr>
          <w:color w:val="000000"/>
          <w:sz w:val="26"/>
          <w:lang w:eastAsia="ru-RU"/>
        </w:rPr>
        <w:t xml:space="preserve"> иногородних поступающих; </w:t>
      </w:r>
    </w:p>
    <w:p w:rsidR="00ED50AA" w:rsidRDefault="00486895">
      <w:pPr>
        <w:pStyle w:val="a9"/>
        <w:widowControl/>
        <w:numPr>
          <w:ilvl w:val="0"/>
          <w:numId w:val="7"/>
        </w:numPr>
        <w:autoSpaceDE/>
        <w:autoSpaceDN/>
        <w:spacing w:after="12" w:line="248" w:lineRule="auto"/>
        <w:ind w:right="14"/>
        <w:rPr>
          <w:color w:val="000000"/>
          <w:sz w:val="26"/>
          <w:lang w:eastAsia="ru-RU"/>
        </w:rPr>
      </w:pPr>
      <w:r>
        <w:rPr>
          <w:color w:val="000000"/>
          <w:sz w:val="26"/>
          <w:lang w:eastAsia="ru-RU"/>
        </w:rPr>
        <w:t>образец договора об оказании платных образовательных услуг.</w:t>
      </w:r>
    </w:p>
    <w:p w:rsidR="00ED50AA" w:rsidRDefault="00486895">
      <w:pPr>
        <w:tabs>
          <w:tab w:val="left" w:pos="1792"/>
        </w:tabs>
        <w:spacing w:before="2" w:line="235" w:lineRule="auto"/>
        <w:ind w:right="497"/>
        <w:jc w:val="both"/>
        <w:rPr>
          <w:sz w:val="28"/>
          <w:szCs w:val="28"/>
        </w:rPr>
      </w:pPr>
      <w:r>
        <w:rPr>
          <w:sz w:val="28"/>
          <w:szCs w:val="28"/>
        </w:rPr>
        <w:t xml:space="preserve"> 4.3. </w:t>
      </w:r>
      <w:proofErr w:type="gramStart"/>
      <w:r>
        <w:rPr>
          <w:sz w:val="28"/>
          <w:szCs w:val="28"/>
        </w:rPr>
        <w:t>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с выделением форм получения образования (очная, очно-заочная (вечерняя).</w:t>
      </w:r>
      <w:proofErr w:type="gramEnd"/>
    </w:p>
    <w:p w:rsidR="00ED50AA" w:rsidRDefault="00486895">
      <w:pPr>
        <w:tabs>
          <w:tab w:val="left" w:pos="1792"/>
        </w:tabs>
        <w:spacing w:before="13" w:line="235" w:lineRule="auto"/>
        <w:ind w:left="-365" w:right="511"/>
        <w:jc w:val="both"/>
        <w:rPr>
          <w:sz w:val="28"/>
          <w:szCs w:val="28"/>
        </w:rPr>
      </w:pPr>
      <w:r>
        <w:rPr>
          <w:sz w:val="28"/>
          <w:szCs w:val="28"/>
        </w:rPr>
        <w:t xml:space="preserve">     4.4. Приемная комиссия Колледжа обеспечивает функционирование специальных    </w:t>
      </w:r>
      <w:r w:rsidR="00DE7F8B">
        <w:rPr>
          <w:sz w:val="28"/>
          <w:szCs w:val="28"/>
        </w:rPr>
        <w:t xml:space="preserve">  </w:t>
      </w:r>
      <w:r>
        <w:rPr>
          <w:sz w:val="28"/>
          <w:szCs w:val="28"/>
        </w:rPr>
        <w:t xml:space="preserve">телефонной линии </w:t>
      </w:r>
      <w:r>
        <w:rPr>
          <w:b/>
          <w:sz w:val="28"/>
          <w:szCs w:val="28"/>
        </w:rPr>
        <w:t>(+7 911 272 53 25</w:t>
      </w:r>
      <w:r>
        <w:rPr>
          <w:sz w:val="28"/>
          <w:szCs w:val="28"/>
        </w:rPr>
        <w:t>) и раздела сайта образовательной организации для ответов на обращения, вязанные с приемом граждан Российской Федерации и иных лиц.</w:t>
      </w:r>
    </w:p>
    <w:p w:rsidR="00ED50AA" w:rsidRDefault="00ED50AA">
      <w:pPr>
        <w:tabs>
          <w:tab w:val="left" w:pos="1938"/>
          <w:tab w:val="left" w:pos="3305"/>
          <w:tab w:val="left" w:pos="5150"/>
          <w:tab w:val="left" w:pos="7611"/>
          <w:tab w:val="left" w:pos="9746"/>
        </w:tabs>
        <w:spacing w:before="1"/>
        <w:ind w:right="383"/>
        <w:rPr>
          <w:sz w:val="28"/>
        </w:rPr>
      </w:pPr>
    </w:p>
    <w:p w:rsidR="00ED50AA" w:rsidRDefault="00486895">
      <w:pPr>
        <w:tabs>
          <w:tab w:val="left" w:pos="3991"/>
        </w:tabs>
        <w:spacing w:line="319" w:lineRule="exact"/>
        <w:jc w:val="both"/>
        <w:outlineLvl w:val="0"/>
        <w:rPr>
          <w:b/>
          <w:bCs/>
          <w:sz w:val="28"/>
          <w:szCs w:val="28"/>
        </w:rPr>
      </w:pPr>
      <w:r>
        <w:rPr>
          <w:b/>
          <w:bCs/>
          <w:spacing w:val="-2"/>
          <w:sz w:val="28"/>
          <w:szCs w:val="28"/>
        </w:rPr>
        <w:t xml:space="preserve">                                   5. Организация</w:t>
      </w:r>
      <w:r>
        <w:rPr>
          <w:b/>
          <w:bCs/>
          <w:spacing w:val="11"/>
          <w:sz w:val="28"/>
          <w:szCs w:val="28"/>
        </w:rPr>
        <w:t xml:space="preserve"> </w:t>
      </w:r>
      <w:r>
        <w:rPr>
          <w:b/>
          <w:bCs/>
          <w:spacing w:val="-2"/>
          <w:sz w:val="28"/>
          <w:szCs w:val="28"/>
        </w:rPr>
        <w:t>приема</w:t>
      </w:r>
      <w:r>
        <w:rPr>
          <w:b/>
          <w:bCs/>
          <w:spacing w:val="-9"/>
          <w:sz w:val="28"/>
          <w:szCs w:val="28"/>
        </w:rPr>
        <w:t xml:space="preserve"> </w:t>
      </w:r>
      <w:r>
        <w:rPr>
          <w:b/>
          <w:bCs/>
          <w:spacing w:val="-2"/>
          <w:sz w:val="28"/>
          <w:szCs w:val="28"/>
        </w:rPr>
        <w:t>документов</w:t>
      </w:r>
    </w:p>
    <w:p w:rsidR="00ED50AA" w:rsidRDefault="00486895">
      <w:pPr>
        <w:tabs>
          <w:tab w:val="left" w:pos="3991"/>
        </w:tabs>
        <w:spacing w:line="319" w:lineRule="exact"/>
        <w:jc w:val="both"/>
        <w:outlineLvl w:val="0"/>
        <w:rPr>
          <w:b/>
          <w:bCs/>
          <w:sz w:val="28"/>
          <w:szCs w:val="28"/>
        </w:rPr>
      </w:pPr>
      <w:r>
        <w:rPr>
          <w:sz w:val="28"/>
          <w:szCs w:val="28"/>
        </w:rPr>
        <w:t>5.1. Прием</w:t>
      </w:r>
      <w:r>
        <w:rPr>
          <w:spacing w:val="-12"/>
          <w:sz w:val="28"/>
          <w:szCs w:val="28"/>
        </w:rPr>
        <w:t xml:space="preserve"> </w:t>
      </w:r>
      <w:r>
        <w:rPr>
          <w:sz w:val="28"/>
          <w:szCs w:val="28"/>
        </w:rPr>
        <w:t>документов</w:t>
      </w:r>
      <w:r>
        <w:rPr>
          <w:spacing w:val="-3"/>
          <w:sz w:val="28"/>
          <w:szCs w:val="28"/>
        </w:rPr>
        <w:t xml:space="preserve"> </w:t>
      </w:r>
      <w:r>
        <w:rPr>
          <w:sz w:val="28"/>
          <w:szCs w:val="28"/>
        </w:rPr>
        <w:t>на</w:t>
      </w:r>
      <w:r>
        <w:rPr>
          <w:spacing w:val="-11"/>
          <w:sz w:val="28"/>
          <w:szCs w:val="28"/>
        </w:rPr>
        <w:t xml:space="preserve"> </w:t>
      </w:r>
      <w:r>
        <w:rPr>
          <w:sz w:val="28"/>
          <w:szCs w:val="28"/>
        </w:rPr>
        <w:t>первый курс</w:t>
      </w:r>
      <w:r>
        <w:rPr>
          <w:spacing w:val="-2"/>
          <w:sz w:val="28"/>
          <w:szCs w:val="28"/>
        </w:rPr>
        <w:t xml:space="preserve"> </w:t>
      </w:r>
      <w:r>
        <w:rPr>
          <w:sz w:val="28"/>
          <w:szCs w:val="28"/>
        </w:rPr>
        <w:t>начинается</w:t>
      </w:r>
      <w:r>
        <w:rPr>
          <w:spacing w:val="1"/>
          <w:sz w:val="28"/>
          <w:szCs w:val="28"/>
        </w:rPr>
        <w:t xml:space="preserve"> </w:t>
      </w:r>
      <w:r>
        <w:rPr>
          <w:spacing w:val="18"/>
          <w:sz w:val="28"/>
          <w:szCs w:val="28"/>
        </w:rPr>
        <w:t xml:space="preserve"> </w:t>
      </w:r>
      <w:r>
        <w:rPr>
          <w:sz w:val="28"/>
          <w:szCs w:val="28"/>
        </w:rPr>
        <w:t>14</w:t>
      </w:r>
      <w:r>
        <w:rPr>
          <w:spacing w:val="-13"/>
          <w:sz w:val="28"/>
          <w:szCs w:val="28"/>
        </w:rPr>
        <w:t xml:space="preserve"> </w:t>
      </w:r>
      <w:r>
        <w:rPr>
          <w:sz w:val="28"/>
          <w:szCs w:val="28"/>
        </w:rPr>
        <w:t>июня</w:t>
      </w:r>
      <w:r>
        <w:rPr>
          <w:spacing w:val="-4"/>
          <w:sz w:val="28"/>
          <w:szCs w:val="28"/>
        </w:rPr>
        <w:t xml:space="preserve"> </w:t>
      </w:r>
      <w:r>
        <w:rPr>
          <w:sz w:val="28"/>
          <w:szCs w:val="28"/>
        </w:rPr>
        <w:t>2024</w:t>
      </w:r>
      <w:r>
        <w:rPr>
          <w:spacing w:val="4"/>
          <w:sz w:val="28"/>
          <w:szCs w:val="28"/>
        </w:rPr>
        <w:t xml:space="preserve"> </w:t>
      </w:r>
      <w:r>
        <w:rPr>
          <w:spacing w:val="-5"/>
          <w:sz w:val="28"/>
          <w:szCs w:val="28"/>
        </w:rPr>
        <w:t>г.</w:t>
      </w:r>
    </w:p>
    <w:p w:rsidR="00ED50AA" w:rsidRDefault="00486895">
      <w:pPr>
        <w:tabs>
          <w:tab w:val="left" w:pos="1879"/>
        </w:tabs>
        <w:spacing w:before="12"/>
        <w:ind w:left="-348" w:right="127"/>
        <w:jc w:val="both"/>
        <w:rPr>
          <w:sz w:val="28"/>
          <w:szCs w:val="28"/>
        </w:rPr>
      </w:pPr>
      <w:r>
        <w:rPr>
          <w:sz w:val="28"/>
          <w:szCs w:val="28"/>
        </w:rPr>
        <w:t xml:space="preserve">     5.1.1.Прием</w:t>
      </w:r>
      <w:r>
        <w:rPr>
          <w:spacing w:val="80"/>
          <w:sz w:val="28"/>
          <w:szCs w:val="28"/>
        </w:rPr>
        <w:t xml:space="preserve"> </w:t>
      </w:r>
      <w:r>
        <w:rPr>
          <w:sz w:val="28"/>
          <w:szCs w:val="28"/>
        </w:rPr>
        <w:t>заявлений</w:t>
      </w:r>
      <w:r>
        <w:rPr>
          <w:spacing w:val="80"/>
          <w:sz w:val="28"/>
          <w:szCs w:val="28"/>
        </w:rPr>
        <w:t xml:space="preserve"> </w:t>
      </w:r>
      <w:r>
        <w:rPr>
          <w:sz w:val="28"/>
          <w:szCs w:val="28"/>
        </w:rPr>
        <w:t>на</w:t>
      </w:r>
      <w:r>
        <w:rPr>
          <w:spacing w:val="80"/>
          <w:sz w:val="28"/>
          <w:szCs w:val="28"/>
        </w:rPr>
        <w:t xml:space="preserve"> </w:t>
      </w:r>
      <w:r>
        <w:rPr>
          <w:sz w:val="28"/>
          <w:szCs w:val="28"/>
        </w:rPr>
        <w:t>очную</w:t>
      </w:r>
      <w:r>
        <w:rPr>
          <w:spacing w:val="80"/>
          <w:sz w:val="28"/>
          <w:szCs w:val="28"/>
        </w:rPr>
        <w:t xml:space="preserve"> </w:t>
      </w:r>
      <w:r>
        <w:rPr>
          <w:sz w:val="28"/>
          <w:szCs w:val="28"/>
        </w:rPr>
        <w:t>форму</w:t>
      </w:r>
      <w:r>
        <w:rPr>
          <w:spacing w:val="80"/>
          <w:sz w:val="28"/>
          <w:szCs w:val="28"/>
        </w:rPr>
        <w:t xml:space="preserve"> </w:t>
      </w:r>
      <w:r>
        <w:rPr>
          <w:sz w:val="28"/>
          <w:szCs w:val="28"/>
        </w:rPr>
        <w:t>обучения</w:t>
      </w:r>
      <w:r>
        <w:rPr>
          <w:spacing w:val="80"/>
          <w:sz w:val="28"/>
          <w:szCs w:val="28"/>
        </w:rPr>
        <w:t xml:space="preserve"> </w:t>
      </w:r>
      <w:r>
        <w:rPr>
          <w:sz w:val="28"/>
          <w:szCs w:val="28"/>
        </w:rPr>
        <w:t>осуществляется</w:t>
      </w:r>
      <w:r>
        <w:rPr>
          <w:spacing w:val="80"/>
          <w:sz w:val="28"/>
          <w:szCs w:val="28"/>
        </w:rPr>
        <w:t xml:space="preserve"> </w:t>
      </w:r>
      <w:r>
        <w:rPr>
          <w:sz w:val="28"/>
          <w:szCs w:val="28"/>
        </w:rPr>
        <w:t>до</w:t>
      </w:r>
      <w:r>
        <w:rPr>
          <w:spacing w:val="80"/>
          <w:sz w:val="28"/>
          <w:szCs w:val="28"/>
        </w:rPr>
        <w:t xml:space="preserve"> </w:t>
      </w:r>
      <w:r>
        <w:rPr>
          <w:sz w:val="28"/>
          <w:szCs w:val="28"/>
        </w:rPr>
        <w:t>9</w:t>
      </w:r>
      <w:r>
        <w:rPr>
          <w:spacing w:val="80"/>
          <w:sz w:val="28"/>
          <w:szCs w:val="28"/>
        </w:rPr>
        <w:t xml:space="preserve"> </w:t>
      </w:r>
      <w:r>
        <w:rPr>
          <w:sz w:val="28"/>
          <w:szCs w:val="28"/>
        </w:rPr>
        <w:t xml:space="preserve">августа 2024 г., а при наличии свободных мест прием документов продлевается до 25 ноября текущего </w:t>
      </w:r>
      <w:r>
        <w:rPr>
          <w:spacing w:val="-2"/>
          <w:sz w:val="28"/>
          <w:szCs w:val="28"/>
        </w:rPr>
        <w:t>года.</w:t>
      </w:r>
    </w:p>
    <w:p w:rsidR="000B3451" w:rsidRDefault="00486895">
      <w:pPr>
        <w:tabs>
          <w:tab w:val="left" w:pos="1871"/>
        </w:tabs>
        <w:spacing w:before="8" w:line="247" w:lineRule="auto"/>
        <w:ind w:left="-348" w:right="127"/>
        <w:jc w:val="both"/>
        <w:rPr>
          <w:sz w:val="28"/>
          <w:szCs w:val="28"/>
        </w:rPr>
      </w:pPr>
      <w:r>
        <w:rPr>
          <w:sz w:val="28"/>
          <w:szCs w:val="28"/>
        </w:rPr>
        <w:t xml:space="preserve">    5.1.2.</w:t>
      </w:r>
      <w:r w:rsidR="000B3451" w:rsidRPr="000B3451">
        <w:rPr>
          <w:sz w:val="28"/>
          <w:szCs w:val="28"/>
        </w:rPr>
        <w:t xml:space="preserve"> </w:t>
      </w:r>
      <w:r w:rsidR="000B3451">
        <w:rPr>
          <w:sz w:val="28"/>
          <w:szCs w:val="28"/>
        </w:rPr>
        <w:t>Сроки приема заявлений на очно-заочную (вечернюю) форму обучения до 9</w:t>
      </w:r>
      <w:r w:rsidR="000B3451">
        <w:rPr>
          <w:spacing w:val="80"/>
          <w:sz w:val="28"/>
          <w:szCs w:val="28"/>
        </w:rPr>
        <w:t xml:space="preserve"> </w:t>
      </w:r>
      <w:r w:rsidR="000B3451">
        <w:rPr>
          <w:sz w:val="28"/>
          <w:szCs w:val="28"/>
        </w:rPr>
        <w:t>августа 2024 г</w:t>
      </w:r>
    </w:p>
    <w:p w:rsidR="00ED50AA" w:rsidRDefault="00486895">
      <w:pPr>
        <w:tabs>
          <w:tab w:val="left" w:pos="1871"/>
        </w:tabs>
        <w:spacing w:before="8" w:line="247" w:lineRule="auto"/>
        <w:ind w:left="-348" w:right="127"/>
        <w:jc w:val="both"/>
        <w:rPr>
          <w:sz w:val="28"/>
          <w:szCs w:val="28"/>
        </w:rPr>
      </w:pPr>
      <w:r>
        <w:rPr>
          <w:sz w:val="28"/>
          <w:szCs w:val="28"/>
        </w:rPr>
        <w:t>5.2. Прием в Колледж по образовательным программам СПО имеющих лицензию проводится</w:t>
      </w:r>
      <w:r>
        <w:rPr>
          <w:spacing w:val="40"/>
          <w:sz w:val="28"/>
          <w:szCs w:val="28"/>
        </w:rPr>
        <w:t xml:space="preserve"> </w:t>
      </w:r>
      <w:r>
        <w:rPr>
          <w:sz w:val="28"/>
          <w:szCs w:val="28"/>
        </w:rPr>
        <w:t>по</w:t>
      </w:r>
      <w:r>
        <w:rPr>
          <w:spacing w:val="40"/>
          <w:sz w:val="28"/>
          <w:szCs w:val="28"/>
        </w:rPr>
        <w:t xml:space="preserve"> </w:t>
      </w:r>
      <w:r>
        <w:rPr>
          <w:sz w:val="28"/>
          <w:szCs w:val="28"/>
        </w:rPr>
        <w:t>личному</w:t>
      </w:r>
      <w:r>
        <w:rPr>
          <w:spacing w:val="40"/>
          <w:sz w:val="28"/>
          <w:szCs w:val="28"/>
        </w:rPr>
        <w:t xml:space="preserve"> </w:t>
      </w:r>
      <w:r>
        <w:rPr>
          <w:sz w:val="28"/>
          <w:szCs w:val="28"/>
        </w:rPr>
        <w:t>заявлению</w:t>
      </w:r>
      <w:r>
        <w:rPr>
          <w:spacing w:val="40"/>
          <w:sz w:val="28"/>
          <w:szCs w:val="28"/>
        </w:rPr>
        <w:t xml:space="preserve"> </w:t>
      </w:r>
      <w:r>
        <w:rPr>
          <w:sz w:val="28"/>
          <w:szCs w:val="28"/>
        </w:rPr>
        <w:t>граждан</w:t>
      </w:r>
      <w:r>
        <w:rPr>
          <w:spacing w:val="40"/>
          <w:sz w:val="28"/>
          <w:szCs w:val="28"/>
        </w:rPr>
        <w:t xml:space="preserve"> </w:t>
      </w:r>
      <w:r>
        <w:rPr>
          <w:sz w:val="28"/>
          <w:szCs w:val="28"/>
        </w:rPr>
        <w:t>Российской</w:t>
      </w:r>
      <w:r>
        <w:rPr>
          <w:spacing w:val="40"/>
          <w:sz w:val="28"/>
          <w:szCs w:val="28"/>
        </w:rPr>
        <w:t xml:space="preserve"> </w:t>
      </w:r>
      <w:r>
        <w:rPr>
          <w:sz w:val="28"/>
          <w:szCs w:val="28"/>
        </w:rPr>
        <w:t>Федерации</w:t>
      </w:r>
      <w:r>
        <w:rPr>
          <w:spacing w:val="40"/>
          <w:sz w:val="28"/>
          <w:szCs w:val="28"/>
        </w:rPr>
        <w:t xml:space="preserve"> </w:t>
      </w:r>
      <w:r>
        <w:rPr>
          <w:sz w:val="28"/>
          <w:szCs w:val="28"/>
        </w:rPr>
        <w:t>и</w:t>
      </w:r>
      <w:r>
        <w:rPr>
          <w:spacing w:val="40"/>
          <w:sz w:val="28"/>
          <w:szCs w:val="28"/>
        </w:rPr>
        <w:t xml:space="preserve"> </w:t>
      </w:r>
      <w:r>
        <w:rPr>
          <w:sz w:val="28"/>
          <w:szCs w:val="28"/>
        </w:rPr>
        <w:t>иных</w:t>
      </w:r>
      <w:r>
        <w:rPr>
          <w:spacing w:val="40"/>
          <w:sz w:val="28"/>
          <w:szCs w:val="28"/>
        </w:rPr>
        <w:t xml:space="preserve"> </w:t>
      </w:r>
      <w:r>
        <w:rPr>
          <w:sz w:val="28"/>
          <w:szCs w:val="28"/>
        </w:rPr>
        <w:t>лиц,</w:t>
      </w:r>
      <w:r>
        <w:rPr>
          <w:spacing w:val="40"/>
          <w:sz w:val="28"/>
          <w:szCs w:val="28"/>
        </w:rPr>
        <w:t xml:space="preserve"> </w:t>
      </w:r>
      <w:r>
        <w:rPr>
          <w:sz w:val="28"/>
          <w:szCs w:val="28"/>
        </w:rPr>
        <w:t>указанных</w:t>
      </w:r>
      <w:r>
        <w:rPr>
          <w:spacing w:val="40"/>
          <w:sz w:val="28"/>
          <w:szCs w:val="28"/>
        </w:rPr>
        <w:t xml:space="preserve"> </w:t>
      </w:r>
      <w:r>
        <w:rPr>
          <w:sz w:val="28"/>
          <w:szCs w:val="28"/>
        </w:rPr>
        <w:t>в</w:t>
      </w:r>
      <w:r>
        <w:rPr>
          <w:spacing w:val="40"/>
          <w:sz w:val="28"/>
          <w:szCs w:val="28"/>
        </w:rPr>
        <w:t xml:space="preserve"> </w:t>
      </w:r>
      <w:r>
        <w:rPr>
          <w:sz w:val="28"/>
          <w:szCs w:val="28"/>
        </w:rPr>
        <w:t>п. 2.1. Настоящего Положения.</w:t>
      </w:r>
    </w:p>
    <w:p w:rsidR="00ED50AA" w:rsidRDefault="00486895">
      <w:pPr>
        <w:tabs>
          <w:tab w:val="left" w:pos="1871"/>
        </w:tabs>
        <w:spacing w:before="8" w:line="247" w:lineRule="auto"/>
        <w:ind w:left="-348" w:right="127"/>
        <w:jc w:val="both"/>
        <w:rPr>
          <w:sz w:val="28"/>
          <w:szCs w:val="28"/>
        </w:rPr>
      </w:pPr>
      <w:r>
        <w:rPr>
          <w:sz w:val="28"/>
          <w:szCs w:val="28"/>
        </w:rPr>
        <w:t xml:space="preserve"> 5.3. При подаче заявления (на русском языке) о приеме в Колледж, поступающий предъявляет документы, установленные Правилами приема.</w:t>
      </w:r>
    </w:p>
    <w:p w:rsidR="00ED50AA" w:rsidRDefault="00486895">
      <w:pPr>
        <w:tabs>
          <w:tab w:val="left" w:pos="1871"/>
        </w:tabs>
        <w:spacing w:before="8" w:line="247" w:lineRule="auto"/>
        <w:ind w:left="-348" w:right="127"/>
        <w:jc w:val="both"/>
        <w:rPr>
          <w:sz w:val="28"/>
          <w:szCs w:val="28"/>
        </w:rPr>
      </w:pPr>
      <w:r>
        <w:rPr>
          <w:sz w:val="28"/>
          <w:szCs w:val="28"/>
        </w:rPr>
        <w:t xml:space="preserve"> 5.4. Поступающие</w:t>
      </w:r>
      <w:r>
        <w:rPr>
          <w:spacing w:val="40"/>
          <w:sz w:val="28"/>
          <w:szCs w:val="28"/>
        </w:rPr>
        <w:t xml:space="preserve"> </w:t>
      </w:r>
      <w:r>
        <w:rPr>
          <w:sz w:val="28"/>
          <w:szCs w:val="28"/>
        </w:rPr>
        <w:t>могут подать заявление о приеме и необходимые документы посредством электронной информационной системы</w:t>
      </w:r>
      <w:r>
        <w:rPr>
          <w:spacing w:val="80"/>
          <w:sz w:val="28"/>
          <w:szCs w:val="28"/>
        </w:rPr>
        <w:t xml:space="preserve"> </w:t>
      </w:r>
      <w:r>
        <w:rPr>
          <w:sz w:val="28"/>
          <w:szCs w:val="28"/>
        </w:rPr>
        <w:t>Колледжа,</w:t>
      </w:r>
      <w:r>
        <w:rPr>
          <w:spacing w:val="80"/>
          <w:sz w:val="28"/>
          <w:szCs w:val="28"/>
        </w:rPr>
        <w:t xml:space="preserve"> </w:t>
      </w:r>
      <w:r>
        <w:rPr>
          <w:sz w:val="28"/>
          <w:szCs w:val="28"/>
        </w:rPr>
        <w:t>с</w:t>
      </w:r>
      <w:r>
        <w:rPr>
          <w:spacing w:val="80"/>
          <w:sz w:val="28"/>
          <w:szCs w:val="28"/>
        </w:rPr>
        <w:t xml:space="preserve"> </w:t>
      </w:r>
      <w:r>
        <w:rPr>
          <w:sz w:val="28"/>
          <w:szCs w:val="28"/>
        </w:rPr>
        <w:t>использованием</w:t>
      </w:r>
      <w:r>
        <w:rPr>
          <w:spacing w:val="80"/>
          <w:sz w:val="28"/>
          <w:szCs w:val="28"/>
        </w:rPr>
        <w:t xml:space="preserve"> </w:t>
      </w:r>
      <w:r>
        <w:rPr>
          <w:sz w:val="28"/>
          <w:szCs w:val="28"/>
        </w:rPr>
        <w:t>функционала</w:t>
      </w:r>
      <w:r>
        <w:rPr>
          <w:spacing w:val="80"/>
          <w:sz w:val="28"/>
          <w:szCs w:val="28"/>
        </w:rPr>
        <w:t xml:space="preserve"> </w:t>
      </w:r>
      <w:r>
        <w:rPr>
          <w:sz w:val="28"/>
          <w:szCs w:val="28"/>
        </w:rPr>
        <w:t>официального</w:t>
      </w:r>
      <w:r>
        <w:rPr>
          <w:spacing w:val="80"/>
          <w:sz w:val="28"/>
          <w:szCs w:val="28"/>
        </w:rPr>
        <w:t xml:space="preserve"> </w:t>
      </w:r>
      <w:r>
        <w:rPr>
          <w:sz w:val="28"/>
          <w:szCs w:val="28"/>
        </w:rPr>
        <w:t>сайта</w:t>
      </w:r>
      <w:r>
        <w:rPr>
          <w:spacing w:val="80"/>
          <w:sz w:val="28"/>
          <w:szCs w:val="28"/>
        </w:rPr>
        <w:t xml:space="preserve"> </w:t>
      </w:r>
      <w:r>
        <w:rPr>
          <w:sz w:val="28"/>
          <w:szCs w:val="28"/>
        </w:rPr>
        <w:t>организации</w:t>
      </w:r>
      <w:r>
        <w:rPr>
          <w:spacing w:val="80"/>
          <w:sz w:val="28"/>
          <w:szCs w:val="28"/>
        </w:rPr>
        <w:t xml:space="preserve"> </w:t>
      </w:r>
      <w:r>
        <w:rPr>
          <w:sz w:val="28"/>
          <w:szCs w:val="28"/>
        </w:rPr>
        <w:t>в информационно телекоммуникационной сети «Интернет», то есть через Личный кабинет абитуриента, а также на бумажном носителе при подаче лично.</w:t>
      </w:r>
    </w:p>
    <w:p w:rsidR="00ED50AA" w:rsidRDefault="00486895">
      <w:pPr>
        <w:tabs>
          <w:tab w:val="left" w:pos="1871"/>
        </w:tabs>
        <w:spacing w:before="8" w:line="247" w:lineRule="auto"/>
        <w:ind w:left="-348" w:right="127"/>
        <w:jc w:val="both"/>
        <w:rPr>
          <w:sz w:val="28"/>
          <w:szCs w:val="28"/>
        </w:rPr>
      </w:pPr>
      <w:r>
        <w:rPr>
          <w:sz w:val="28"/>
          <w:szCs w:val="28"/>
        </w:rPr>
        <w:t xml:space="preserve"> 5.5.  Документы,</w:t>
      </w:r>
      <w:r>
        <w:rPr>
          <w:spacing w:val="40"/>
          <w:sz w:val="28"/>
          <w:szCs w:val="28"/>
        </w:rPr>
        <w:t xml:space="preserve"> </w:t>
      </w:r>
      <w:r>
        <w:rPr>
          <w:sz w:val="28"/>
          <w:szCs w:val="28"/>
        </w:rPr>
        <w:t>необходимые</w:t>
      </w:r>
      <w:r>
        <w:rPr>
          <w:spacing w:val="40"/>
          <w:sz w:val="28"/>
          <w:szCs w:val="28"/>
        </w:rPr>
        <w:t xml:space="preserve"> </w:t>
      </w:r>
      <w:r>
        <w:rPr>
          <w:sz w:val="28"/>
          <w:szCs w:val="28"/>
        </w:rPr>
        <w:t>для</w:t>
      </w:r>
      <w:r>
        <w:rPr>
          <w:spacing w:val="40"/>
          <w:sz w:val="28"/>
          <w:szCs w:val="28"/>
        </w:rPr>
        <w:t xml:space="preserve"> </w:t>
      </w:r>
      <w:r>
        <w:rPr>
          <w:sz w:val="28"/>
          <w:szCs w:val="28"/>
        </w:rPr>
        <w:t>поступления,</w:t>
      </w:r>
      <w:r>
        <w:rPr>
          <w:spacing w:val="40"/>
          <w:sz w:val="28"/>
          <w:szCs w:val="28"/>
        </w:rPr>
        <w:t xml:space="preserve"> </w:t>
      </w:r>
      <w:r>
        <w:rPr>
          <w:sz w:val="28"/>
          <w:szCs w:val="28"/>
        </w:rPr>
        <w:t>направляются</w:t>
      </w:r>
      <w:r>
        <w:rPr>
          <w:spacing w:val="40"/>
          <w:sz w:val="28"/>
          <w:szCs w:val="28"/>
        </w:rPr>
        <w:t xml:space="preserve"> </w:t>
      </w:r>
      <w:r>
        <w:rPr>
          <w:sz w:val="28"/>
          <w:szCs w:val="28"/>
        </w:rPr>
        <w:t>в</w:t>
      </w:r>
      <w:r>
        <w:rPr>
          <w:spacing w:val="40"/>
          <w:sz w:val="28"/>
          <w:szCs w:val="28"/>
        </w:rPr>
        <w:t xml:space="preserve"> </w:t>
      </w:r>
      <w:r>
        <w:rPr>
          <w:sz w:val="28"/>
          <w:szCs w:val="28"/>
        </w:rPr>
        <w:t>Колледж</w:t>
      </w:r>
      <w:r>
        <w:rPr>
          <w:spacing w:val="40"/>
          <w:sz w:val="28"/>
          <w:szCs w:val="28"/>
        </w:rPr>
        <w:t xml:space="preserve"> </w:t>
      </w:r>
      <w:r>
        <w:rPr>
          <w:sz w:val="28"/>
          <w:szCs w:val="28"/>
        </w:rPr>
        <w:t>в электронной форме (документ на бумажном носителе, преобразованный в электронную форму путем</w:t>
      </w:r>
      <w:r>
        <w:rPr>
          <w:spacing w:val="40"/>
          <w:sz w:val="28"/>
          <w:szCs w:val="28"/>
        </w:rPr>
        <w:t xml:space="preserve"> </w:t>
      </w:r>
      <w:r>
        <w:rPr>
          <w:sz w:val="28"/>
          <w:szCs w:val="28"/>
        </w:rPr>
        <w:t>сканирования</w:t>
      </w:r>
      <w:r>
        <w:rPr>
          <w:spacing w:val="40"/>
          <w:sz w:val="28"/>
          <w:szCs w:val="28"/>
        </w:rPr>
        <w:t xml:space="preserve"> </w:t>
      </w:r>
      <w:r>
        <w:rPr>
          <w:sz w:val="28"/>
          <w:szCs w:val="28"/>
        </w:rPr>
        <w:t>или</w:t>
      </w:r>
      <w:r>
        <w:rPr>
          <w:spacing w:val="40"/>
          <w:sz w:val="28"/>
          <w:szCs w:val="28"/>
        </w:rPr>
        <w:t xml:space="preserve"> </w:t>
      </w:r>
      <w:r>
        <w:rPr>
          <w:sz w:val="28"/>
          <w:szCs w:val="28"/>
        </w:rPr>
        <w:t>фотографирования</w:t>
      </w:r>
      <w:r>
        <w:rPr>
          <w:spacing w:val="40"/>
          <w:sz w:val="28"/>
          <w:szCs w:val="28"/>
        </w:rPr>
        <w:t xml:space="preserve"> </w:t>
      </w:r>
      <w:r>
        <w:rPr>
          <w:sz w:val="28"/>
          <w:szCs w:val="28"/>
        </w:rPr>
        <w:t>с</w:t>
      </w:r>
      <w:r>
        <w:rPr>
          <w:spacing w:val="40"/>
          <w:sz w:val="28"/>
          <w:szCs w:val="28"/>
        </w:rPr>
        <w:t xml:space="preserve"> </w:t>
      </w:r>
      <w:r>
        <w:rPr>
          <w:sz w:val="28"/>
          <w:szCs w:val="28"/>
        </w:rPr>
        <w:t>обеспечением</w:t>
      </w:r>
      <w:r>
        <w:rPr>
          <w:spacing w:val="40"/>
          <w:sz w:val="28"/>
          <w:szCs w:val="28"/>
        </w:rPr>
        <w:t xml:space="preserve"> </w:t>
      </w:r>
      <w:r>
        <w:rPr>
          <w:sz w:val="28"/>
          <w:szCs w:val="28"/>
        </w:rPr>
        <w:t>машиночитаемого</w:t>
      </w:r>
      <w:r>
        <w:rPr>
          <w:spacing w:val="40"/>
          <w:sz w:val="28"/>
          <w:szCs w:val="28"/>
        </w:rPr>
        <w:t xml:space="preserve"> </w:t>
      </w:r>
      <w:r>
        <w:rPr>
          <w:sz w:val="28"/>
          <w:szCs w:val="28"/>
        </w:rPr>
        <w:t>распознавания его реквизитов), а также необходимые для поступления документы могут быть поданы на бумажном носителе лично.</w:t>
      </w:r>
    </w:p>
    <w:p w:rsidR="00ED50AA" w:rsidRDefault="00486895">
      <w:pPr>
        <w:tabs>
          <w:tab w:val="left" w:pos="1871"/>
        </w:tabs>
        <w:spacing w:before="8" w:line="247" w:lineRule="auto"/>
        <w:ind w:left="-348" w:right="127"/>
        <w:jc w:val="both"/>
        <w:rPr>
          <w:sz w:val="28"/>
          <w:szCs w:val="28"/>
        </w:rPr>
      </w:pPr>
      <w:r>
        <w:rPr>
          <w:sz w:val="28"/>
          <w:szCs w:val="28"/>
        </w:rPr>
        <w:t>5.6. Поступающие вправе предоставить оригинал или ксерокопию документов, подтверждающих</w:t>
      </w:r>
      <w:r>
        <w:rPr>
          <w:spacing w:val="40"/>
          <w:sz w:val="28"/>
          <w:szCs w:val="28"/>
        </w:rPr>
        <w:t xml:space="preserve"> </w:t>
      </w:r>
      <w:r>
        <w:rPr>
          <w:sz w:val="28"/>
          <w:szCs w:val="28"/>
        </w:rPr>
        <w:t>результаты</w:t>
      </w:r>
      <w:r>
        <w:rPr>
          <w:spacing w:val="40"/>
          <w:sz w:val="28"/>
          <w:szCs w:val="28"/>
        </w:rPr>
        <w:t xml:space="preserve"> </w:t>
      </w:r>
      <w:r>
        <w:rPr>
          <w:sz w:val="28"/>
          <w:szCs w:val="28"/>
        </w:rPr>
        <w:t>индивидуальных</w:t>
      </w:r>
      <w:r>
        <w:rPr>
          <w:spacing w:val="35"/>
          <w:sz w:val="28"/>
          <w:szCs w:val="28"/>
        </w:rPr>
        <w:t xml:space="preserve"> </w:t>
      </w:r>
      <w:r w:rsidR="00E00BA7">
        <w:rPr>
          <w:sz w:val="28"/>
          <w:szCs w:val="28"/>
        </w:rPr>
        <w:t>достижений</w:t>
      </w:r>
      <w:r>
        <w:rPr>
          <w:sz w:val="28"/>
          <w:szCs w:val="28"/>
        </w:rPr>
        <w:t>.</w:t>
      </w:r>
    </w:p>
    <w:p w:rsidR="00ED50AA" w:rsidRDefault="00486895">
      <w:pPr>
        <w:tabs>
          <w:tab w:val="left" w:pos="1871"/>
        </w:tabs>
        <w:spacing w:before="8" w:line="247" w:lineRule="auto"/>
        <w:ind w:left="-348" w:right="127"/>
        <w:jc w:val="both"/>
        <w:rPr>
          <w:sz w:val="28"/>
          <w:szCs w:val="28"/>
        </w:rPr>
      </w:pPr>
      <w:r>
        <w:rPr>
          <w:sz w:val="28"/>
          <w:szCs w:val="28"/>
        </w:rPr>
        <w:t>5.7. При подаче</w:t>
      </w:r>
      <w:r>
        <w:rPr>
          <w:spacing w:val="-6"/>
          <w:sz w:val="28"/>
          <w:szCs w:val="28"/>
        </w:rPr>
        <w:t xml:space="preserve"> </w:t>
      </w:r>
      <w:r>
        <w:rPr>
          <w:sz w:val="28"/>
          <w:szCs w:val="28"/>
        </w:rPr>
        <w:t>заявления</w:t>
      </w:r>
      <w:r>
        <w:rPr>
          <w:spacing w:val="-5"/>
          <w:sz w:val="28"/>
          <w:szCs w:val="28"/>
        </w:rPr>
        <w:t xml:space="preserve"> </w:t>
      </w:r>
      <w:r>
        <w:rPr>
          <w:sz w:val="28"/>
          <w:szCs w:val="28"/>
        </w:rPr>
        <w:t>о</w:t>
      </w:r>
      <w:r>
        <w:rPr>
          <w:spacing w:val="-9"/>
          <w:sz w:val="28"/>
          <w:szCs w:val="28"/>
        </w:rPr>
        <w:t xml:space="preserve"> </w:t>
      </w:r>
      <w:r>
        <w:rPr>
          <w:sz w:val="28"/>
          <w:szCs w:val="28"/>
        </w:rPr>
        <w:t>приеме</w:t>
      </w:r>
      <w:r>
        <w:rPr>
          <w:spacing w:val="-3"/>
          <w:sz w:val="28"/>
          <w:szCs w:val="28"/>
        </w:rPr>
        <w:t xml:space="preserve"> </w:t>
      </w:r>
      <w:r>
        <w:rPr>
          <w:sz w:val="28"/>
          <w:szCs w:val="28"/>
        </w:rPr>
        <w:t>поступающий</w:t>
      </w:r>
      <w:r>
        <w:rPr>
          <w:spacing w:val="-10"/>
          <w:sz w:val="28"/>
          <w:szCs w:val="28"/>
        </w:rPr>
        <w:t xml:space="preserve"> </w:t>
      </w:r>
      <w:r>
        <w:rPr>
          <w:sz w:val="28"/>
          <w:szCs w:val="28"/>
        </w:rPr>
        <w:t>должен</w:t>
      </w:r>
      <w:r>
        <w:rPr>
          <w:spacing w:val="-5"/>
          <w:sz w:val="28"/>
          <w:szCs w:val="28"/>
        </w:rPr>
        <w:t xml:space="preserve"> </w:t>
      </w:r>
      <w:r>
        <w:rPr>
          <w:sz w:val="28"/>
          <w:szCs w:val="28"/>
        </w:rPr>
        <w:t>быть</w:t>
      </w:r>
      <w:r>
        <w:rPr>
          <w:spacing w:val="-5"/>
          <w:sz w:val="28"/>
          <w:szCs w:val="28"/>
        </w:rPr>
        <w:t xml:space="preserve"> </w:t>
      </w:r>
      <w:r>
        <w:rPr>
          <w:sz w:val="28"/>
          <w:szCs w:val="28"/>
        </w:rPr>
        <w:t>ознакомлен</w:t>
      </w:r>
      <w:r>
        <w:rPr>
          <w:spacing w:val="-1"/>
          <w:sz w:val="28"/>
          <w:szCs w:val="28"/>
        </w:rPr>
        <w:t xml:space="preserve"> </w:t>
      </w:r>
      <w:r>
        <w:rPr>
          <w:sz w:val="28"/>
          <w:szCs w:val="28"/>
        </w:rPr>
        <w:t>с примерной датой зачисления.</w:t>
      </w:r>
    </w:p>
    <w:p w:rsidR="00ED50AA" w:rsidRDefault="00486895">
      <w:pPr>
        <w:tabs>
          <w:tab w:val="left" w:pos="1871"/>
        </w:tabs>
        <w:spacing w:before="8" w:line="247" w:lineRule="auto"/>
        <w:ind w:left="-348" w:right="127"/>
        <w:jc w:val="both"/>
        <w:rPr>
          <w:sz w:val="28"/>
          <w:szCs w:val="28"/>
        </w:rPr>
      </w:pPr>
      <w:r>
        <w:rPr>
          <w:sz w:val="28"/>
          <w:szCs w:val="28"/>
        </w:rPr>
        <w:t xml:space="preserve"> 5.8. Документы, принимаются при</w:t>
      </w:r>
      <w:r>
        <w:rPr>
          <w:spacing w:val="-3"/>
          <w:sz w:val="28"/>
          <w:szCs w:val="28"/>
        </w:rPr>
        <w:t xml:space="preserve"> </w:t>
      </w:r>
      <w:r>
        <w:rPr>
          <w:sz w:val="28"/>
          <w:szCs w:val="28"/>
        </w:rPr>
        <w:t>их</w:t>
      </w:r>
      <w:r>
        <w:rPr>
          <w:spacing w:val="-6"/>
          <w:sz w:val="28"/>
          <w:szCs w:val="28"/>
        </w:rPr>
        <w:t xml:space="preserve"> </w:t>
      </w:r>
      <w:r>
        <w:rPr>
          <w:sz w:val="28"/>
          <w:szCs w:val="28"/>
        </w:rPr>
        <w:t>поступлении</w:t>
      </w:r>
      <w:r>
        <w:rPr>
          <w:spacing w:val="-1"/>
          <w:sz w:val="28"/>
          <w:szCs w:val="28"/>
        </w:rPr>
        <w:t xml:space="preserve"> </w:t>
      </w:r>
      <w:r>
        <w:rPr>
          <w:sz w:val="28"/>
          <w:szCs w:val="28"/>
        </w:rPr>
        <w:t>в</w:t>
      </w:r>
      <w:r>
        <w:rPr>
          <w:spacing w:val="-13"/>
          <w:sz w:val="28"/>
          <w:szCs w:val="28"/>
        </w:rPr>
        <w:t xml:space="preserve"> </w:t>
      </w:r>
      <w:r>
        <w:rPr>
          <w:sz w:val="28"/>
          <w:szCs w:val="28"/>
        </w:rPr>
        <w:t>образовательную</w:t>
      </w:r>
      <w:r>
        <w:rPr>
          <w:spacing w:val="1"/>
          <w:sz w:val="28"/>
          <w:szCs w:val="28"/>
        </w:rPr>
        <w:t xml:space="preserve"> </w:t>
      </w:r>
      <w:r>
        <w:rPr>
          <w:spacing w:val="-2"/>
          <w:sz w:val="28"/>
          <w:szCs w:val="28"/>
        </w:rPr>
        <w:t>организацию</w:t>
      </w:r>
    </w:p>
    <w:p w:rsidR="00ED50AA" w:rsidRDefault="00486895" w:rsidP="00E00BA7">
      <w:pPr>
        <w:tabs>
          <w:tab w:val="left" w:pos="1871"/>
        </w:tabs>
        <w:spacing w:before="8" w:line="247" w:lineRule="auto"/>
        <w:ind w:left="-348" w:right="127"/>
        <w:jc w:val="both"/>
        <w:rPr>
          <w:sz w:val="28"/>
          <w:szCs w:val="28"/>
        </w:rPr>
      </w:pPr>
      <w:r>
        <w:rPr>
          <w:spacing w:val="-6"/>
          <w:sz w:val="28"/>
          <w:szCs w:val="28"/>
        </w:rPr>
        <w:t>не</w:t>
      </w:r>
      <w:r>
        <w:rPr>
          <w:sz w:val="28"/>
          <w:szCs w:val="28"/>
        </w:rPr>
        <w:tab/>
      </w:r>
      <w:r>
        <w:rPr>
          <w:spacing w:val="-2"/>
          <w:sz w:val="28"/>
          <w:szCs w:val="28"/>
        </w:rPr>
        <w:t>позднее</w:t>
      </w:r>
      <w:r>
        <w:rPr>
          <w:sz w:val="28"/>
          <w:szCs w:val="28"/>
        </w:rPr>
        <w:tab/>
      </w:r>
      <w:r>
        <w:rPr>
          <w:spacing w:val="-2"/>
          <w:sz w:val="28"/>
          <w:szCs w:val="28"/>
        </w:rPr>
        <w:t>сроков,</w:t>
      </w:r>
      <w:r>
        <w:rPr>
          <w:sz w:val="28"/>
          <w:szCs w:val="28"/>
        </w:rPr>
        <w:tab/>
      </w:r>
      <w:r>
        <w:rPr>
          <w:spacing w:val="-2"/>
          <w:sz w:val="28"/>
          <w:szCs w:val="28"/>
        </w:rPr>
        <w:t>установленных</w:t>
      </w:r>
      <w:r>
        <w:rPr>
          <w:sz w:val="28"/>
          <w:szCs w:val="28"/>
        </w:rPr>
        <w:tab/>
      </w:r>
      <w:r>
        <w:rPr>
          <w:spacing w:val="-2"/>
          <w:sz w:val="28"/>
          <w:szCs w:val="28"/>
        </w:rPr>
        <w:t>пунктом</w:t>
      </w:r>
      <w:r w:rsidR="00E00BA7">
        <w:rPr>
          <w:sz w:val="28"/>
          <w:szCs w:val="28"/>
        </w:rPr>
        <w:t xml:space="preserve"> </w:t>
      </w:r>
      <w:r>
        <w:rPr>
          <w:spacing w:val="-4"/>
          <w:sz w:val="28"/>
          <w:szCs w:val="28"/>
        </w:rPr>
        <w:t>5.1.</w:t>
      </w:r>
      <w:r>
        <w:rPr>
          <w:spacing w:val="-2"/>
          <w:sz w:val="28"/>
          <w:szCs w:val="28"/>
        </w:rPr>
        <w:t>Настоящего</w:t>
      </w:r>
    </w:p>
    <w:p w:rsidR="00ED50AA" w:rsidRDefault="00486895">
      <w:pPr>
        <w:tabs>
          <w:tab w:val="left" w:pos="1871"/>
        </w:tabs>
        <w:spacing w:before="8" w:line="247" w:lineRule="auto"/>
        <w:ind w:left="-348" w:right="127"/>
        <w:jc w:val="both"/>
        <w:rPr>
          <w:sz w:val="28"/>
          <w:szCs w:val="28"/>
        </w:rPr>
      </w:pPr>
      <w:r>
        <w:rPr>
          <w:spacing w:val="-2"/>
          <w:sz w:val="28"/>
          <w:szCs w:val="28"/>
        </w:rPr>
        <w:t>Положения.</w:t>
      </w:r>
      <w:r>
        <w:rPr>
          <w:sz w:val="28"/>
          <w:szCs w:val="28"/>
        </w:rPr>
        <w:tab/>
      </w:r>
      <w:r>
        <w:rPr>
          <w:spacing w:val="-4"/>
          <w:sz w:val="28"/>
          <w:szCs w:val="28"/>
        </w:rPr>
        <w:t>При</w:t>
      </w:r>
      <w:r>
        <w:rPr>
          <w:sz w:val="28"/>
          <w:szCs w:val="28"/>
        </w:rPr>
        <w:tab/>
      </w:r>
      <w:r>
        <w:rPr>
          <w:spacing w:val="-4"/>
          <w:sz w:val="28"/>
          <w:szCs w:val="28"/>
        </w:rPr>
        <w:t xml:space="preserve">личном </w:t>
      </w:r>
      <w:r>
        <w:rPr>
          <w:sz w:val="28"/>
          <w:szCs w:val="28"/>
        </w:rPr>
        <w:t xml:space="preserve">представлении оригинала документов </w:t>
      </w:r>
      <w:proofErr w:type="gramStart"/>
      <w:r>
        <w:rPr>
          <w:sz w:val="28"/>
          <w:szCs w:val="28"/>
        </w:rPr>
        <w:t>поступающим</w:t>
      </w:r>
      <w:proofErr w:type="gramEnd"/>
      <w:r>
        <w:rPr>
          <w:sz w:val="28"/>
          <w:szCs w:val="28"/>
        </w:rPr>
        <w:t xml:space="preserve"> допускается заверение их ксерокопии образовательной организацией.</w:t>
      </w:r>
    </w:p>
    <w:p w:rsidR="00ED50AA" w:rsidRDefault="00486895">
      <w:pPr>
        <w:tabs>
          <w:tab w:val="left" w:pos="1871"/>
        </w:tabs>
        <w:spacing w:before="8" w:line="247" w:lineRule="auto"/>
        <w:ind w:left="-348" w:right="127"/>
        <w:jc w:val="both"/>
        <w:rPr>
          <w:sz w:val="28"/>
          <w:szCs w:val="28"/>
        </w:rPr>
      </w:pPr>
      <w:r>
        <w:rPr>
          <w:sz w:val="28"/>
          <w:szCs w:val="28"/>
        </w:rPr>
        <w:t xml:space="preserve"> 5.9.  При наличии свободных мест, оставшихся после зачисления, в</w:t>
      </w:r>
      <w:r>
        <w:rPr>
          <w:spacing w:val="-7"/>
          <w:sz w:val="28"/>
          <w:szCs w:val="28"/>
        </w:rPr>
        <w:t xml:space="preserve"> </w:t>
      </w:r>
      <w:r>
        <w:rPr>
          <w:sz w:val="28"/>
          <w:szCs w:val="28"/>
        </w:rPr>
        <w:t xml:space="preserve">том числе по </w:t>
      </w:r>
      <w:r>
        <w:rPr>
          <w:spacing w:val="-2"/>
          <w:sz w:val="28"/>
          <w:szCs w:val="28"/>
        </w:rPr>
        <w:t>результатам</w:t>
      </w:r>
      <w:r>
        <w:rPr>
          <w:sz w:val="28"/>
          <w:szCs w:val="28"/>
        </w:rPr>
        <w:tab/>
      </w:r>
      <w:r>
        <w:rPr>
          <w:sz w:val="28"/>
          <w:szCs w:val="28"/>
        </w:rPr>
        <w:tab/>
      </w:r>
      <w:r>
        <w:rPr>
          <w:spacing w:val="-2"/>
          <w:sz w:val="28"/>
          <w:szCs w:val="28"/>
        </w:rPr>
        <w:t>вступительных</w:t>
      </w:r>
      <w:r>
        <w:rPr>
          <w:sz w:val="28"/>
          <w:szCs w:val="28"/>
        </w:rPr>
        <w:tab/>
      </w:r>
      <w:r>
        <w:rPr>
          <w:spacing w:val="-2"/>
          <w:sz w:val="28"/>
          <w:szCs w:val="28"/>
        </w:rPr>
        <w:t>испытаний,</w:t>
      </w:r>
      <w:r>
        <w:rPr>
          <w:sz w:val="28"/>
          <w:szCs w:val="28"/>
        </w:rPr>
        <w:t xml:space="preserve"> </w:t>
      </w:r>
      <w:r>
        <w:rPr>
          <w:spacing w:val="-2"/>
          <w:sz w:val="28"/>
          <w:szCs w:val="28"/>
        </w:rPr>
        <w:t>зачисление</w:t>
      </w:r>
      <w:r>
        <w:rPr>
          <w:sz w:val="28"/>
          <w:szCs w:val="28"/>
        </w:rPr>
        <w:tab/>
      </w:r>
      <w:r>
        <w:rPr>
          <w:spacing w:val="-10"/>
          <w:sz w:val="28"/>
          <w:szCs w:val="28"/>
        </w:rPr>
        <w:t>в</w:t>
      </w:r>
      <w:r>
        <w:rPr>
          <w:sz w:val="28"/>
          <w:szCs w:val="28"/>
        </w:rPr>
        <w:tab/>
      </w:r>
      <w:r>
        <w:rPr>
          <w:spacing w:val="-2"/>
          <w:sz w:val="28"/>
          <w:szCs w:val="28"/>
        </w:rPr>
        <w:t>образовательную</w:t>
      </w:r>
      <w:r>
        <w:rPr>
          <w:sz w:val="28"/>
          <w:szCs w:val="28"/>
        </w:rPr>
        <w:t xml:space="preserve"> </w:t>
      </w:r>
      <w:r>
        <w:rPr>
          <w:spacing w:val="-2"/>
          <w:sz w:val="28"/>
          <w:szCs w:val="28"/>
        </w:rPr>
        <w:t xml:space="preserve">организацию </w:t>
      </w:r>
      <w:r>
        <w:rPr>
          <w:sz w:val="28"/>
          <w:szCs w:val="28"/>
        </w:rPr>
        <w:t xml:space="preserve">осуществляется до 25 ноября текущего года. </w:t>
      </w:r>
    </w:p>
    <w:p w:rsidR="00ED50AA" w:rsidRDefault="00486895">
      <w:pPr>
        <w:tabs>
          <w:tab w:val="left" w:pos="1871"/>
        </w:tabs>
        <w:spacing w:before="8" w:line="247" w:lineRule="auto"/>
        <w:ind w:left="-348" w:right="127"/>
        <w:jc w:val="both"/>
        <w:rPr>
          <w:sz w:val="28"/>
          <w:szCs w:val="28"/>
        </w:rPr>
      </w:pPr>
      <w:r>
        <w:rPr>
          <w:sz w:val="28"/>
          <w:szCs w:val="28"/>
        </w:rPr>
        <w:lastRenderedPageBreak/>
        <w:t>Лицам,</w:t>
      </w:r>
      <w:r>
        <w:rPr>
          <w:spacing w:val="78"/>
          <w:sz w:val="28"/>
          <w:szCs w:val="28"/>
        </w:rPr>
        <w:t xml:space="preserve"> </w:t>
      </w:r>
      <w:r>
        <w:rPr>
          <w:sz w:val="28"/>
          <w:szCs w:val="28"/>
        </w:rPr>
        <w:t>не</w:t>
      </w:r>
      <w:r>
        <w:rPr>
          <w:spacing w:val="40"/>
          <w:sz w:val="28"/>
          <w:szCs w:val="28"/>
        </w:rPr>
        <w:t xml:space="preserve"> </w:t>
      </w:r>
      <w:r>
        <w:rPr>
          <w:sz w:val="28"/>
          <w:szCs w:val="28"/>
        </w:rPr>
        <w:t>принятым</w:t>
      </w:r>
      <w:r>
        <w:rPr>
          <w:spacing w:val="40"/>
          <w:sz w:val="28"/>
          <w:szCs w:val="28"/>
        </w:rPr>
        <w:t xml:space="preserve"> </w:t>
      </w:r>
      <w:r>
        <w:rPr>
          <w:sz w:val="28"/>
          <w:szCs w:val="28"/>
        </w:rPr>
        <w:t>в</w:t>
      </w:r>
      <w:r>
        <w:rPr>
          <w:spacing w:val="40"/>
          <w:sz w:val="28"/>
          <w:szCs w:val="28"/>
        </w:rPr>
        <w:t xml:space="preserve"> </w:t>
      </w:r>
      <w:r>
        <w:rPr>
          <w:sz w:val="28"/>
          <w:szCs w:val="28"/>
        </w:rPr>
        <w:t>Колледж,</w:t>
      </w:r>
      <w:r>
        <w:rPr>
          <w:spacing w:val="40"/>
          <w:sz w:val="28"/>
          <w:szCs w:val="28"/>
        </w:rPr>
        <w:t xml:space="preserve"> </w:t>
      </w:r>
      <w:r>
        <w:rPr>
          <w:sz w:val="28"/>
          <w:szCs w:val="28"/>
        </w:rPr>
        <w:t>приемная</w:t>
      </w:r>
      <w:r>
        <w:rPr>
          <w:spacing w:val="40"/>
          <w:sz w:val="28"/>
          <w:szCs w:val="28"/>
        </w:rPr>
        <w:t xml:space="preserve"> </w:t>
      </w:r>
      <w:r>
        <w:rPr>
          <w:sz w:val="28"/>
          <w:szCs w:val="28"/>
        </w:rPr>
        <w:t>комиссия</w:t>
      </w:r>
      <w:r>
        <w:rPr>
          <w:spacing w:val="40"/>
          <w:sz w:val="28"/>
          <w:szCs w:val="28"/>
        </w:rPr>
        <w:t xml:space="preserve"> </w:t>
      </w:r>
      <w:r>
        <w:rPr>
          <w:sz w:val="28"/>
          <w:szCs w:val="28"/>
        </w:rPr>
        <w:t>возвращает</w:t>
      </w:r>
      <w:r>
        <w:rPr>
          <w:spacing w:val="40"/>
          <w:sz w:val="28"/>
          <w:szCs w:val="28"/>
        </w:rPr>
        <w:t xml:space="preserve"> </w:t>
      </w:r>
      <w:r>
        <w:rPr>
          <w:sz w:val="28"/>
          <w:szCs w:val="28"/>
        </w:rPr>
        <w:t>документы</w:t>
      </w:r>
      <w:r>
        <w:rPr>
          <w:spacing w:val="40"/>
          <w:sz w:val="28"/>
          <w:szCs w:val="28"/>
        </w:rPr>
        <w:t xml:space="preserve"> </w:t>
      </w:r>
      <w:r>
        <w:rPr>
          <w:sz w:val="28"/>
          <w:szCs w:val="28"/>
        </w:rPr>
        <w:t>не</w:t>
      </w:r>
      <w:r>
        <w:rPr>
          <w:spacing w:val="40"/>
          <w:sz w:val="28"/>
          <w:szCs w:val="28"/>
        </w:rPr>
        <w:t xml:space="preserve"> </w:t>
      </w:r>
      <w:r>
        <w:rPr>
          <w:sz w:val="28"/>
          <w:szCs w:val="28"/>
        </w:rPr>
        <w:t>позднее 7</w:t>
      </w:r>
      <w:r>
        <w:rPr>
          <w:spacing w:val="-8"/>
          <w:sz w:val="28"/>
          <w:szCs w:val="28"/>
        </w:rPr>
        <w:t xml:space="preserve"> </w:t>
      </w:r>
      <w:r>
        <w:rPr>
          <w:sz w:val="28"/>
          <w:szCs w:val="28"/>
        </w:rPr>
        <w:t>дней после издания приказа, утверждающего решение приемной комиссии</w:t>
      </w:r>
    </w:p>
    <w:p w:rsidR="00ED50AA" w:rsidRDefault="00486895">
      <w:pPr>
        <w:pStyle w:val="1"/>
        <w:tabs>
          <w:tab w:val="left" w:pos="3063"/>
          <w:tab w:val="left" w:pos="3064"/>
        </w:tabs>
        <w:jc w:val="both"/>
      </w:pPr>
      <w:r>
        <w:t xml:space="preserve">                 </w:t>
      </w:r>
    </w:p>
    <w:p w:rsidR="00ED50AA" w:rsidRDefault="00486895">
      <w:pPr>
        <w:tabs>
          <w:tab w:val="left" w:pos="4068"/>
        </w:tabs>
        <w:spacing w:line="317" w:lineRule="exact"/>
        <w:outlineLvl w:val="0"/>
        <w:rPr>
          <w:b/>
          <w:bCs/>
          <w:sz w:val="28"/>
          <w:szCs w:val="28"/>
        </w:rPr>
      </w:pPr>
      <w:r>
        <w:rPr>
          <w:b/>
          <w:bCs/>
          <w:spacing w:val="-2"/>
          <w:sz w:val="28"/>
          <w:szCs w:val="28"/>
        </w:rPr>
        <w:t xml:space="preserve">                                        6. Организация</w:t>
      </w:r>
      <w:r>
        <w:rPr>
          <w:b/>
          <w:bCs/>
          <w:spacing w:val="1"/>
          <w:sz w:val="28"/>
          <w:szCs w:val="28"/>
        </w:rPr>
        <w:t xml:space="preserve"> </w:t>
      </w:r>
      <w:r>
        <w:rPr>
          <w:b/>
          <w:bCs/>
          <w:spacing w:val="-2"/>
          <w:sz w:val="28"/>
          <w:szCs w:val="28"/>
        </w:rPr>
        <w:t>делопроизводства</w:t>
      </w:r>
    </w:p>
    <w:p w:rsidR="00ED50AA" w:rsidRDefault="00486895">
      <w:pPr>
        <w:ind w:right="14"/>
        <w:jc w:val="both"/>
        <w:rPr>
          <w:sz w:val="28"/>
          <w:szCs w:val="28"/>
        </w:rPr>
      </w:pPr>
      <w:r>
        <w:rPr>
          <w:sz w:val="28"/>
          <w:szCs w:val="28"/>
        </w:rPr>
        <w:t xml:space="preserve">6.1.  Прием в Колледж по образовательным программам среднего профессионального образования имеющих лицензию проводится по личному заявлению граждан. Сроки приема заявлений на все формы обучения </w:t>
      </w:r>
      <w:r w:rsidR="002D3544">
        <w:rPr>
          <w:sz w:val="28"/>
          <w:szCs w:val="28"/>
        </w:rPr>
        <w:t>указаны в п.5.1</w:t>
      </w:r>
      <w:r>
        <w:rPr>
          <w:sz w:val="28"/>
          <w:szCs w:val="28"/>
        </w:rPr>
        <w:t>.</w:t>
      </w:r>
    </w:p>
    <w:p w:rsidR="00ED50AA" w:rsidRDefault="00486895">
      <w:pPr>
        <w:ind w:right="14"/>
        <w:jc w:val="both"/>
        <w:rPr>
          <w:sz w:val="28"/>
          <w:szCs w:val="28"/>
        </w:rPr>
      </w:pPr>
      <w:r>
        <w:rPr>
          <w:sz w:val="28"/>
          <w:szCs w:val="28"/>
        </w:rPr>
        <w:t xml:space="preserve">6.2.  При подаче заявления (на русском языке) о приеме в колледж, поступающий </w:t>
      </w:r>
      <w:r>
        <w:rPr>
          <w:noProof/>
          <w:sz w:val="28"/>
          <w:szCs w:val="28"/>
          <w:lang w:eastAsia="ru-RU"/>
        </w:rPr>
        <w:drawing>
          <wp:inline distT="0" distB="0" distL="0" distR="0">
            <wp:extent cx="8890" cy="8890"/>
            <wp:effectExtent l="0" t="0" r="0" b="0"/>
            <wp:docPr id="17271" name="Picture 17271"/>
            <wp:cNvGraphicFramePr/>
            <a:graphic xmlns:a="http://schemas.openxmlformats.org/drawingml/2006/main">
              <a:graphicData uri="http://schemas.openxmlformats.org/drawingml/2006/picture">
                <pic:pic xmlns:pic="http://schemas.openxmlformats.org/drawingml/2006/picture">
                  <pic:nvPicPr>
                    <pic:cNvPr id="17271" name="Picture 17271"/>
                    <pic:cNvPicPr/>
                  </pic:nvPicPr>
                  <pic:blipFill>
                    <a:blip r:embed="rId12"/>
                    <a:stretch>
                      <a:fillRect/>
                    </a:stretch>
                  </pic:blipFill>
                  <pic:spPr>
                    <a:xfrm>
                      <a:off x="0" y="0"/>
                      <a:ext cx="9148" cy="9144"/>
                    </a:xfrm>
                    <a:prstGeom prst="rect">
                      <a:avLst/>
                    </a:prstGeom>
                  </pic:spPr>
                </pic:pic>
              </a:graphicData>
            </a:graphic>
          </wp:inline>
        </w:drawing>
      </w:r>
      <w:r>
        <w:rPr>
          <w:sz w:val="28"/>
          <w:szCs w:val="28"/>
        </w:rPr>
        <w:t>предъявляет документы, установленные Правилами приема.</w:t>
      </w:r>
    </w:p>
    <w:p w:rsidR="00ED50AA" w:rsidRDefault="00486895">
      <w:pPr>
        <w:ind w:right="14"/>
        <w:jc w:val="both"/>
        <w:rPr>
          <w:sz w:val="28"/>
          <w:szCs w:val="28"/>
        </w:rPr>
      </w:pPr>
      <w:r>
        <w:rPr>
          <w:sz w:val="28"/>
          <w:szCs w:val="28"/>
        </w:rPr>
        <w:t>6.3.   Подача заявления и документов регистрируется в журнале установленной формы с обязательной нумерацией страниц, про</w:t>
      </w:r>
      <w:r w:rsidR="00E44D8A">
        <w:rPr>
          <w:sz w:val="28"/>
          <w:szCs w:val="28"/>
        </w:rPr>
        <w:t>шнурованном и скрепленном печатью</w:t>
      </w:r>
      <w:r>
        <w:rPr>
          <w:sz w:val="28"/>
          <w:szCs w:val="28"/>
        </w:rPr>
        <w:t xml:space="preserve"> колледжа. В регистрационном журнале фиксируются следующие сведения:</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 xml:space="preserve">фамилия, имя, отчество (последнее - при наличии) </w:t>
      </w:r>
      <w:proofErr w:type="gramStart"/>
      <w:r>
        <w:rPr>
          <w:sz w:val="28"/>
          <w:szCs w:val="28"/>
        </w:rPr>
        <w:t>поступающего</w:t>
      </w:r>
      <w:proofErr w:type="gramEnd"/>
      <w:r>
        <w:rPr>
          <w:sz w:val="28"/>
          <w:szCs w:val="28"/>
        </w:rPr>
        <w:t>;</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домашний адрес, контактный телефон, дата приема заявления и документов;</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Перечень принимаемых документов;</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сведения о зачислении в колледж или отказе в зачислении и возврате документов.</w:t>
      </w:r>
    </w:p>
    <w:p w:rsidR="00ED50AA" w:rsidRDefault="00486895">
      <w:pPr>
        <w:ind w:left="38" w:right="14"/>
        <w:jc w:val="both"/>
        <w:rPr>
          <w:sz w:val="28"/>
          <w:szCs w:val="28"/>
        </w:rPr>
      </w:pPr>
      <w:r>
        <w:rPr>
          <w:sz w:val="28"/>
          <w:szCs w:val="28"/>
        </w:rPr>
        <w:t>В день окончания приема документов записи в журнале закрываются итоговой чертой с подписью председателя, ответственного секретаря приемной комиссии и скрепляется печатью колледжа.</w:t>
      </w:r>
    </w:p>
    <w:p w:rsidR="00ED50AA" w:rsidRDefault="00486895">
      <w:pPr>
        <w:ind w:left="38" w:right="14"/>
        <w:jc w:val="both"/>
        <w:rPr>
          <w:sz w:val="28"/>
          <w:szCs w:val="28"/>
        </w:rPr>
      </w:pPr>
      <w:r>
        <w:rPr>
          <w:sz w:val="28"/>
          <w:szCs w:val="28"/>
        </w:rPr>
        <w:t>Регистрационные журналы хранятся в течение 1 года.</w:t>
      </w:r>
    </w:p>
    <w:p w:rsidR="00ED50AA" w:rsidRDefault="00486895">
      <w:pPr>
        <w:ind w:right="14"/>
        <w:jc w:val="both"/>
        <w:rPr>
          <w:sz w:val="28"/>
          <w:szCs w:val="28"/>
        </w:rPr>
      </w:pPr>
      <w:r>
        <w:rPr>
          <w:sz w:val="28"/>
          <w:szCs w:val="28"/>
        </w:rPr>
        <w:t>6.4.  На каждого поступающего заводится личное дело, в котором хранятся все сданные документы.</w:t>
      </w:r>
    </w:p>
    <w:p w:rsidR="00ED50AA" w:rsidRDefault="00486895">
      <w:pPr>
        <w:ind w:left="38" w:right="14"/>
        <w:jc w:val="both"/>
        <w:rPr>
          <w:sz w:val="28"/>
          <w:szCs w:val="28"/>
        </w:rPr>
      </w:pPr>
      <w:r>
        <w:rPr>
          <w:sz w:val="28"/>
          <w:szCs w:val="28"/>
        </w:rPr>
        <w:t>На титульном листе личного дела должны быть указаны все необходимые реквизиты фамилия, имя и отчество поступающего, наименование специальности, форма обучения.</w:t>
      </w:r>
    </w:p>
    <w:p w:rsidR="00ED50AA" w:rsidRDefault="00486895">
      <w:pPr>
        <w:ind w:left="38" w:right="14"/>
        <w:jc w:val="both"/>
        <w:rPr>
          <w:sz w:val="28"/>
          <w:szCs w:val="28"/>
        </w:rPr>
      </w:pPr>
      <w:r>
        <w:rPr>
          <w:sz w:val="28"/>
          <w:szCs w:val="28"/>
        </w:rPr>
        <w:t>После зачисления личные дела зачисленных передаются в студенческий отдел колледжа для формирования личных дел студентов.</w:t>
      </w:r>
    </w:p>
    <w:p w:rsidR="00ED50AA" w:rsidRDefault="00486895">
      <w:pPr>
        <w:ind w:right="14"/>
        <w:jc w:val="both"/>
        <w:rPr>
          <w:sz w:val="28"/>
          <w:szCs w:val="28"/>
        </w:rPr>
      </w:pPr>
      <w:r>
        <w:rPr>
          <w:sz w:val="28"/>
          <w:szCs w:val="28"/>
        </w:rPr>
        <w:t xml:space="preserve">6.5.   </w:t>
      </w:r>
      <w:proofErr w:type="gramStart"/>
      <w:r>
        <w:rPr>
          <w:sz w:val="28"/>
          <w:szCs w:val="28"/>
        </w:rPr>
        <w:t>Поступающему</w:t>
      </w:r>
      <w:proofErr w:type="gramEnd"/>
      <w:r>
        <w:rPr>
          <w:sz w:val="28"/>
          <w:szCs w:val="28"/>
        </w:rPr>
        <w:t xml:space="preserve"> выдается расписка установленной формы в приеме документов. Расписка о приеме документов заполняется в двух экземплярах и должна содержать полный перечень документов, полученных от </w:t>
      </w:r>
      <w:proofErr w:type="gramStart"/>
      <w:r>
        <w:rPr>
          <w:sz w:val="28"/>
          <w:szCs w:val="28"/>
        </w:rPr>
        <w:t>поступающего</w:t>
      </w:r>
      <w:proofErr w:type="gramEnd"/>
      <w:r>
        <w:rPr>
          <w:sz w:val="28"/>
          <w:szCs w:val="28"/>
        </w:rPr>
        <w:t xml:space="preserve"> (включая документы, не являющиеся обязательными пр</w:t>
      </w:r>
      <w:r w:rsidR="002D3544">
        <w:rPr>
          <w:sz w:val="28"/>
          <w:szCs w:val="28"/>
        </w:rPr>
        <w:t>и поступлении и предъявленные, п</w:t>
      </w:r>
      <w:r>
        <w:rPr>
          <w:sz w:val="28"/>
          <w:szCs w:val="28"/>
        </w:rPr>
        <w:t xml:space="preserve">о </w:t>
      </w:r>
      <w:r>
        <w:rPr>
          <w:noProof/>
          <w:sz w:val="28"/>
          <w:szCs w:val="28"/>
          <w:lang w:eastAsia="ru-RU"/>
        </w:rPr>
        <w:drawing>
          <wp:inline distT="0" distB="0" distL="0" distR="0">
            <wp:extent cx="8890" cy="8890"/>
            <wp:effectExtent l="0" t="0" r="0" b="0"/>
            <wp:docPr id="19763" name="Picture 19763"/>
            <wp:cNvGraphicFramePr/>
            <a:graphic xmlns:a="http://schemas.openxmlformats.org/drawingml/2006/main">
              <a:graphicData uri="http://schemas.openxmlformats.org/drawingml/2006/picture">
                <pic:pic xmlns:pic="http://schemas.openxmlformats.org/drawingml/2006/picture">
                  <pic:nvPicPr>
                    <pic:cNvPr id="19763" name="Picture 19763"/>
                    <pic:cNvPicPr/>
                  </pic:nvPicPr>
                  <pic:blipFill>
                    <a:blip r:embed="rId13"/>
                    <a:stretch>
                      <a:fillRect/>
                    </a:stretch>
                  </pic:blipFill>
                  <pic:spPr>
                    <a:xfrm>
                      <a:off x="0" y="0"/>
                      <a:ext cx="9148" cy="9144"/>
                    </a:xfrm>
                    <a:prstGeom prst="rect">
                      <a:avLst/>
                    </a:prstGeom>
                  </pic:spPr>
                </pic:pic>
              </a:graphicData>
            </a:graphic>
          </wp:inline>
        </w:drawing>
      </w:r>
      <w:r>
        <w:rPr>
          <w:sz w:val="28"/>
          <w:szCs w:val="28"/>
        </w:rPr>
        <w:t xml:space="preserve">собственной инициативе). Копия расписки с подписью </w:t>
      </w:r>
      <w:proofErr w:type="gramStart"/>
      <w:r>
        <w:rPr>
          <w:sz w:val="28"/>
          <w:szCs w:val="28"/>
        </w:rPr>
        <w:t>поступающего</w:t>
      </w:r>
      <w:proofErr w:type="gramEnd"/>
      <w:r>
        <w:rPr>
          <w:sz w:val="28"/>
          <w:szCs w:val="28"/>
        </w:rPr>
        <w:t xml:space="preserve"> остается в личном деле поступающего.</w:t>
      </w:r>
    </w:p>
    <w:p w:rsidR="00ED50AA" w:rsidRDefault="00486895">
      <w:pPr>
        <w:ind w:right="14"/>
        <w:jc w:val="both"/>
        <w:rPr>
          <w:sz w:val="28"/>
          <w:szCs w:val="28"/>
        </w:rPr>
      </w:pPr>
      <w:r>
        <w:rPr>
          <w:sz w:val="28"/>
          <w:szCs w:val="28"/>
        </w:rPr>
        <w:t>6.6.  Поступающие вправе направить заявление о приеме, а также необходимые документы через операторов почтовой связи общего пользования (далее - по почте).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государственного образца об образовании, а также иных документов, предусмотренных Правилами приема в Колледж.</w:t>
      </w:r>
    </w:p>
    <w:p w:rsidR="00ED50AA" w:rsidRDefault="00486895">
      <w:pPr>
        <w:ind w:left="38" w:right="77"/>
        <w:jc w:val="both"/>
        <w:rPr>
          <w:sz w:val="28"/>
          <w:szCs w:val="28"/>
        </w:rPr>
      </w:pPr>
      <w:r>
        <w:rPr>
          <w:sz w:val="28"/>
          <w:szCs w:val="28"/>
        </w:rPr>
        <w:t>Документы, направленные по почте, принимаются при их поступлении в образовательную организацию не позднее сроков, установленных Правилами приема в Колледж. При личном представлении оригинала документов поступающим допускается заверение их ксерокопии колледжем.</w:t>
      </w:r>
    </w:p>
    <w:p w:rsidR="00ED50AA" w:rsidRDefault="00486895">
      <w:pPr>
        <w:spacing w:after="40"/>
        <w:ind w:right="14"/>
        <w:jc w:val="both"/>
        <w:rPr>
          <w:sz w:val="28"/>
          <w:szCs w:val="28"/>
        </w:rPr>
      </w:pPr>
      <w:r>
        <w:rPr>
          <w:sz w:val="28"/>
          <w:szCs w:val="28"/>
        </w:rPr>
        <w:t xml:space="preserve">6.7.  Журналы регистрации и личные дела </w:t>
      </w:r>
      <w:proofErr w:type="gramStart"/>
      <w:r>
        <w:rPr>
          <w:sz w:val="28"/>
          <w:szCs w:val="28"/>
        </w:rPr>
        <w:t>поступающих</w:t>
      </w:r>
      <w:proofErr w:type="gramEnd"/>
      <w:r>
        <w:rPr>
          <w:sz w:val="28"/>
          <w:szCs w:val="28"/>
        </w:rPr>
        <w:t xml:space="preserve"> хранятся, как документы строгой отчетности.</w:t>
      </w:r>
    </w:p>
    <w:p w:rsidR="00ED50AA" w:rsidRDefault="00486895">
      <w:pPr>
        <w:ind w:right="14"/>
        <w:jc w:val="both"/>
        <w:rPr>
          <w:sz w:val="28"/>
          <w:szCs w:val="28"/>
        </w:rPr>
      </w:pPr>
      <w:r>
        <w:rPr>
          <w:sz w:val="28"/>
          <w:szCs w:val="28"/>
        </w:rPr>
        <w:t xml:space="preserve">6.8. По письменному заявлению поступающие имеют право забрать оригинал </w:t>
      </w:r>
      <w:r>
        <w:rPr>
          <w:sz w:val="28"/>
          <w:szCs w:val="28"/>
        </w:rPr>
        <w:lastRenderedPageBreak/>
        <w:t>документа об образовании и другие представленные документы. Документы должны возвращаться Колледжем в течение следующего дня после подачи заявления.</w:t>
      </w:r>
    </w:p>
    <w:p w:rsidR="00ED50AA" w:rsidRDefault="00486895">
      <w:pPr>
        <w:ind w:right="14"/>
        <w:jc w:val="both"/>
        <w:rPr>
          <w:sz w:val="28"/>
          <w:szCs w:val="28"/>
        </w:rPr>
      </w:pPr>
      <w:r>
        <w:rPr>
          <w:sz w:val="28"/>
          <w:szCs w:val="28"/>
        </w:rPr>
        <w:t>6.9. Прием на места с оплатой стоимостью обучения на каждое направление подготовки и специальность осуществляется приемной комиссией сверх установленных на них контрольных цифр приема в пределах численности, определяемой лицензией.</w:t>
      </w:r>
    </w:p>
    <w:p w:rsidR="00ED50AA" w:rsidRDefault="00486895">
      <w:pPr>
        <w:ind w:right="14"/>
        <w:jc w:val="both"/>
        <w:rPr>
          <w:sz w:val="28"/>
          <w:szCs w:val="28"/>
        </w:rPr>
      </w:pPr>
      <w:r>
        <w:rPr>
          <w:sz w:val="28"/>
          <w:szCs w:val="28"/>
        </w:rPr>
        <w:t>6.10. Взаимоотношения между колледжем, с одной стороны, и юридическим или физическим лицом с другой стороны, для приема на места с оплатой стоимости обучения регулируются договором. Договор оформляется при подаче заявлений и документов на места с оплатой стоимости обучения. Договор между колледжем и юридическим или физическим лицом при приеме с оплатой стоимости обучения должен предусматривать четкое установление предмета договора, прав, обязанностей и ответственности сторон.</w:t>
      </w:r>
    </w:p>
    <w:p w:rsidR="00ED50AA" w:rsidRDefault="00486895">
      <w:pPr>
        <w:spacing w:after="3" w:line="259" w:lineRule="auto"/>
        <w:ind w:left="72" w:right="144" w:hanging="10"/>
        <w:jc w:val="center"/>
        <w:rPr>
          <w:b/>
          <w:bCs/>
          <w:sz w:val="28"/>
          <w:szCs w:val="28"/>
        </w:rPr>
      </w:pPr>
      <w:r>
        <w:rPr>
          <w:b/>
          <w:bCs/>
          <w:sz w:val="28"/>
          <w:szCs w:val="28"/>
        </w:rPr>
        <w:t xml:space="preserve">   </w:t>
      </w:r>
      <w:r>
        <w:rPr>
          <w:sz w:val="28"/>
          <w:szCs w:val="28"/>
        </w:rPr>
        <w:t xml:space="preserve"> </w:t>
      </w:r>
      <w:r>
        <w:rPr>
          <w:b/>
          <w:bCs/>
          <w:sz w:val="28"/>
          <w:szCs w:val="28"/>
        </w:rPr>
        <w:t>7. Зачисление в колледж</w:t>
      </w:r>
    </w:p>
    <w:p w:rsidR="00ED50AA" w:rsidRDefault="00486895">
      <w:pPr>
        <w:ind w:right="82"/>
        <w:rPr>
          <w:sz w:val="28"/>
          <w:szCs w:val="28"/>
        </w:rPr>
      </w:pPr>
      <w:r>
        <w:rPr>
          <w:sz w:val="28"/>
          <w:szCs w:val="28"/>
        </w:rPr>
        <w:t xml:space="preserve">7.1.   Поступающий представляет оригинал документа об образовании и (или) </w:t>
      </w:r>
      <w:proofErr w:type="gramStart"/>
      <w:r>
        <w:rPr>
          <w:sz w:val="28"/>
          <w:szCs w:val="28"/>
        </w:rPr>
        <w:t>до</w:t>
      </w:r>
      <w:r>
        <w:rPr>
          <w:noProof/>
          <w:sz w:val="28"/>
          <w:szCs w:val="28"/>
          <w:lang w:eastAsia="ru-RU"/>
        </w:rPr>
        <w:drawing>
          <wp:inline distT="0" distB="0" distL="0" distR="0">
            <wp:extent cx="5715" cy="5715"/>
            <wp:effectExtent l="0" t="0" r="0" b="0"/>
            <wp:docPr id="22496" name="Picture 22496"/>
            <wp:cNvGraphicFramePr/>
            <a:graphic xmlns:a="http://schemas.openxmlformats.org/drawingml/2006/main">
              <a:graphicData uri="http://schemas.openxmlformats.org/drawingml/2006/picture">
                <pic:pic xmlns:pic="http://schemas.openxmlformats.org/drawingml/2006/picture">
                  <pic:nvPicPr>
                    <pic:cNvPr id="22496" name="Picture 22496"/>
                    <pic:cNvPicPr/>
                  </pic:nvPicPr>
                  <pic:blipFill>
                    <a:blip r:embed="rId14"/>
                    <a:stretch>
                      <a:fillRect/>
                    </a:stretch>
                  </pic:blipFill>
                  <pic:spPr>
                    <a:xfrm>
                      <a:off x="0" y="0"/>
                      <a:ext cx="6098" cy="6096"/>
                    </a:xfrm>
                    <a:prstGeom prst="rect">
                      <a:avLst/>
                    </a:prstGeom>
                  </pic:spPr>
                </pic:pic>
              </a:graphicData>
            </a:graphic>
          </wp:inline>
        </w:drawing>
      </w:r>
      <w:proofErr w:type="spellStart"/>
      <w:r>
        <w:rPr>
          <w:sz w:val="28"/>
          <w:szCs w:val="28"/>
        </w:rPr>
        <w:t>кумента</w:t>
      </w:r>
      <w:proofErr w:type="spellEnd"/>
      <w:proofErr w:type="gramEnd"/>
      <w:r>
        <w:rPr>
          <w:sz w:val="28"/>
          <w:szCs w:val="28"/>
        </w:rPr>
        <w:t xml:space="preserve"> об образовании и о квалификации до 14 августа 202</w:t>
      </w:r>
      <w:r w:rsidR="002D3544">
        <w:rPr>
          <w:sz w:val="28"/>
          <w:szCs w:val="28"/>
        </w:rPr>
        <w:t>4</w:t>
      </w:r>
      <w:r>
        <w:rPr>
          <w:sz w:val="28"/>
          <w:szCs w:val="28"/>
        </w:rPr>
        <w:t xml:space="preserve"> года (включительно, до 16-00 по московскому времени).</w:t>
      </w:r>
    </w:p>
    <w:p w:rsidR="00ED50AA" w:rsidRDefault="00486895">
      <w:pPr>
        <w:ind w:left="38" w:right="106"/>
        <w:jc w:val="both"/>
        <w:rPr>
          <w:sz w:val="28"/>
          <w:szCs w:val="28"/>
        </w:rPr>
      </w:pPr>
      <w:r>
        <w:rPr>
          <w:sz w:val="28"/>
          <w:szCs w:val="28"/>
        </w:rPr>
        <w:t>К зачислению допускаются поступающие представившие оригинал документа об образовании и (или) документа об образовании и о квалификации и  успешно прошедшие вступительные испытания.</w:t>
      </w:r>
    </w:p>
    <w:p w:rsidR="00ED50AA" w:rsidRDefault="00486895">
      <w:pPr>
        <w:ind w:left="38" w:right="101"/>
        <w:jc w:val="both"/>
        <w:rPr>
          <w:sz w:val="28"/>
          <w:szCs w:val="28"/>
        </w:rPr>
      </w:pPr>
      <w:proofErr w:type="gramStart"/>
      <w:r>
        <w:rPr>
          <w:sz w:val="28"/>
          <w:szCs w:val="28"/>
        </w:rPr>
        <w:t>В случае подачи заявления с использованием функционала ЕПГУ поступающий подтверждает свое согласие на зачисление в Колледж посредством функционала ЕПГУ в сроки, установленные Колледжем для представления оригинала документа об образовании и (или) документа об образовании и о квалификации.</w:t>
      </w:r>
      <w:proofErr w:type="gramEnd"/>
    </w:p>
    <w:p w:rsidR="00ED50AA" w:rsidRDefault="00486895">
      <w:pPr>
        <w:ind w:right="82"/>
        <w:jc w:val="both"/>
        <w:rPr>
          <w:sz w:val="28"/>
          <w:szCs w:val="28"/>
        </w:rPr>
      </w:pPr>
      <w:r>
        <w:rPr>
          <w:rFonts w:ascii="Calibri" w:eastAsia="Calibri" w:hAnsi="Calibri" w:cs="Calibri"/>
          <w:noProof/>
          <w:sz w:val="28"/>
          <w:szCs w:val="28"/>
          <w:lang w:eastAsia="ru-RU"/>
        </w:rPr>
        <mc:AlternateContent>
          <mc:Choice Requires="wpg">
            <w:drawing>
              <wp:anchor distT="0" distB="0" distL="114300" distR="114300" simplePos="0" relativeHeight="251661312" behindDoc="0" locked="0" layoutInCell="1" allowOverlap="1">
                <wp:simplePos x="0" y="0"/>
                <wp:positionH relativeFrom="page">
                  <wp:posOffset>743585</wp:posOffset>
                </wp:positionH>
                <wp:positionV relativeFrom="page">
                  <wp:posOffset>630555</wp:posOffset>
                </wp:positionV>
                <wp:extent cx="6000750" cy="45720"/>
                <wp:effectExtent l="0" t="0" r="3810" b="0"/>
                <wp:wrapTopAndBottom/>
                <wp:docPr id="47201" name="Group 47201"/>
                <wp:cNvGraphicFramePr/>
                <a:graphic xmlns:a="http://schemas.openxmlformats.org/drawingml/2006/main">
                  <a:graphicData uri="http://schemas.microsoft.com/office/word/2010/wordprocessingGroup">
                    <wpg:wgp>
                      <wpg:cNvGrpSpPr/>
                      <wpg:grpSpPr>
                        <a:xfrm>
                          <a:off x="0" y="0"/>
                          <a:ext cx="6000955" cy="45720"/>
                          <a:chOff x="0" y="0"/>
                          <a:chExt cx="6000955" cy="45720"/>
                        </a:xfrm>
                      </wpg:grpSpPr>
                      <wps:wsp>
                        <wps:cNvPr id="47200" name="Shape 47200"/>
                        <wps:cNvSpPr/>
                        <wps:spPr>
                          <a:xfrm>
                            <a:off x="0" y="0"/>
                            <a:ext cx="6000955" cy="45720"/>
                          </a:xfrm>
                          <a:custGeom>
                            <a:avLst/>
                            <a:gdLst/>
                            <a:ahLst/>
                            <a:cxnLst/>
                            <a:rect l="0" t="0" r="0" b="0"/>
                            <a:pathLst>
                              <a:path w="6000955" h="45720">
                                <a:moveTo>
                                  <a:pt x="0" y="22860"/>
                                </a:moveTo>
                                <a:lnTo>
                                  <a:pt x="6000955" y="22860"/>
                                </a:lnTo>
                              </a:path>
                            </a:pathLst>
                          </a:custGeom>
                          <a:ln w="4572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5="http://schemas.microsoft.com/office/word/2012/wordml" xmlns:wpsCustomData="http://www.wps.cn/officeDocument/2013/wpsCustomData">
            <w:pict>
              <v:group id="Group 47201" o:spid="_x0000_s1026" o:spt="203" style="position:absolute;left:0pt;margin-left:58.55pt;margin-top:49.65pt;height:3.6pt;width:472.5pt;mso-position-horizontal-relative:page;mso-position-vertical-relative:page;mso-wrap-distance-bottom:0pt;mso-wrap-distance-top:0pt;z-index:251661312;mso-width-relative:page;mso-height-relative:page;" coordsize="6000955,45720" o:gfxdata="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qw55A2QAAAAsBAAAPAAAAAAAAAAEAIAAAACIAAABkcnMvZG93&#10;bnJldi54bWxQSwECFAAUAAAACACHTuJARMbmTXECAADtBQAADgAAAAAAAAABACAAAAAoAQAAZHJz&#10;L2Uyb0RvYy54bWxQSwUGAAAAAAYABgBZAQAACwYAAAAA&#10;">
                <o:lock v:ext="edit" aspectratio="f"/>
                <v:shape id="Shape 47200" o:spid="_x0000_s1026" o:spt="100" style="position:absolute;left:0;top:0;height:45720;width:6000955;" filled="f" stroked="t" coordsize="6000955,45720" o:gfxdata="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wD2u8AAAA&#10;3gAAAA8AAAAAAAAAAQAgAAAAIgAAAGRycy9kb3ducmV2LnhtbFBLAQIUABQAAAAIAIdO4kAzLwWe&#10;OwAAADkAAAAQAAAAAAAAAAEAIAAAAAsBAABkcnMvc2hhcGV4bWwueG1sUEsFBgAAAAAGAAYAWwEA&#10;ALUDAAAAAA==&#10;" path="m0,22860l6000955,22860e">
                  <v:fill on="f" focussize="0,0"/>
                  <v:stroke weight="3.6pt" color="#000000" miterlimit="1" joinstyle="miter"/>
                  <v:imagedata o:title=""/>
                  <o:lock v:ext="edit" aspectratio="f"/>
                </v:shape>
                <w10:wrap type="topAndBottom"/>
              </v:group>
            </w:pict>
          </mc:Fallback>
        </mc:AlternateContent>
      </w:r>
      <w:r>
        <w:rPr>
          <w:sz w:val="28"/>
          <w:szCs w:val="28"/>
        </w:rPr>
        <w:t xml:space="preserve">7.2.  </w:t>
      </w:r>
      <w:proofErr w:type="gramStart"/>
      <w:r>
        <w:rPr>
          <w:sz w:val="28"/>
          <w:szCs w:val="28"/>
        </w:rPr>
        <w:t>По истечении сроков представления оригиналов документов об образовании и (или) документов об образовании и о квалификации 16 августа 202</w:t>
      </w:r>
      <w:r w:rsidR="002D3544">
        <w:rPr>
          <w:sz w:val="28"/>
          <w:szCs w:val="28"/>
        </w:rPr>
        <w:t>4</w:t>
      </w:r>
      <w:r>
        <w:rPr>
          <w:sz w:val="28"/>
          <w:szCs w:val="28"/>
        </w:rPr>
        <w:t xml:space="preserve"> года директором Колледжа издается приказ о зачислении лиц, рекомендованных приемной комиссией к зачислению и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Колледж посредством функционала ЕПГУ, на основании электронного</w:t>
      </w:r>
      <w:proofErr w:type="gramEnd"/>
      <w:r>
        <w:rPr>
          <w:sz w:val="28"/>
          <w:szCs w:val="28"/>
        </w:rPr>
        <w:t xml:space="preserve"> дубликата документа об образовании и (или) документа об образовании и о квалификации. Приложением к приказу о зачислении является </w:t>
      </w:r>
      <w:proofErr w:type="spellStart"/>
      <w:r>
        <w:rPr>
          <w:sz w:val="28"/>
          <w:szCs w:val="28"/>
        </w:rPr>
        <w:t>пофамильный</w:t>
      </w:r>
      <w:proofErr w:type="spellEnd"/>
      <w:r>
        <w:rPr>
          <w:sz w:val="28"/>
          <w:szCs w:val="28"/>
        </w:rPr>
        <w:t xml:space="preserve"> перечень указанных лиц. Приказ с приложением размещается на следующий рабочий день (17 августа 202</w:t>
      </w:r>
      <w:r w:rsidR="002D3544">
        <w:rPr>
          <w:sz w:val="28"/>
          <w:szCs w:val="28"/>
        </w:rPr>
        <w:t>4</w:t>
      </w:r>
      <w:r>
        <w:rPr>
          <w:sz w:val="28"/>
          <w:szCs w:val="28"/>
        </w:rPr>
        <w:t xml:space="preserve"> года) после издания на информационном стенде приемной комиссии и на официальном сайте Колледжа.</w:t>
      </w:r>
    </w:p>
    <w:p w:rsidR="00ED50AA" w:rsidRDefault="00486895">
      <w:pPr>
        <w:ind w:right="82"/>
        <w:jc w:val="both"/>
        <w:rPr>
          <w:sz w:val="28"/>
          <w:szCs w:val="28"/>
        </w:rPr>
      </w:pPr>
      <w:r>
        <w:rPr>
          <w:sz w:val="28"/>
          <w:szCs w:val="28"/>
        </w:rPr>
        <w:t xml:space="preserve">7.3. </w:t>
      </w:r>
      <w:proofErr w:type="gramStart"/>
      <w:r>
        <w:rPr>
          <w:sz w:val="28"/>
          <w:szCs w:val="28"/>
        </w:rP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счет городского бюджета, Колледж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roofErr w:type="gramEnd"/>
      <w:r>
        <w:rPr>
          <w:sz w:val="28"/>
          <w:szCs w:val="28"/>
        </w:rPr>
        <w:t>, результатов индивидуальных достижений, сведения о которых поступающий вправе представить при приеме, а также наличия договора о целевом обучении с одним из учреждений здравоохранения города</w:t>
      </w:r>
      <w:proofErr w:type="gramStart"/>
      <w:r>
        <w:rPr>
          <w:sz w:val="28"/>
          <w:szCs w:val="28"/>
        </w:rPr>
        <w:t xml:space="preserve"> С</w:t>
      </w:r>
      <w:proofErr w:type="gramEnd"/>
      <w:r>
        <w:rPr>
          <w:sz w:val="28"/>
          <w:szCs w:val="28"/>
        </w:rPr>
        <w:t>ан</w:t>
      </w:r>
      <w:r w:rsidR="002D3544">
        <w:rPr>
          <w:sz w:val="28"/>
          <w:szCs w:val="28"/>
        </w:rPr>
        <w:t>кт</w:t>
      </w:r>
      <w:r w:rsidR="00A71E1A">
        <w:rPr>
          <w:sz w:val="28"/>
          <w:szCs w:val="28"/>
        </w:rPr>
        <w:t xml:space="preserve"> - Пет</w:t>
      </w:r>
      <w:r>
        <w:rPr>
          <w:sz w:val="28"/>
          <w:szCs w:val="28"/>
        </w:rPr>
        <w:t>ербурга.</w:t>
      </w:r>
    </w:p>
    <w:p w:rsidR="00CE2126" w:rsidRDefault="00486895" w:rsidP="00CE2126">
      <w:pPr>
        <w:ind w:left="38" w:right="14" w:firstLine="672"/>
        <w:jc w:val="both"/>
        <w:rPr>
          <w:color w:val="000000"/>
          <w:sz w:val="28"/>
          <w:lang w:eastAsia="ru-RU"/>
        </w:rPr>
      </w:pPr>
      <w:r>
        <w:rPr>
          <w:sz w:val="28"/>
          <w:szCs w:val="28"/>
        </w:rPr>
        <w:t>Лицам, указанным в части 7 статьи 71 Федерального закона ”0</w:t>
      </w:r>
      <w:r w:rsidR="00253D5A">
        <w:rPr>
          <w:sz w:val="28"/>
          <w:szCs w:val="28"/>
        </w:rPr>
        <w:t>б</w:t>
      </w:r>
      <w:r>
        <w:rPr>
          <w:sz w:val="28"/>
          <w:szCs w:val="28"/>
        </w:rPr>
        <w:t xml:space="preserve"> образовании в </w:t>
      </w:r>
      <w:r>
        <w:rPr>
          <w:sz w:val="28"/>
          <w:szCs w:val="28"/>
        </w:rPr>
        <w:lastRenderedPageBreak/>
        <w:t>Российской Федерации”, з</w:t>
      </w:r>
      <w:r w:rsidR="001C5772">
        <w:rPr>
          <w:sz w:val="28"/>
          <w:szCs w:val="28"/>
        </w:rPr>
        <w:t>ачисл</w:t>
      </w:r>
      <w:r w:rsidR="00A71E1A">
        <w:rPr>
          <w:sz w:val="28"/>
          <w:szCs w:val="28"/>
        </w:rPr>
        <w:t>яются</w:t>
      </w:r>
      <w:r>
        <w:rPr>
          <w:sz w:val="28"/>
          <w:szCs w:val="28"/>
        </w:rPr>
        <w:t xml:space="preserve"> </w:t>
      </w:r>
      <w:r w:rsidR="00CE2126" w:rsidRPr="00CE2126">
        <w:rPr>
          <w:color w:val="000000"/>
          <w:sz w:val="28"/>
          <w:lang w:eastAsia="ru-RU"/>
        </w:rPr>
        <w:t>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r w:rsidR="00CE2126">
        <w:rPr>
          <w:color w:val="000000"/>
          <w:sz w:val="28"/>
          <w:lang w:eastAsia="ru-RU"/>
        </w:rPr>
        <w:t>:</w:t>
      </w:r>
    </w:p>
    <w:p w:rsidR="00CE2126" w:rsidRPr="00CE2126" w:rsidRDefault="00CE2126" w:rsidP="00CE2126">
      <w:pPr>
        <w:widowControl/>
        <w:numPr>
          <w:ilvl w:val="0"/>
          <w:numId w:val="8"/>
        </w:numPr>
        <w:autoSpaceDE/>
        <w:autoSpaceDN/>
        <w:spacing w:after="15" w:line="250" w:lineRule="auto"/>
        <w:ind w:right="59"/>
        <w:jc w:val="both"/>
        <w:rPr>
          <w:color w:val="000000"/>
          <w:sz w:val="28"/>
          <w:lang w:eastAsia="ru-RU"/>
        </w:rPr>
      </w:pPr>
      <w:r w:rsidRPr="00CE2126">
        <w:rPr>
          <w:color w:val="000000"/>
          <w:sz w:val="28"/>
          <w:lang w:eastAsia="ru-RU"/>
        </w:rPr>
        <w:t xml:space="preserve">Герои Российской Федерации, лица, награжденные тремя орденами Мужества; </w:t>
      </w:r>
    </w:p>
    <w:p w:rsidR="00CE2126" w:rsidRPr="00CE2126" w:rsidRDefault="00CE2126" w:rsidP="00CE2126">
      <w:pPr>
        <w:widowControl/>
        <w:numPr>
          <w:ilvl w:val="0"/>
          <w:numId w:val="8"/>
        </w:numPr>
        <w:autoSpaceDE/>
        <w:autoSpaceDN/>
        <w:spacing w:after="15" w:line="250" w:lineRule="auto"/>
        <w:ind w:right="59"/>
        <w:jc w:val="both"/>
        <w:rPr>
          <w:color w:val="000000"/>
          <w:sz w:val="28"/>
          <w:lang w:eastAsia="ru-RU"/>
        </w:rPr>
      </w:pPr>
      <w:proofErr w:type="gramStart"/>
      <w:r w:rsidRPr="00CE2126">
        <w:rPr>
          <w:color w:val="000000"/>
          <w:sz w:val="28"/>
          <w:lang w:eastAsia="ru-RU"/>
        </w:rPr>
        <w:t xml:space="preserve">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15">
        <w:r w:rsidRPr="00CE2126">
          <w:rPr>
            <w:sz w:val="28"/>
            <w:lang w:eastAsia="ru-RU"/>
          </w:rPr>
          <w:t>пункте 6 статьи 1</w:t>
        </w:r>
      </w:hyperlink>
      <w:hyperlink r:id="rId16">
        <w:r w:rsidRPr="00CE2126">
          <w:rPr>
            <w:sz w:val="28"/>
            <w:lang w:eastAsia="ru-RU"/>
          </w:rPr>
          <w:t xml:space="preserve"> </w:t>
        </w:r>
      </w:hyperlink>
      <w:r w:rsidRPr="00CE2126">
        <w:rPr>
          <w:color w:val="000000"/>
          <w:sz w:val="28"/>
          <w:lang w:eastAsia="ru-RU"/>
        </w:rPr>
        <w:t>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w:t>
      </w:r>
      <w:proofErr w:type="gramEnd"/>
      <w:r w:rsidRPr="00CE2126">
        <w:rPr>
          <w:color w:val="000000"/>
          <w:sz w:val="28"/>
          <w:lang w:eastAsia="ru-RU"/>
        </w:rPr>
        <w:t xml:space="preserve"> </w:t>
      </w:r>
      <w:proofErr w:type="gramStart"/>
      <w:r w:rsidRPr="00CE2126">
        <w:rPr>
          <w:color w:val="000000"/>
          <w:sz w:val="28"/>
          <w:lang w:eastAsia="ru-RU"/>
        </w:rPr>
        <w:t>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w:t>
      </w:r>
      <w:proofErr w:type="gramEnd"/>
      <w:r w:rsidRPr="00CE2126">
        <w:rPr>
          <w:color w:val="000000"/>
          <w:sz w:val="28"/>
          <w:lang w:eastAsia="ru-RU"/>
        </w:rPr>
        <w:t xml:space="preserve">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w:t>
      </w:r>
    </w:p>
    <w:p w:rsidR="00CE2126" w:rsidRPr="00CE2126" w:rsidRDefault="00E44D8A" w:rsidP="00CE2126">
      <w:pPr>
        <w:widowControl/>
        <w:numPr>
          <w:ilvl w:val="0"/>
          <w:numId w:val="8"/>
        </w:numPr>
        <w:autoSpaceDE/>
        <w:autoSpaceDN/>
        <w:spacing w:after="15" w:line="250" w:lineRule="auto"/>
        <w:ind w:right="1"/>
        <w:jc w:val="both"/>
        <w:rPr>
          <w:color w:val="000000"/>
          <w:sz w:val="28"/>
          <w:lang w:eastAsia="ru-RU"/>
        </w:rPr>
      </w:pPr>
      <w:proofErr w:type="gramStart"/>
      <w:r>
        <w:rPr>
          <w:color w:val="000000"/>
          <w:sz w:val="28"/>
          <w:lang w:eastAsia="ru-RU"/>
        </w:rPr>
        <w:t>Г</w:t>
      </w:r>
      <w:r w:rsidR="00CE2126" w:rsidRPr="00CE2126">
        <w:rPr>
          <w:color w:val="000000"/>
          <w:sz w:val="28"/>
          <w:lang w:eastAsia="ru-RU"/>
        </w:rPr>
        <w:t>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w:t>
      </w:r>
      <w:proofErr w:type="gramEnd"/>
      <w:r w:rsidR="00CE2126" w:rsidRPr="00CE2126">
        <w:rPr>
          <w:color w:val="000000"/>
          <w:sz w:val="28"/>
          <w:lang w:eastAsia="ru-RU"/>
        </w:rPr>
        <w:t xml:space="preserve"> </w:t>
      </w:r>
      <w:proofErr w:type="gramStart"/>
      <w:r w:rsidR="00CE2126" w:rsidRPr="00CE2126">
        <w:rPr>
          <w:color w:val="000000"/>
          <w:sz w:val="28"/>
          <w:lang w:eastAsia="ru-RU"/>
        </w:rPr>
        <w:t>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w:t>
      </w:r>
      <w:proofErr w:type="gramEnd"/>
      <w:r w:rsidR="00CE2126" w:rsidRPr="00CE2126">
        <w:rPr>
          <w:color w:val="000000"/>
          <w:sz w:val="28"/>
          <w:lang w:eastAsia="ru-RU"/>
        </w:rPr>
        <w:t xml:space="preserve"> специальной военной операции на указанных территориях; </w:t>
      </w:r>
    </w:p>
    <w:p w:rsidR="00CE2126" w:rsidRPr="00CE2126" w:rsidRDefault="00E44D8A" w:rsidP="00CE2126">
      <w:pPr>
        <w:widowControl/>
        <w:numPr>
          <w:ilvl w:val="0"/>
          <w:numId w:val="8"/>
        </w:numPr>
        <w:autoSpaceDE/>
        <w:autoSpaceDN/>
        <w:spacing w:after="15" w:line="250" w:lineRule="auto"/>
        <w:ind w:right="1"/>
        <w:contextualSpacing/>
        <w:jc w:val="both"/>
        <w:rPr>
          <w:color w:val="000000"/>
          <w:sz w:val="28"/>
          <w:lang w:eastAsia="ru-RU"/>
        </w:rPr>
      </w:pPr>
      <w:proofErr w:type="gramStart"/>
      <w:r>
        <w:rPr>
          <w:color w:val="000000"/>
          <w:sz w:val="28"/>
          <w:lang w:eastAsia="ru-RU"/>
        </w:rPr>
        <w:t>Л</w:t>
      </w:r>
      <w:r w:rsidR="00CE2126" w:rsidRPr="00CE2126">
        <w:rPr>
          <w:color w:val="000000"/>
          <w:sz w:val="28"/>
          <w:lang w:eastAsia="ru-RU"/>
        </w:rPr>
        <w:t xml:space="preserve">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t>
      </w:r>
      <w:proofErr w:type="gramEnd"/>
    </w:p>
    <w:p w:rsidR="00CE2126" w:rsidRPr="00CE2126" w:rsidRDefault="00CE2126" w:rsidP="00CE2126">
      <w:pPr>
        <w:widowControl/>
        <w:numPr>
          <w:ilvl w:val="0"/>
          <w:numId w:val="8"/>
        </w:numPr>
        <w:autoSpaceDE/>
        <w:autoSpaceDN/>
        <w:spacing w:after="15" w:line="250" w:lineRule="auto"/>
        <w:ind w:right="1"/>
        <w:jc w:val="both"/>
        <w:rPr>
          <w:color w:val="000000"/>
          <w:sz w:val="28"/>
          <w:lang w:eastAsia="ru-RU"/>
        </w:rPr>
      </w:pPr>
      <w:r w:rsidRPr="00CE2126">
        <w:rPr>
          <w:color w:val="000000"/>
          <w:sz w:val="28"/>
          <w:lang w:eastAsia="ru-RU"/>
        </w:rPr>
        <w:t xml:space="preserve">Дети лиц, указанных в </w:t>
      </w:r>
      <w:r w:rsidRPr="00CE2126">
        <w:rPr>
          <w:sz w:val="28"/>
          <w:lang w:eastAsia="ru-RU"/>
        </w:rPr>
        <w:t>пунктах 2 - 4</w:t>
      </w:r>
      <w:r w:rsidRPr="00CE2126">
        <w:rPr>
          <w:color w:val="000000"/>
          <w:sz w:val="28"/>
          <w:lang w:eastAsia="ru-RU"/>
        </w:rPr>
        <w:t xml:space="preserve">; </w:t>
      </w:r>
    </w:p>
    <w:p w:rsidR="00CE2126" w:rsidRPr="00CE2126" w:rsidRDefault="00CE2126" w:rsidP="00CE2126">
      <w:pPr>
        <w:widowControl/>
        <w:numPr>
          <w:ilvl w:val="0"/>
          <w:numId w:val="8"/>
        </w:numPr>
        <w:autoSpaceDE/>
        <w:autoSpaceDN/>
        <w:spacing w:after="15" w:line="250" w:lineRule="auto"/>
        <w:ind w:right="1"/>
        <w:jc w:val="both"/>
        <w:rPr>
          <w:color w:val="000000"/>
          <w:sz w:val="28"/>
          <w:lang w:eastAsia="ru-RU"/>
        </w:rPr>
      </w:pPr>
      <w:proofErr w:type="gramStart"/>
      <w:r w:rsidRPr="00CE2126">
        <w:rPr>
          <w:color w:val="000000"/>
          <w:sz w:val="28"/>
          <w:lang w:eastAsia="ru-RU"/>
        </w:rPr>
        <w:lastRenderedPageBreak/>
        <w:t xml:space="preserve">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t>
      </w:r>
      <w:proofErr w:type="gramEnd"/>
    </w:p>
    <w:p w:rsidR="00CE2126" w:rsidRPr="00CE2126" w:rsidRDefault="00CE2126" w:rsidP="00CE2126">
      <w:pPr>
        <w:widowControl/>
        <w:numPr>
          <w:ilvl w:val="0"/>
          <w:numId w:val="8"/>
        </w:numPr>
        <w:autoSpaceDE/>
        <w:autoSpaceDN/>
        <w:spacing w:after="15" w:line="250" w:lineRule="auto"/>
        <w:ind w:right="1"/>
        <w:jc w:val="both"/>
        <w:rPr>
          <w:color w:val="000000"/>
          <w:sz w:val="28"/>
          <w:lang w:eastAsia="ru-RU"/>
        </w:rPr>
      </w:pPr>
      <w:r w:rsidRPr="00CE2126">
        <w:rPr>
          <w:color w:val="000000"/>
          <w:sz w:val="28"/>
          <w:lang w:eastAsia="ru-RU"/>
        </w:rPr>
        <w:t xml:space="preserve">Дети медицинских работников, умерших в результате инфицирования новой </w:t>
      </w:r>
      <w:proofErr w:type="spellStart"/>
      <w:r w:rsidRPr="00CE2126">
        <w:rPr>
          <w:color w:val="000000"/>
          <w:sz w:val="28"/>
          <w:lang w:eastAsia="ru-RU"/>
        </w:rPr>
        <w:t>коронавирусной</w:t>
      </w:r>
      <w:proofErr w:type="spellEnd"/>
      <w:r w:rsidRPr="00CE2126">
        <w:rPr>
          <w:color w:val="000000"/>
          <w:sz w:val="28"/>
          <w:lang w:eastAsia="ru-RU"/>
        </w:rPr>
        <w:t xml:space="preserve"> инфекцией (COVID-19) при исполнении ими трудовых обязанностей. </w:t>
      </w:r>
    </w:p>
    <w:p w:rsidR="00ED50AA" w:rsidRDefault="00486895" w:rsidP="00CE2126">
      <w:pPr>
        <w:ind w:left="38" w:right="14" w:firstLine="672"/>
        <w:jc w:val="both"/>
        <w:rPr>
          <w:sz w:val="28"/>
          <w:szCs w:val="28"/>
        </w:rPr>
      </w:pPr>
      <w:r>
        <w:rPr>
          <w:sz w:val="28"/>
          <w:szCs w:val="28"/>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(основного общего или среднего общего образования) определяются путем деления суммы оценок за все общеобразовательные предметы на общее количество этих предметов. Результат учитывается до третьего знака после запятой. Результат не подлежит округлению.</w:t>
      </w:r>
    </w:p>
    <w:p w:rsidR="00ED50AA" w:rsidRDefault="00486895">
      <w:pPr>
        <w:ind w:left="38" w:right="14"/>
        <w:jc w:val="both"/>
        <w:rPr>
          <w:sz w:val="28"/>
          <w:szCs w:val="28"/>
        </w:rPr>
      </w:pPr>
      <w:r>
        <w:rPr>
          <w:sz w:val="28"/>
          <w:szCs w:val="28"/>
        </w:rPr>
        <w:t>При условии одинаковых результатах освоения поступающими образовательной программы основного общего или среднего общего образования преимущественным правом на поступление в Колледж пользуются поступающие, имеющие 60лее высокий балл по предметам профильной направленности, вне зависимости от результатов индивидуальных достижений, представленных в приемную комиссию Колледжа:</w:t>
      </w:r>
    </w:p>
    <w:tbl>
      <w:tblPr>
        <w:tblStyle w:val="TableGrid"/>
        <w:tblW w:w="9112" w:type="dxa"/>
        <w:tblInd w:w="223" w:type="dxa"/>
        <w:tblCellMar>
          <w:top w:w="53" w:type="dxa"/>
          <w:left w:w="115" w:type="dxa"/>
          <w:right w:w="115" w:type="dxa"/>
        </w:tblCellMar>
        <w:tblLook w:val="04A0" w:firstRow="1" w:lastRow="0" w:firstColumn="1" w:lastColumn="0" w:noHBand="0" w:noVBand="1"/>
      </w:tblPr>
      <w:tblGrid>
        <w:gridCol w:w="4020"/>
        <w:gridCol w:w="5092"/>
      </w:tblGrid>
      <w:tr w:rsidR="00ED50AA" w:rsidTr="00A62273">
        <w:trPr>
          <w:trHeight w:val="267"/>
        </w:trPr>
        <w:tc>
          <w:tcPr>
            <w:tcW w:w="4020" w:type="dxa"/>
            <w:tcBorders>
              <w:top w:val="single" w:sz="2" w:space="0" w:color="000000"/>
              <w:left w:val="single" w:sz="2" w:space="0" w:color="000000"/>
              <w:bottom w:val="single" w:sz="2" w:space="0" w:color="000000"/>
              <w:right w:val="single" w:sz="2" w:space="0" w:color="000000"/>
            </w:tcBorders>
          </w:tcPr>
          <w:p w:rsidR="00ED50AA" w:rsidRDefault="00486895">
            <w:pPr>
              <w:spacing w:line="259" w:lineRule="auto"/>
              <w:ind w:left="18"/>
              <w:jc w:val="both"/>
            </w:pPr>
            <w:r>
              <w:rPr>
                <w:sz w:val="24"/>
              </w:rPr>
              <w:t>Специальность</w:t>
            </w:r>
          </w:p>
        </w:tc>
        <w:tc>
          <w:tcPr>
            <w:tcW w:w="5092" w:type="dxa"/>
            <w:tcBorders>
              <w:top w:val="single" w:sz="2" w:space="0" w:color="000000"/>
              <w:left w:val="single" w:sz="2" w:space="0" w:color="000000"/>
              <w:bottom w:val="single" w:sz="2" w:space="0" w:color="000000"/>
              <w:right w:val="single" w:sz="2" w:space="0" w:color="000000"/>
            </w:tcBorders>
          </w:tcPr>
          <w:p w:rsidR="00ED50AA" w:rsidRDefault="00486895">
            <w:pPr>
              <w:spacing w:line="259" w:lineRule="auto"/>
              <w:ind w:left="6"/>
              <w:jc w:val="both"/>
            </w:pPr>
            <w:proofErr w:type="gramStart"/>
            <w:r>
              <w:t>П</w:t>
            </w:r>
            <w:proofErr w:type="gramEnd"/>
            <w:r>
              <w:t xml:space="preserve"> </w:t>
            </w:r>
            <w:proofErr w:type="spellStart"/>
            <w:r>
              <w:t>едметы</w:t>
            </w:r>
            <w:proofErr w:type="spellEnd"/>
            <w:r>
              <w:t xml:space="preserve"> п о ильной </w:t>
            </w:r>
            <w:proofErr w:type="spellStart"/>
            <w:r>
              <w:t>нап</w:t>
            </w:r>
            <w:proofErr w:type="spellEnd"/>
            <w:r>
              <w:t xml:space="preserve"> </w:t>
            </w:r>
            <w:proofErr w:type="spellStart"/>
            <w:r>
              <w:t>авленности</w:t>
            </w:r>
            <w:proofErr w:type="spellEnd"/>
          </w:p>
        </w:tc>
      </w:tr>
      <w:tr w:rsidR="00A62273" w:rsidTr="00A62273">
        <w:trPr>
          <w:trHeight w:val="264"/>
        </w:trPr>
        <w:tc>
          <w:tcPr>
            <w:tcW w:w="4020" w:type="dxa"/>
            <w:tcBorders>
              <w:top w:val="single" w:sz="2" w:space="0" w:color="000000"/>
              <w:left w:val="single" w:sz="2" w:space="0" w:color="000000"/>
              <w:bottom w:val="single" w:sz="2" w:space="0" w:color="000000"/>
              <w:right w:val="single" w:sz="2" w:space="0" w:color="000000"/>
            </w:tcBorders>
          </w:tcPr>
          <w:p w:rsidR="00A62273" w:rsidRDefault="00A62273">
            <w:pPr>
              <w:spacing w:line="259" w:lineRule="auto"/>
              <w:ind w:left="8"/>
              <w:jc w:val="both"/>
            </w:pPr>
            <w:r>
              <w:rPr>
                <w:sz w:val="24"/>
              </w:rPr>
              <w:t>34.02.01 Сестринское дело</w:t>
            </w:r>
          </w:p>
        </w:tc>
        <w:tc>
          <w:tcPr>
            <w:tcW w:w="5092" w:type="dxa"/>
            <w:vMerge w:val="restart"/>
            <w:tcBorders>
              <w:top w:val="single" w:sz="2" w:space="0" w:color="000000"/>
              <w:left w:val="single" w:sz="2" w:space="0" w:color="000000"/>
              <w:right w:val="single" w:sz="2" w:space="0" w:color="000000"/>
            </w:tcBorders>
            <w:vAlign w:val="center"/>
          </w:tcPr>
          <w:p w:rsidR="00A62273" w:rsidRDefault="00A62273">
            <w:pPr>
              <w:spacing w:line="259" w:lineRule="auto"/>
              <w:ind w:left="6"/>
              <w:jc w:val="both"/>
            </w:pPr>
            <w:r>
              <w:rPr>
                <w:sz w:val="24"/>
              </w:rPr>
              <w:t>Биология</w:t>
            </w:r>
          </w:p>
        </w:tc>
      </w:tr>
      <w:tr w:rsidR="00A62273" w:rsidTr="0052352C">
        <w:trPr>
          <w:trHeight w:val="274"/>
        </w:trPr>
        <w:tc>
          <w:tcPr>
            <w:tcW w:w="4020" w:type="dxa"/>
            <w:tcBorders>
              <w:top w:val="single" w:sz="2" w:space="0" w:color="000000"/>
              <w:left w:val="single" w:sz="2" w:space="0" w:color="000000"/>
              <w:bottom w:val="single" w:sz="2" w:space="0" w:color="000000"/>
              <w:right w:val="single" w:sz="2" w:space="0" w:color="000000"/>
            </w:tcBorders>
          </w:tcPr>
          <w:p w:rsidR="00A62273" w:rsidRDefault="00A62273">
            <w:pPr>
              <w:spacing w:line="259" w:lineRule="auto"/>
              <w:ind w:left="8"/>
              <w:jc w:val="both"/>
            </w:pPr>
            <w:proofErr w:type="gramStart"/>
            <w:r>
              <w:rPr>
                <w:sz w:val="24"/>
              </w:rPr>
              <w:t>З</w:t>
            </w:r>
            <w:proofErr w:type="gramEnd"/>
            <w:r>
              <w:rPr>
                <w:sz w:val="24"/>
              </w:rPr>
              <w:t xml:space="preserve"> 1.02.01 Лечебное дело</w:t>
            </w:r>
          </w:p>
        </w:tc>
        <w:tc>
          <w:tcPr>
            <w:tcW w:w="0" w:type="auto"/>
            <w:vMerge/>
            <w:tcBorders>
              <w:left w:val="single" w:sz="2" w:space="0" w:color="000000"/>
              <w:right w:val="single" w:sz="2" w:space="0" w:color="000000"/>
            </w:tcBorders>
          </w:tcPr>
          <w:p w:rsidR="00A62273" w:rsidRDefault="00A62273">
            <w:pPr>
              <w:spacing w:after="160" w:line="259" w:lineRule="auto"/>
              <w:jc w:val="both"/>
            </w:pPr>
          </w:p>
        </w:tc>
      </w:tr>
      <w:tr w:rsidR="00A62273" w:rsidTr="0052352C">
        <w:trPr>
          <w:trHeight w:val="274"/>
        </w:trPr>
        <w:tc>
          <w:tcPr>
            <w:tcW w:w="4020" w:type="dxa"/>
            <w:tcBorders>
              <w:top w:val="single" w:sz="2" w:space="0" w:color="000000"/>
              <w:left w:val="single" w:sz="2" w:space="0" w:color="000000"/>
              <w:bottom w:val="single" w:sz="2" w:space="0" w:color="000000"/>
              <w:right w:val="single" w:sz="2" w:space="0" w:color="000000"/>
            </w:tcBorders>
          </w:tcPr>
          <w:p w:rsidR="00A62273" w:rsidRDefault="00E715D7" w:rsidP="00E44D8A">
            <w:pPr>
              <w:spacing w:line="259" w:lineRule="auto"/>
              <w:ind w:left="8"/>
              <w:jc w:val="both"/>
              <w:rPr>
                <w:sz w:val="24"/>
              </w:rPr>
            </w:pPr>
            <w:r>
              <w:rPr>
                <w:sz w:val="24"/>
              </w:rPr>
              <w:t>3</w:t>
            </w:r>
            <w:r w:rsidR="00E44D8A">
              <w:rPr>
                <w:sz w:val="24"/>
              </w:rPr>
              <w:t>1</w:t>
            </w:r>
            <w:bookmarkStart w:id="0" w:name="_GoBack"/>
            <w:bookmarkEnd w:id="0"/>
            <w:r>
              <w:rPr>
                <w:sz w:val="24"/>
              </w:rPr>
              <w:t>.02.02  Акушерское дело</w:t>
            </w:r>
          </w:p>
        </w:tc>
        <w:tc>
          <w:tcPr>
            <w:tcW w:w="0" w:type="auto"/>
            <w:vMerge/>
            <w:tcBorders>
              <w:left w:val="single" w:sz="2" w:space="0" w:color="000000"/>
              <w:bottom w:val="single" w:sz="2" w:space="0" w:color="000000"/>
              <w:right w:val="single" w:sz="2" w:space="0" w:color="000000"/>
            </w:tcBorders>
          </w:tcPr>
          <w:p w:rsidR="00A62273" w:rsidRDefault="00A62273">
            <w:pPr>
              <w:spacing w:after="160" w:line="259" w:lineRule="auto"/>
              <w:jc w:val="both"/>
            </w:pPr>
          </w:p>
        </w:tc>
      </w:tr>
    </w:tbl>
    <w:p w:rsidR="00ED50AA" w:rsidRDefault="00486895">
      <w:pPr>
        <w:ind w:right="82"/>
        <w:jc w:val="both"/>
        <w:rPr>
          <w:sz w:val="28"/>
          <w:szCs w:val="28"/>
        </w:rPr>
      </w:pPr>
      <w:r>
        <w:rPr>
          <w:rFonts w:ascii="Calibri" w:eastAsia="Calibri" w:hAnsi="Calibri" w:cs="Calibri"/>
          <w:noProof/>
          <w:sz w:val="28"/>
          <w:szCs w:val="28"/>
          <w:lang w:eastAsia="ru-RU"/>
        </w:rPr>
        <mc:AlternateContent>
          <mc:Choice Requires="wpg">
            <w:drawing>
              <wp:anchor distT="0" distB="0" distL="114300" distR="114300" simplePos="0" relativeHeight="251662336" behindDoc="0" locked="0" layoutInCell="1" allowOverlap="1">
                <wp:simplePos x="0" y="0"/>
                <wp:positionH relativeFrom="page">
                  <wp:posOffset>780415</wp:posOffset>
                </wp:positionH>
                <wp:positionV relativeFrom="page">
                  <wp:posOffset>630555</wp:posOffset>
                </wp:positionV>
                <wp:extent cx="6000750" cy="45720"/>
                <wp:effectExtent l="0" t="0" r="3810" b="0"/>
                <wp:wrapTopAndBottom/>
                <wp:docPr id="47206" name="Group 47206"/>
                <wp:cNvGraphicFramePr/>
                <a:graphic xmlns:a="http://schemas.openxmlformats.org/drawingml/2006/main">
                  <a:graphicData uri="http://schemas.microsoft.com/office/word/2010/wordprocessingGroup">
                    <wpg:wgp>
                      <wpg:cNvGrpSpPr/>
                      <wpg:grpSpPr>
                        <a:xfrm>
                          <a:off x="0" y="0"/>
                          <a:ext cx="6000955" cy="45720"/>
                          <a:chOff x="0" y="0"/>
                          <a:chExt cx="6000955" cy="45720"/>
                        </a:xfrm>
                      </wpg:grpSpPr>
                      <wps:wsp>
                        <wps:cNvPr id="47205" name="Shape 47205"/>
                        <wps:cNvSpPr/>
                        <wps:spPr>
                          <a:xfrm>
                            <a:off x="0" y="0"/>
                            <a:ext cx="6000955" cy="45720"/>
                          </a:xfrm>
                          <a:custGeom>
                            <a:avLst/>
                            <a:gdLst/>
                            <a:ahLst/>
                            <a:cxnLst/>
                            <a:rect l="0" t="0" r="0" b="0"/>
                            <a:pathLst>
                              <a:path w="6000955" h="45720">
                                <a:moveTo>
                                  <a:pt x="0" y="22860"/>
                                </a:moveTo>
                                <a:lnTo>
                                  <a:pt x="6000955" y="22860"/>
                                </a:lnTo>
                              </a:path>
                            </a:pathLst>
                          </a:custGeom>
                          <a:ln w="4572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5="http://schemas.microsoft.com/office/word/2012/wordml" xmlns:wpsCustomData="http://www.wps.cn/officeDocument/2013/wpsCustomData">
            <w:pict>
              <v:group id="Group 47206" o:spid="_x0000_s1026" o:spt="203" style="position:absolute;left:0pt;margin-left:61.45pt;margin-top:49.65pt;height:3.6pt;width:472.5pt;mso-position-horizontal-relative:page;mso-position-vertical-relative:page;mso-wrap-distance-bottom:0pt;mso-wrap-distance-top:0pt;z-index:251662336;mso-width-relative:page;mso-height-relative:page;" coordsize="6000955,45720" o:gfxdata="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5Vchg2gAAAAsBAAAPAAAAAAAAAAEAIAAAACIAAABkcnMv&#10;ZG93bnJldi54bWxQSwECFAAUAAAACACHTuJAsnL+0XMCAADtBQAADgAAAAAAAAABACAAAAApAQAA&#10;ZHJzL2Uyb0RvYy54bWxQSwUGAAAAAAYABgBZAQAADgYAAAAA&#10;">
                <o:lock v:ext="edit" aspectratio="f"/>
                <v:shape id="Shape 47205" o:spid="_x0000_s1026" o:spt="100" style="position:absolute;left:0;top:0;height:45720;width:6000955;" filled="f" stroked="t" coordsize="6000955,45720" o:gfxdata="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es874A&#10;AADeAAAADwAAAAAAAAABACAAAAAiAAAAZHJzL2Rvd25yZXYueG1sUEsBAhQAFAAAAAgAh07iQDMv&#10;BZ47AAAAOQAAABAAAAAAAAAAAQAgAAAADQEAAGRycy9zaGFwZXhtbC54bWxQSwUGAAAAAAYABgBb&#10;AQAAtwMAAAAA&#10;" path="m0,22860l6000955,22860e">
                  <v:fill on="f" focussize="0,0"/>
                  <v:stroke weight="3.6pt" color="#000000" miterlimit="1" joinstyle="miter"/>
                  <v:imagedata o:title=""/>
                  <o:lock v:ext="edit" aspectratio="f"/>
                </v:shape>
                <w10:wrap type="topAndBottom"/>
              </v:group>
            </w:pict>
          </mc:Fallback>
        </mc:AlternateContent>
      </w:r>
      <w:r>
        <w:rPr>
          <w:sz w:val="28"/>
          <w:szCs w:val="28"/>
        </w:rPr>
        <w:t xml:space="preserve">7.4.  </w:t>
      </w:r>
      <w:proofErr w:type="gramStart"/>
      <w:r>
        <w:rPr>
          <w:sz w:val="28"/>
          <w:szCs w:val="28"/>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roofErr w:type="gramEnd"/>
    </w:p>
    <w:p w:rsidR="00ED50AA" w:rsidRDefault="00486895">
      <w:pPr>
        <w:ind w:left="38" w:right="14"/>
        <w:jc w:val="both"/>
        <w:rPr>
          <w:sz w:val="28"/>
          <w:szCs w:val="28"/>
        </w:rPr>
      </w:pPr>
      <w:r>
        <w:rPr>
          <w:sz w:val="28"/>
          <w:szCs w:val="28"/>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ED50AA" w:rsidRDefault="00486895">
      <w:pPr>
        <w:ind w:right="82"/>
        <w:jc w:val="both"/>
        <w:rPr>
          <w:sz w:val="28"/>
          <w:szCs w:val="28"/>
        </w:rPr>
      </w:pPr>
      <w:r>
        <w:rPr>
          <w:sz w:val="28"/>
          <w:szCs w:val="28"/>
        </w:rPr>
        <w:t xml:space="preserve">7.5. При приеме на </w:t>
      </w:r>
      <w:proofErr w:type="gramStart"/>
      <w:r>
        <w:rPr>
          <w:sz w:val="28"/>
          <w:szCs w:val="28"/>
        </w:rPr>
        <w:t>обучение по</w:t>
      </w:r>
      <w:proofErr w:type="gramEnd"/>
      <w:r>
        <w:rPr>
          <w:sz w:val="28"/>
          <w:szCs w:val="28"/>
        </w:rPr>
        <w:t xml:space="preserve"> образовательным программам Колледж учитываются следующие результаты индивидуальных достижений следующей очередности (приоритетности):</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w:t>
      </w:r>
      <w:proofErr w:type="spellStart"/>
      <w:proofErr w:type="gramStart"/>
      <w:r>
        <w:rPr>
          <w:sz w:val="28"/>
          <w:szCs w:val="28"/>
        </w:rPr>
        <w:t>зна</w:t>
      </w:r>
      <w:proofErr w:type="spellEnd"/>
      <w:r>
        <w:rPr>
          <w:noProof/>
          <w:sz w:val="28"/>
          <w:szCs w:val="28"/>
          <w:lang w:eastAsia="ru-RU"/>
        </w:rPr>
        <w:drawing>
          <wp:inline distT="0" distB="0" distL="0" distR="0">
            <wp:extent cx="8890" cy="5715"/>
            <wp:effectExtent l="0" t="0" r="0" b="0"/>
            <wp:docPr id="25145" name="Picture 25145"/>
            <wp:cNvGraphicFramePr/>
            <a:graphic xmlns:a="http://schemas.openxmlformats.org/drawingml/2006/main">
              <a:graphicData uri="http://schemas.openxmlformats.org/drawingml/2006/picture">
                <pic:pic xmlns:pic="http://schemas.openxmlformats.org/drawingml/2006/picture">
                  <pic:nvPicPr>
                    <pic:cNvPr id="25145" name="Picture 25145"/>
                    <pic:cNvPicPr/>
                  </pic:nvPicPr>
                  <pic:blipFill>
                    <a:blip r:embed="rId17"/>
                    <a:stretch>
                      <a:fillRect/>
                    </a:stretch>
                  </pic:blipFill>
                  <pic:spPr>
                    <a:xfrm>
                      <a:off x="0" y="0"/>
                      <a:ext cx="9148" cy="6096"/>
                    </a:xfrm>
                    <a:prstGeom prst="rect">
                      <a:avLst/>
                    </a:prstGeom>
                  </pic:spPr>
                </pic:pic>
              </a:graphicData>
            </a:graphic>
          </wp:inline>
        </w:drawing>
      </w:r>
      <w:proofErr w:type="spellStart"/>
      <w:r>
        <w:rPr>
          <w:sz w:val="28"/>
          <w:szCs w:val="28"/>
        </w:rPr>
        <w:t>ний</w:t>
      </w:r>
      <w:proofErr w:type="spellEnd"/>
      <w:proofErr w:type="gramEnd"/>
      <w:r>
        <w:rPr>
          <w:sz w:val="28"/>
          <w:szCs w:val="28"/>
        </w:rPr>
        <w:t xml:space="preserve">, творческих и спортивных достижений, в соответствии с постановлением Правительства Российской Федерации от 17 ноября 2015 г. 1239 ”06 </w:t>
      </w:r>
      <w:proofErr w:type="gramStart"/>
      <w:r>
        <w:rPr>
          <w:sz w:val="28"/>
          <w:szCs w:val="28"/>
        </w:rPr>
        <w:lastRenderedPageBreak/>
        <w:t>утверждении</w:t>
      </w:r>
      <w:proofErr w:type="gramEnd"/>
      <w:r>
        <w:rPr>
          <w:sz w:val="28"/>
          <w:szCs w:val="28"/>
        </w:rPr>
        <w:t xml:space="preserve"> Правил выявления детей, ПРОЯВИВШИХ выдающиеся способности, сопровождения и мониторинга их дальнейшего развития“ 17;</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Pr>
          <w:sz w:val="28"/>
          <w:szCs w:val="28"/>
        </w:rPr>
        <w:t>Абилимпикс</w:t>
      </w:r>
      <w:proofErr w:type="spellEnd"/>
      <w:r>
        <w:rPr>
          <w:sz w:val="28"/>
          <w:szCs w:val="28"/>
        </w:rPr>
        <w:t>”</w:t>
      </w:r>
      <w:r>
        <w:rPr>
          <w:noProof/>
          <w:sz w:val="28"/>
          <w:szCs w:val="28"/>
          <w:lang w:eastAsia="ru-RU"/>
        </w:rPr>
        <w:drawing>
          <wp:inline distT="0" distB="0" distL="0" distR="0">
            <wp:extent cx="30480" cy="109220"/>
            <wp:effectExtent l="0" t="0" r="0" b="12700"/>
            <wp:docPr id="47203" name="Picture 47203"/>
            <wp:cNvGraphicFramePr/>
            <a:graphic xmlns:a="http://schemas.openxmlformats.org/drawingml/2006/main">
              <a:graphicData uri="http://schemas.openxmlformats.org/drawingml/2006/picture">
                <pic:pic xmlns:pic="http://schemas.openxmlformats.org/drawingml/2006/picture">
                  <pic:nvPicPr>
                    <pic:cNvPr id="47203" name="Picture 47203"/>
                    <pic:cNvPicPr/>
                  </pic:nvPicPr>
                  <pic:blipFill>
                    <a:blip r:embed="rId18"/>
                    <a:stretch>
                      <a:fillRect/>
                    </a:stretch>
                  </pic:blipFill>
                  <pic:spPr>
                    <a:xfrm>
                      <a:off x="0" y="0"/>
                      <a:ext cx="30492" cy="109728"/>
                    </a:xfrm>
                    <a:prstGeom prst="rect">
                      <a:avLst/>
                    </a:prstGeom>
                  </pic:spPr>
                </pic:pic>
              </a:graphicData>
            </a:graphic>
          </wp:inline>
        </w:drawing>
      </w:r>
    </w:p>
    <w:p w:rsidR="00ED50AA" w:rsidRDefault="00486895">
      <w:pPr>
        <w:pStyle w:val="a9"/>
        <w:widowControl/>
        <w:numPr>
          <w:ilvl w:val="0"/>
          <w:numId w:val="7"/>
        </w:numPr>
        <w:autoSpaceDE/>
        <w:autoSpaceDN/>
        <w:spacing w:after="12" w:line="248" w:lineRule="auto"/>
        <w:ind w:right="14"/>
        <w:rPr>
          <w:sz w:val="28"/>
          <w:szCs w:val="28"/>
        </w:rPr>
      </w:pPr>
      <w:r>
        <w:rPr>
          <w:sz w:val="28"/>
          <w:szCs w:val="28"/>
        </w:rPr>
        <w:t>наличие у поступающего статуса победителя или призера чемпионата по профессиональному мастерству  ”Профессионалы”;</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w:t>
      </w:r>
      <w:proofErr w:type="spellStart"/>
      <w:r>
        <w:rPr>
          <w:sz w:val="28"/>
          <w:szCs w:val="28"/>
        </w:rPr>
        <w:t>Ворлдскиллс</w:t>
      </w:r>
      <w:proofErr w:type="spellEnd"/>
      <w:r>
        <w:rPr>
          <w:sz w:val="28"/>
          <w:szCs w:val="28"/>
        </w:rPr>
        <w:t xml:space="preserve"> Россия)”, или международной организацией ”</w:t>
      </w:r>
      <w:proofErr w:type="spellStart"/>
      <w:r>
        <w:rPr>
          <w:sz w:val="28"/>
          <w:szCs w:val="28"/>
        </w:rPr>
        <w:t>Ворлдскиллс</w:t>
      </w:r>
      <w:proofErr w:type="spellEnd"/>
      <w:r>
        <w:rPr>
          <w:sz w:val="28"/>
          <w:szCs w:val="28"/>
        </w:rPr>
        <w:t xml:space="preserve"> Интернешнл </w:t>
      </w:r>
      <w:proofErr w:type="spellStart"/>
      <w:r>
        <w:rPr>
          <w:sz w:val="28"/>
          <w:szCs w:val="28"/>
        </w:rPr>
        <w:t>WorldSkills</w:t>
      </w:r>
      <w:proofErr w:type="spellEnd"/>
      <w:r>
        <w:rPr>
          <w:sz w:val="28"/>
          <w:szCs w:val="28"/>
        </w:rPr>
        <w:t xml:space="preserve"> </w:t>
      </w:r>
      <w:proofErr w:type="spellStart"/>
      <w:r>
        <w:rPr>
          <w:sz w:val="28"/>
          <w:szCs w:val="28"/>
        </w:rPr>
        <w:t>International</w:t>
      </w:r>
      <w:proofErr w:type="spellEnd"/>
      <w:r>
        <w:rPr>
          <w:sz w:val="28"/>
          <w:szCs w:val="28"/>
        </w:rPr>
        <w:t>”, или международной организацией ”</w:t>
      </w:r>
      <w:proofErr w:type="spellStart"/>
      <w:r>
        <w:rPr>
          <w:sz w:val="28"/>
          <w:szCs w:val="28"/>
        </w:rPr>
        <w:t>Ворлдскиллс</w:t>
      </w:r>
      <w:proofErr w:type="spellEnd"/>
      <w:r>
        <w:rPr>
          <w:sz w:val="28"/>
          <w:szCs w:val="28"/>
        </w:rPr>
        <w:t xml:space="preserve"> Европа (</w:t>
      </w:r>
      <w:proofErr w:type="spellStart"/>
      <w:r>
        <w:rPr>
          <w:sz w:val="28"/>
          <w:szCs w:val="28"/>
        </w:rPr>
        <w:t>WorldSkills</w:t>
      </w:r>
      <w:proofErr w:type="spellEnd"/>
      <w:r>
        <w:rPr>
          <w:sz w:val="28"/>
          <w:szCs w:val="28"/>
        </w:rPr>
        <w:t xml:space="preserve"> </w:t>
      </w:r>
      <w:proofErr w:type="spellStart"/>
      <w:r>
        <w:rPr>
          <w:sz w:val="28"/>
          <w:szCs w:val="28"/>
        </w:rPr>
        <w:t>Europe</w:t>
      </w:r>
      <w:proofErr w:type="spellEnd"/>
      <w:r>
        <w:rPr>
          <w:sz w:val="28"/>
          <w:szCs w:val="28"/>
        </w:rPr>
        <w:t>)”;</w:t>
      </w:r>
    </w:p>
    <w:p w:rsidR="00ED50AA" w:rsidRDefault="00486895">
      <w:pPr>
        <w:pStyle w:val="a9"/>
        <w:widowControl/>
        <w:numPr>
          <w:ilvl w:val="0"/>
          <w:numId w:val="7"/>
        </w:numPr>
        <w:autoSpaceDE/>
        <w:autoSpaceDN/>
        <w:spacing w:after="12" w:line="248" w:lineRule="auto"/>
        <w:ind w:right="14"/>
        <w:rPr>
          <w:sz w:val="28"/>
          <w:szCs w:val="28"/>
        </w:rPr>
      </w:pPr>
      <w:r>
        <w:rPr>
          <w:noProof/>
          <w:sz w:val="28"/>
          <w:szCs w:val="28"/>
          <w:lang w:eastAsia="ru-RU"/>
        </w:rPr>
        <w:drawing>
          <wp:anchor distT="0" distB="0" distL="114300" distR="114300" simplePos="0" relativeHeight="251663360" behindDoc="0" locked="0" layoutInCell="1" allowOverlap="0">
            <wp:simplePos x="0" y="0"/>
            <wp:positionH relativeFrom="column">
              <wp:posOffset>3789680</wp:posOffset>
            </wp:positionH>
            <wp:positionV relativeFrom="paragraph">
              <wp:posOffset>779780</wp:posOffset>
            </wp:positionV>
            <wp:extent cx="12065" cy="8890"/>
            <wp:effectExtent l="0" t="0" r="0" b="0"/>
            <wp:wrapSquare wrapText="bothSides"/>
            <wp:docPr id="27400" name="Picture 27400"/>
            <wp:cNvGraphicFramePr/>
            <a:graphic xmlns:a="http://schemas.openxmlformats.org/drawingml/2006/main">
              <a:graphicData uri="http://schemas.openxmlformats.org/drawingml/2006/picture">
                <pic:pic xmlns:pic="http://schemas.openxmlformats.org/drawingml/2006/picture">
                  <pic:nvPicPr>
                    <pic:cNvPr id="27400" name="Picture 27400"/>
                    <pic:cNvPicPr/>
                  </pic:nvPicPr>
                  <pic:blipFill>
                    <a:blip r:embed="rId19"/>
                    <a:stretch>
                      <a:fillRect/>
                    </a:stretch>
                  </pic:blipFill>
                  <pic:spPr>
                    <a:xfrm>
                      <a:off x="0" y="0"/>
                      <a:ext cx="12197" cy="9144"/>
                    </a:xfrm>
                    <a:prstGeom prst="rect">
                      <a:avLst/>
                    </a:prstGeom>
                  </pic:spPr>
                </pic:pic>
              </a:graphicData>
            </a:graphic>
          </wp:anchor>
        </w:drawing>
      </w:r>
      <w:r>
        <w:rPr>
          <w:sz w:val="28"/>
          <w:szCs w:val="28"/>
        </w:rPr>
        <w:t xml:space="preserve">наличие у поступающего статуса чемпиона или призера Олимпийских игр, </w:t>
      </w:r>
      <w:proofErr w:type="spellStart"/>
      <w:r>
        <w:rPr>
          <w:sz w:val="28"/>
          <w:szCs w:val="28"/>
        </w:rPr>
        <w:t>Паралимпийских</w:t>
      </w:r>
      <w:proofErr w:type="spellEnd"/>
      <w:r>
        <w:rPr>
          <w:sz w:val="28"/>
          <w:szCs w:val="28"/>
        </w:rPr>
        <w:t xml:space="preserve"> игр и </w:t>
      </w:r>
      <w:proofErr w:type="spellStart"/>
      <w:r>
        <w:rPr>
          <w:sz w:val="28"/>
          <w:szCs w:val="28"/>
        </w:rPr>
        <w:t>Сурдлимпийских</w:t>
      </w:r>
      <w:proofErr w:type="spellEnd"/>
      <w:r>
        <w:rPr>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Pr>
          <w:sz w:val="28"/>
          <w:szCs w:val="28"/>
        </w:rPr>
        <w:t>Паралимпийских</w:t>
      </w:r>
      <w:proofErr w:type="spellEnd"/>
      <w:r>
        <w:rPr>
          <w:sz w:val="28"/>
          <w:szCs w:val="28"/>
        </w:rPr>
        <w:t xml:space="preserve"> игр и </w:t>
      </w:r>
      <w:proofErr w:type="spellStart"/>
      <w:r>
        <w:rPr>
          <w:sz w:val="28"/>
          <w:szCs w:val="28"/>
        </w:rPr>
        <w:t>Сурдпимпийских</w:t>
      </w:r>
      <w:proofErr w:type="spellEnd"/>
      <w:r>
        <w:rPr>
          <w:sz w:val="28"/>
          <w:szCs w:val="28"/>
        </w:rPr>
        <w:t xml:space="preserve"> игр;</w:t>
      </w:r>
    </w:p>
    <w:p w:rsidR="00ED50AA" w:rsidRDefault="00486895">
      <w:pPr>
        <w:pStyle w:val="a9"/>
        <w:widowControl/>
        <w:numPr>
          <w:ilvl w:val="0"/>
          <w:numId w:val="7"/>
        </w:numPr>
        <w:autoSpaceDE/>
        <w:autoSpaceDN/>
        <w:spacing w:after="12" w:line="248" w:lineRule="auto"/>
        <w:ind w:right="14"/>
        <w:rPr>
          <w:sz w:val="28"/>
          <w:szCs w:val="28"/>
        </w:rPr>
      </w:pPr>
      <w:r>
        <w:rPr>
          <w:sz w:val="28"/>
          <w:szCs w:val="28"/>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Pr>
          <w:sz w:val="28"/>
          <w:szCs w:val="28"/>
        </w:rPr>
        <w:t>Паралимпийских</w:t>
      </w:r>
      <w:proofErr w:type="spellEnd"/>
      <w:r>
        <w:rPr>
          <w:sz w:val="28"/>
          <w:szCs w:val="28"/>
        </w:rPr>
        <w:t xml:space="preserve"> игр и </w:t>
      </w:r>
      <w:proofErr w:type="spellStart"/>
      <w:r>
        <w:rPr>
          <w:sz w:val="28"/>
          <w:szCs w:val="28"/>
        </w:rPr>
        <w:t>Сурдлимпийских</w:t>
      </w:r>
      <w:proofErr w:type="spellEnd"/>
      <w:r>
        <w:rPr>
          <w:sz w:val="28"/>
          <w:szCs w:val="28"/>
        </w:rPr>
        <w:t xml:space="preserve"> игр.</w:t>
      </w:r>
    </w:p>
    <w:p w:rsidR="00ED50AA" w:rsidRDefault="005E567B" w:rsidP="005E567B">
      <w:pPr>
        <w:ind w:left="38" w:right="125"/>
        <w:jc w:val="both"/>
        <w:rPr>
          <w:sz w:val="28"/>
          <w:szCs w:val="28"/>
        </w:rPr>
      </w:pPr>
      <w:proofErr w:type="gramStart"/>
      <w:r>
        <w:rPr>
          <w:sz w:val="28"/>
          <w:szCs w:val="28"/>
        </w:rPr>
        <w:t>7.6</w:t>
      </w:r>
      <w:r w:rsidR="00486895">
        <w:rPr>
          <w:rFonts w:ascii="Calibri" w:eastAsia="Calibri" w:hAnsi="Calibri" w:cs="Calibri"/>
          <w:noProof/>
          <w:sz w:val="28"/>
          <w:szCs w:val="28"/>
          <w:lang w:eastAsia="ru-RU"/>
        </w:rPr>
        <mc:AlternateContent>
          <mc:Choice Requires="wpg">
            <w:drawing>
              <wp:anchor distT="0" distB="0" distL="114300" distR="114300" simplePos="0" relativeHeight="251664384" behindDoc="0" locked="0" layoutInCell="1" allowOverlap="1" wp14:anchorId="467FA0DE" wp14:editId="294B424F">
                <wp:simplePos x="0" y="0"/>
                <wp:positionH relativeFrom="page">
                  <wp:posOffset>743585</wp:posOffset>
                </wp:positionH>
                <wp:positionV relativeFrom="page">
                  <wp:posOffset>624840</wp:posOffset>
                </wp:positionV>
                <wp:extent cx="6031230" cy="48895"/>
                <wp:effectExtent l="0" t="0" r="3810" b="12065"/>
                <wp:wrapTopAndBottom/>
                <wp:docPr id="47211" name="Group 47211"/>
                <wp:cNvGraphicFramePr/>
                <a:graphic xmlns:a="http://schemas.openxmlformats.org/drawingml/2006/main">
                  <a:graphicData uri="http://schemas.microsoft.com/office/word/2010/wordprocessingGroup">
                    <wpg:wgp>
                      <wpg:cNvGrpSpPr/>
                      <wpg:grpSpPr>
                        <a:xfrm>
                          <a:off x="0" y="0"/>
                          <a:ext cx="6031448" cy="48768"/>
                          <a:chOff x="0" y="0"/>
                          <a:chExt cx="6031448" cy="48768"/>
                        </a:xfrm>
                      </wpg:grpSpPr>
                      <wps:wsp>
                        <wps:cNvPr id="47210" name="Shape 47210"/>
                        <wps:cNvSpPr/>
                        <wps:spPr>
                          <a:xfrm>
                            <a:off x="0" y="0"/>
                            <a:ext cx="6031448" cy="48768"/>
                          </a:xfrm>
                          <a:custGeom>
                            <a:avLst/>
                            <a:gdLst/>
                            <a:ahLst/>
                            <a:cxnLst/>
                            <a:rect l="0" t="0" r="0" b="0"/>
                            <a:pathLst>
                              <a:path w="6031448" h="48768">
                                <a:moveTo>
                                  <a:pt x="0" y="24384"/>
                                </a:moveTo>
                                <a:lnTo>
                                  <a:pt x="6031448" y="24384"/>
                                </a:lnTo>
                              </a:path>
                            </a:pathLst>
                          </a:custGeom>
                          <a:ln w="4876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5="http://schemas.microsoft.com/office/word/2012/wordml" xmlns:wpsCustomData="http://www.wps.cn/officeDocument/2013/wpsCustomData">
            <w:pict>
              <v:group id="Group 47211" o:spid="_x0000_s1026" o:spt="203" style="position:absolute;left:0pt;margin-left:58.55pt;margin-top:49.2pt;height:3.85pt;width:474.9pt;mso-position-horizontal-relative:page;mso-position-vertical-relative:page;mso-wrap-distance-bottom:0pt;mso-wrap-distance-top:0pt;z-index:251664384;mso-width-relative:page;mso-height-relative:page;" coordsize="6031448,48768" o:gfxdata="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LLmq9oAAAALAQAADwAAAAAAAAABACAAAAAiAAAAZHJz&#10;L2Rvd25yZXYueG1sUEsBAhQAFAAAAAgAh07iQEuq1MJ0AgAA7QUAAA4AAAAAAAAAAQAgAAAAKQEA&#10;AGRycy9lMm9Eb2MueG1sUEsFBgAAAAAGAAYAWQEAAA8GAAAAAA==&#10;">
                <o:lock v:ext="edit" aspectratio="f"/>
                <v:shape id="Shape 47210" o:spid="_x0000_s1026" o:spt="100" style="position:absolute;left:0;top:0;height:48768;width:6031448;" filled="f" stroked="t" coordsize="6031448,48768" o:gfxdata="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p8vQAA&#10;AN4AAAAPAAAAAAAAAAEAIAAAACIAAABkcnMvZG93bnJldi54bWxQSwECFAAUAAAACACHTuJAMy8F&#10;njsAAAA5AAAAEAAAAAAAAAABACAAAAAMAQAAZHJzL3NoYXBleG1sLnhtbFBLBQYAAAAABgAGAFsB&#10;AAC2AwAAAAA=&#10;" path="m0,24384l6031448,24384e">
                  <v:fill on="f" focussize="0,0"/>
                  <v:stroke weight="3.84pt" color="#000000" miterlimit="1" joinstyle="miter"/>
                  <v:imagedata o:title=""/>
                  <o:lock v:ext="edit" aspectratio="f"/>
                </v:shape>
                <w10:wrap type="topAndBottom"/>
              </v:group>
            </w:pict>
          </mc:Fallback>
        </mc:AlternateContent>
      </w:r>
      <w:r>
        <w:rPr>
          <w:sz w:val="28"/>
          <w:szCs w:val="28"/>
        </w:rPr>
        <w:t xml:space="preserve">. </w:t>
      </w:r>
      <w:r w:rsidR="00486895">
        <w:rPr>
          <w:sz w:val="28"/>
          <w:szCs w:val="28"/>
        </w:rPr>
        <w:t>В случае зачисления в Колледж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w:t>
      </w:r>
      <w:r w:rsidR="002F57A2">
        <w:rPr>
          <w:sz w:val="28"/>
          <w:szCs w:val="28"/>
        </w:rPr>
        <w:t>ю</w:t>
      </w:r>
      <w:r w:rsidR="00486895">
        <w:rPr>
          <w:sz w:val="28"/>
          <w:szCs w:val="28"/>
        </w:rPr>
        <w:t xml:space="preserve"> организацию оригинал документа об образовании и (или) документа об образовании и о квалификации (до 16 сентября 202</w:t>
      </w:r>
      <w:r w:rsidR="002F57A2">
        <w:rPr>
          <w:sz w:val="28"/>
          <w:szCs w:val="28"/>
        </w:rPr>
        <w:t>4</w:t>
      </w:r>
      <w:r w:rsidR="00486895">
        <w:rPr>
          <w:sz w:val="28"/>
          <w:szCs w:val="28"/>
        </w:rPr>
        <w:t xml:space="preserve"> года).</w:t>
      </w:r>
      <w:proofErr w:type="gramEnd"/>
    </w:p>
    <w:p w:rsidR="00ED50AA" w:rsidRDefault="005E567B">
      <w:pPr>
        <w:ind w:left="38" w:right="120"/>
        <w:jc w:val="both"/>
        <w:rPr>
          <w:sz w:val="28"/>
          <w:szCs w:val="28"/>
        </w:rPr>
      </w:pPr>
      <w:r>
        <w:rPr>
          <w:sz w:val="28"/>
          <w:szCs w:val="28"/>
        </w:rPr>
        <w:t>7.7</w:t>
      </w:r>
      <w:r w:rsidR="00486895">
        <w:rPr>
          <w:sz w:val="28"/>
          <w:szCs w:val="28"/>
        </w:rPr>
        <w:t>. Лицам, не принятым в колледж, приемная комиссия возвращает документы не позднее 5 дней после издания приказа, утверждающего решение приемной комиссии.</w:t>
      </w:r>
    </w:p>
    <w:p w:rsidR="00ED50AA" w:rsidRDefault="005E567B">
      <w:pPr>
        <w:ind w:left="38" w:right="115"/>
        <w:jc w:val="both"/>
        <w:rPr>
          <w:sz w:val="28"/>
          <w:szCs w:val="28"/>
        </w:rPr>
      </w:pPr>
      <w:r>
        <w:rPr>
          <w:sz w:val="28"/>
          <w:szCs w:val="28"/>
        </w:rPr>
        <w:t>7.8</w:t>
      </w:r>
      <w:r w:rsidR="00486895">
        <w:rPr>
          <w:sz w:val="28"/>
          <w:szCs w:val="28"/>
        </w:rPr>
        <w:t xml:space="preserve">. Оригиналы документов лиц, не зачисленных в колледж, а так же лиц, зачисленных в колледж передаются в студенческий отдел </w:t>
      </w:r>
      <w:proofErr w:type="spellStart"/>
      <w:r w:rsidR="00486895">
        <w:rPr>
          <w:sz w:val="28"/>
          <w:szCs w:val="28"/>
        </w:rPr>
        <w:t>пофамильны</w:t>
      </w:r>
      <w:r w:rsidR="00D16B12">
        <w:rPr>
          <w:sz w:val="28"/>
          <w:szCs w:val="28"/>
        </w:rPr>
        <w:t>м</w:t>
      </w:r>
      <w:proofErr w:type="spellEnd"/>
      <w:r w:rsidR="00486895">
        <w:rPr>
          <w:sz w:val="28"/>
          <w:szCs w:val="28"/>
        </w:rPr>
        <w:t xml:space="preserve"> актом передачи в течени</w:t>
      </w:r>
      <w:proofErr w:type="gramStart"/>
      <w:r w:rsidR="00486895">
        <w:rPr>
          <w:sz w:val="28"/>
          <w:szCs w:val="28"/>
        </w:rPr>
        <w:t>и</w:t>
      </w:r>
      <w:proofErr w:type="gramEnd"/>
      <w:r w:rsidR="00486895">
        <w:rPr>
          <w:sz w:val="28"/>
          <w:szCs w:val="28"/>
        </w:rPr>
        <w:t xml:space="preserve"> 7 рабочих дней после издания приказа о зачислении.</w:t>
      </w:r>
    </w:p>
    <w:p w:rsidR="00ED50AA" w:rsidRDefault="005E567B">
      <w:pPr>
        <w:ind w:left="38" w:right="14"/>
        <w:jc w:val="both"/>
        <w:rPr>
          <w:sz w:val="28"/>
          <w:szCs w:val="28"/>
        </w:rPr>
      </w:pPr>
      <w:r>
        <w:rPr>
          <w:sz w:val="28"/>
          <w:szCs w:val="28"/>
        </w:rPr>
        <w:t>7.9</w:t>
      </w:r>
      <w:r w:rsidR="00486895">
        <w:rPr>
          <w:sz w:val="28"/>
          <w:szCs w:val="28"/>
        </w:rPr>
        <w:t xml:space="preserve">. Копии </w:t>
      </w:r>
      <w:proofErr w:type="gramStart"/>
      <w:r w:rsidR="00486895">
        <w:rPr>
          <w:sz w:val="28"/>
          <w:szCs w:val="28"/>
        </w:rPr>
        <w:t>документов лиц, не зачисленных в колледж передаются</w:t>
      </w:r>
      <w:proofErr w:type="gramEnd"/>
      <w:r w:rsidR="00486895">
        <w:rPr>
          <w:sz w:val="28"/>
          <w:szCs w:val="28"/>
        </w:rPr>
        <w:t xml:space="preserve"> в архив колледжа без акта передачи.</w:t>
      </w:r>
    </w:p>
    <w:p w:rsidR="00ED50AA" w:rsidRDefault="00486895">
      <w:pPr>
        <w:tabs>
          <w:tab w:val="left" w:pos="1634"/>
        </w:tabs>
        <w:spacing w:before="17"/>
        <w:ind w:left="1213"/>
        <w:jc w:val="both"/>
      </w:pPr>
      <w:r>
        <w:rPr>
          <w:b/>
          <w:bCs/>
          <w:sz w:val="28"/>
          <w:szCs w:val="28"/>
        </w:rPr>
        <w:t xml:space="preserve">    </w:t>
      </w:r>
    </w:p>
    <w:p w:rsidR="00ED50AA" w:rsidRDefault="00486895" w:rsidP="00712369">
      <w:pPr>
        <w:pStyle w:val="1"/>
        <w:tabs>
          <w:tab w:val="left" w:pos="3409"/>
        </w:tabs>
        <w:ind w:left="0" w:firstLineChars="1000" w:firstLine="2811"/>
        <w:jc w:val="both"/>
      </w:pPr>
      <w:r>
        <w:t>8. Отчетность</w:t>
      </w:r>
      <w:r>
        <w:rPr>
          <w:spacing w:val="-5"/>
        </w:rPr>
        <w:t xml:space="preserve"> </w:t>
      </w:r>
      <w:r>
        <w:t>приемной</w:t>
      </w:r>
      <w:r>
        <w:rPr>
          <w:spacing w:val="-5"/>
        </w:rPr>
        <w:t xml:space="preserve"> </w:t>
      </w:r>
      <w:r>
        <w:t>комиссии</w:t>
      </w:r>
    </w:p>
    <w:p w:rsidR="00ED50AA" w:rsidRDefault="00486895">
      <w:pPr>
        <w:tabs>
          <w:tab w:val="left" w:pos="1778"/>
        </w:tabs>
        <w:spacing w:before="152"/>
        <w:ind w:right="122"/>
        <w:jc w:val="both"/>
        <w:rPr>
          <w:sz w:val="28"/>
          <w:szCs w:val="28"/>
        </w:rPr>
      </w:pPr>
      <w:r>
        <w:rPr>
          <w:sz w:val="28"/>
        </w:rPr>
        <w:t>8.1.  По</w:t>
      </w:r>
      <w:r>
        <w:rPr>
          <w:spacing w:val="47"/>
          <w:sz w:val="28"/>
        </w:rPr>
        <w:t xml:space="preserve"> </w:t>
      </w:r>
      <w:r>
        <w:rPr>
          <w:sz w:val="28"/>
        </w:rPr>
        <w:t>итогам</w:t>
      </w:r>
      <w:r>
        <w:rPr>
          <w:spacing w:val="44"/>
          <w:sz w:val="28"/>
        </w:rPr>
        <w:t xml:space="preserve"> </w:t>
      </w:r>
      <w:r>
        <w:rPr>
          <w:sz w:val="28"/>
        </w:rPr>
        <w:t>работы</w:t>
      </w:r>
      <w:r>
        <w:rPr>
          <w:spacing w:val="47"/>
          <w:sz w:val="28"/>
        </w:rPr>
        <w:t xml:space="preserve"> </w:t>
      </w:r>
      <w:r>
        <w:rPr>
          <w:sz w:val="28"/>
        </w:rPr>
        <w:t>приемной</w:t>
      </w:r>
      <w:r>
        <w:rPr>
          <w:spacing w:val="47"/>
          <w:sz w:val="28"/>
        </w:rPr>
        <w:t xml:space="preserve"> </w:t>
      </w:r>
      <w:r>
        <w:rPr>
          <w:sz w:val="28"/>
        </w:rPr>
        <w:t>комиссии</w:t>
      </w:r>
      <w:r>
        <w:rPr>
          <w:spacing w:val="49"/>
          <w:sz w:val="28"/>
        </w:rPr>
        <w:t xml:space="preserve"> </w:t>
      </w:r>
      <w:r>
        <w:rPr>
          <w:sz w:val="28"/>
        </w:rPr>
        <w:t>ответственный</w:t>
      </w:r>
      <w:r>
        <w:rPr>
          <w:spacing w:val="47"/>
          <w:sz w:val="28"/>
        </w:rPr>
        <w:t xml:space="preserve"> </w:t>
      </w:r>
      <w:r>
        <w:rPr>
          <w:sz w:val="28"/>
        </w:rPr>
        <w:t>секретарь</w:t>
      </w:r>
      <w:r>
        <w:rPr>
          <w:spacing w:val="-67"/>
          <w:sz w:val="28"/>
        </w:rPr>
        <w:t xml:space="preserve"> </w:t>
      </w:r>
      <w:r>
        <w:rPr>
          <w:sz w:val="28"/>
        </w:rPr>
        <w:t>готовит</w:t>
      </w:r>
      <w:r>
        <w:rPr>
          <w:spacing w:val="-2"/>
          <w:sz w:val="28"/>
        </w:rPr>
        <w:t xml:space="preserve"> </w:t>
      </w:r>
      <w:r>
        <w:rPr>
          <w:sz w:val="28"/>
        </w:rPr>
        <w:t>отчет</w:t>
      </w:r>
      <w:r>
        <w:rPr>
          <w:spacing w:val="-4"/>
          <w:sz w:val="28"/>
        </w:rPr>
        <w:t xml:space="preserve"> </w:t>
      </w:r>
      <w:r>
        <w:rPr>
          <w:sz w:val="28"/>
        </w:rPr>
        <w:t>о</w:t>
      </w:r>
      <w:r>
        <w:rPr>
          <w:spacing w:val="1"/>
          <w:sz w:val="28"/>
        </w:rPr>
        <w:t xml:space="preserve"> </w:t>
      </w:r>
      <w:r>
        <w:rPr>
          <w:sz w:val="28"/>
        </w:rPr>
        <w:t>результатах приемной</w:t>
      </w:r>
      <w:r>
        <w:rPr>
          <w:spacing w:val="-3"/>
          <w:sz w:val="28"/>
        </w:rPr>
        <w:t xml:space="preserve"> </w:t>
      </w:r>
      <w:r>
        <w:rPr>
          <w:sz w:val="28"/>
        </w:rPr>
        <w:t>кампании</w:t>
      </w:r>
      <w:r w:rsidR="00D16B12">
        <w:rPr>
          <w:sz w:val="28"/>
        </w:rPr>
        <w:t xml:space="preserve"> и представляет его</w:t>
      </w:r>
      <w:r w:rsidR="001B7C2A">
        <w:rPr>
          <w:sz w:val="28"/>
        </w:rPr>
        <w:t xml:space="preserve"> </w:t>
      </w:r>
      <w:r>
        <w:rPr>
          <w:sz w:val="28"/>
          <w:szCs w:val="28"/>
        </w:rPr>
        <w:t>на</w:t>
      </w:r>
      <w:r>
        <w:rPr>
          <w:spacing w:val="40"/>
          <w:sz w:val="28"/>
          <w:szCs w:val="28"/>
        </w:rPr>
        <w:t xml:space="preserve"> </w:t>
      </w:r>
      <w:r>
        <w:rPr>
          <w:sz w:val="28"/>
          <w:szCs w:val="28"/>
        </w:rPr>
        <w:t>заседании педагогического Совета Колледжа.</w:t>
      </w:r>
    </w:p>
    <w:p w:rsidR="00ED50AA" w:rsidRDefault="00486895">
      <w:pPr>
        <w:pStyle w:val="a9"/>
        <w:tabs>
          <w:tab w:val="left" w:pos="1880"/>
        </w:tabs>
        <w:spacing w:before="2" w:line="322" w:lineRule="exact"/>
        <w:ind w:left="0" w:firstLine="0"/>
        <w:rPr>
          <w:sz w:val="28"/>
        </w:rPr>
      </w:pPr>
      <w:r>
        <w:rPr>
          <w:sz w:val="28"/>
        </w:rPr>
        <w:t>8.2.  Отчетными</w:t>
      </w:r>
      <w:r>
        <w:rPr>
          <w:spacing w:val="-4"/>
          <w:sz w:val="28"/>
        </w:rPr>
        <w:t xml:space="preserve"> </w:t>
      </w:r>
      <w:r>
        <w:rPr>
          <w:sz w:val="28"/>
        </w:rPr>
        <w:t>документами</w:t>
      </w:r>
      <w:r>
        <w:rPr>
          <w:spacing w:val="-3"/>
          <w:sz w:val="28"/>
        </w:rPr>
        <w:t xml:space="preserve"> </w:t>
      </w:r>
      <w:r>
        <w:rPr>
          <w:sz w:val="28"/>
        </w:rPr>
        <w:t>приёмной</w:t>
      </w:r>
      <w:r>
        <w:rPr>
          <w:spacing w:val="-6"/>
          <w:sz w:val="28"/>
        </w:rPr>
        <w:t xml:space="preserve"> </w:t>
      </w:r>
      <w:r>
        <w:rPr>
          <w:sz w:val="28"/>
        </w:rPr>
        <w:t>комиссии</w:t>
      </w:r>
      <w:r>
        <w:rPr>
          <w:spacing w:val="-3"/>
          <w:sz w:val="28"/>
        </w:rPr>
        <w:t xml:space="preserve"> </w:t>
      </w:r>
      <w:r>
        <w:rPr>
          <w:sz w:val="28"/>
        </w:rPr>
        <w:t>являются:</w:t>
      </w:r>
    </w:p>
    <w:p w:rsidR="00ED50AA" w:rsidRDefault="00486895">
      <w:pPr>
        <w:pStyle w:val="a9"/>
        <w:widowControl/>
        <w:numPr>
          <w:ilvl w:val="0"/>
          <w:numId w:val="7"/>
        </w:numPr>
        <w:autoSpaceDE/>
        <w:autoSpaceDN/>
        <w:spacing w:after="12" w:line="248" w:lineRule="auto"/>
        <w:ind w:right="14"/>
        <w:rPr>
          <w:sz w:val="28"/>
        </w:rPr>
      </w:pPr>
      <w:r>
        <w:rPr>
          <w:color w:val="000000"/>
          <w:sz w:val="26"/>
          <w:lang w:eastAsia="ru-RU"/>
        </w:rPr>
        <w:t xml:space="preserve">правила приема </w:t>
      </w:r>
      <w:proofErr w:type="gramStart"/>
      <w:r>
        <w:rPr>
          <w:color w:val="000000"/>
          <w:sz w:val="26"/>
          <w:lang w:eastAsia="ru-RU"/>
        </w:rPr>
        <w:t>в</w:t>
      </w:r>
      <w:proofErr w:type="gramEnd"/>
      <w:r>
        <w:rPr>
          <w:color w:val="000000"/>
          <w:sz w:val="26"/>
          <w:lang w:eastAsia="ru-RU"/>
        </w:rPr>
        <w:t xml:space="preserve"> Колледжа</w:t>
      </w:r>
    </w:p>
    <w:p w:rsidR="00ED50AA" w:rsidRDefault="00486895">
      <w:pPr>
        <w:pStyle w:val="a9"/>
        <w:widowControl/>
        <w:numPr>
          <w:ilvl w:val="0"/>
          <w:numId w:val="7"/>
        </w:numPr>
        <w:autoSpaceDE/>
        <w:autoSpaceDN/>
        <w:spacing w:after="12" w:line="248" w:lineRule="auto"/>
        <w:ind w:right="14"/>
        <w:rPr>
          <w:sz w:val="28"/>
        </w:rPr>
      </w:pPr>
      <w:r>
        <w:rPr>
          <w:sz w:val="28"/>
        </w:rPr>
        <w:t>Положение</w:t>
      </w:r>
      <w:r>
        <w:rPr>
          <w:spacing w:val="-2"/>
          <w:sz w:val="28"/>
        </w:rPr>
        <w:t xml:space="preserve"> </w:t>
      </w:r>
      <w:r>
        <w:rPr>
          <w:sz w:val="28"/>
        </w:rPr>
        <w:t>о</w:t>
      </w:r>
      <w:r>
        <w:rPr>
          <w:spacing w:val="-5"/>
          <w:sz w:val="28"/>
        </w:rPr>
        <w:t xml:space="preserve"> </w:t>
      </w:r>
      <w:r>
        <w:rPr>
          <w:sz w:val="28"/>
        </w:rPr>
        <w:t>приемной</w:t>
      </w:r>
      <w:r>
        <w:rPr>
          <w:spacing w:val="-2"/>
          <w:sz w:val="28"/>
        </w:rPr>
        <w:t xml:space="preserve"> </w:t>
      </w:r>
      <w:r>
        <w:rPr>
          <w:sz w:val="28"/>
        </w:rPr>
        <w:t>комиссии;</w:t>
      </w:r>
    </w:p>
    <w:p w:rsidR="00ED50AA" w:rsidRDefault="00486895">
      <w:pPr>
        <w:pStyle w:val="a9"/>
        <w:widowControl/>
        <w:numPr>
          <w:ilvl w:val="0"/>
          <w:numId w:val="7"/>
        </w:numPr>
        <w:autoSpaceDE/>
        <w:autoSpaceDN/>
        <w:spacing w:after="12" w:line="248" w:lineRule="auto"/>
        <w:ind w:right="14"/>
        <w:rPr>
          <w:sz w:val="28"/>
        </w:rPr>
      </w:pPr>
      <w:r>
        <w:rPr>
          <w:sz w:val="28"/>
        </w:rPr>
        <w:t>Правила</w:t>
      </w:r>
      <w:r>
        <w:rPr>
          <w:spacing w:val="-3"/>
          <w:sz w:val="28"/>
        </w:rPr>
        <w:t xml:space="preserve"> </w:t>
      </w:r>
      <w:r>
        <w:rPr>
          <w:sz w:val="28"/>
        </w:rPr>
        <w:t>приема</w:t>
      </w:r>
      <w:r>
        <w:rPr>
          <w:spacing w:val="-2"/>
          <w:sz w:val="28"/>
        </w:rPr>
        <w:t xml:space="preserve"> </w:t>
      </w:r>
      <w:r>
        <w:rPr>
          <w:sz w:val="28"/>
        </w:rPr>
        <w:t>граждан</w:t>
      </w:r>
      <w:r>
        <w:rPr>
          <w:spacing w:val="-2"/>
          <w:sz w:val="28"/>
        </w:rPr>
        <w:t xml:space="preserve"> </w:t>
      </w:r>
      <w:r>
        <w:rPr>
          <w:sz w:val="28"/>
        </w:rPr>
        <w:t>в</w:t>
      </w:r>
      <w:r>
        <w:rPr>
          <w:spacing w:val="-3"/>
          <w:sz w:val="28"/>
        </w:rPr>
        <w:t xml:space="preserve"> </w:t>
      </w:r>
      <w:r>
        <w:rPr>
          <w:sz w:val="28"/>
        </w:rPr>
        <w:t>Колледж;</w:t>
      </w:r>
    </w:p>
    <w:p w:rsidR="00ED50AA" w:rsidRDefault="00486895">
      <w:pPr>
        <w:pStyle w:val="a9"/>
        <w:widowControl/>
        <w:numPr>
          <w:ilvl w:val="0"/>
          <w:numId w:val="7"/>
        </w:numPr>
        <w:autoSpaceDE/>
        <w:autoSpaceDN/>
        <w:spacing w:after="12" w:line="248" w:lineRule="auto"/>
        <w:ind w:right="14"/>
        <w:rPr>
          <w:sz w:val="28"/>
        </w:rPr>
      </w:pPr>
      <w:r>
        <w:rPr>
          <w:sz w:val="28"/>
        </w:rPr>
        <w:t>документы,</w:t>
      </w:r>
      <w:r>
        <w:rPr>
          <w:spacing w:val="-5"/>
          <w:sz w:val="28"/>
        </w:rPr>
        <w:t xml:space="preserve"> </w:t>
      </w:r>
      <w:r>
        <w:rPr>
          <w:sz w:val="28"/>
        </w:rPr>
        <w:t>подтверждающие</w:t>
      </w:r>
      <w:r>
        <w:rPr>
          <w:spacing w:val="-1"/>
          <w:sz w:val="28"/>
        </w:rPr>
        <w:t xml:space="preserve"> </w:t>
      </w:r>
      <w:r>
        <w:rPr>
          <w:sz w:val="28"/>
        </w:rPr>
        <w:t>контрольные</w:t>
      </w:r>
      <w:r>
        <w:rPr>
          <w:spacing w:val="-5"/>
          <w:sz w:val="28"/>
        </w:rPr>
        <w:t xml:space="preserve"> </w:t>
      </w:r>
      <w:r>
        <w:rPr>
          <w:sz w:val="28"/>
        </w:rPr>
        <w:t>цифры</w:t>
      </w:r>
      <w:r>
        <w:rPr>
          <w:spacing w:val="-3"/>
          <w:sz w:val="28"/>
        </w:rPr>
        <w:t xml:space="preserve"> </w:t>
      </w:r>
      <w:r>
        <w:rPr>
          <w:sz w:val="28"/>
        </w:rPr>
        <w:t>приема;</w:t>
      </w:r>
    </w:p>
    <w:p w:rsidR="00ED50AA" w:rsidRDefault="00486895">
      <w:pPr>
        <w:pStyle w:val="a9"/>
        <w:widowControl/>
        <w:numPr>
          <w:ilvl w:val="0"/>
          <w:numId w:val="7"/>
        </w:numPr>
        <w:autoSpaceDE/>
        <w:autoSpaceDN/>
        <w:spacing w:after="12" w:line="248" w:lineRule="auto"/>
        <w:ind w:right="14"/>
        <w:rPr>
          <w:sz w:val="28"/>
        </w:rPr>
      </w:pPr>
      <w:r>
        <w:rPr>
          <w:sz w:val="28"/>
        </w:rPr>
        <w:t>приказы</w:t>
      </w:r>
      <w:r>
        <w:rPr>
          <w:sz w:val="28"/>
        </w:rPr>
        <w:tab/>
        <w:t>по</w:t>
      </w:r>
      <w:r>
        <w:rPr>
          <w:sz w:val="28"/>
        </w:rPr>
        <w:tab/>
        <w:t>утверждению</w:t>
      </w:r>
      <w:r>
        <w:rPr>
          <w:sz w:val="28"/>
        </w:rPr>
        <w:tab/>
        <w:t>состава</w:t>
      </w:r>
      <w:r>
        <w:rPr>
          <w:sz w:val="28"/>
        </w:rPr>
        <w:tab/>
        <w:t>приемной</w:t>
      </w:r>
      <w:r>
        <w:rPr>
          <w:sz w:val="28"/>
        </w:rPr>
        <w:tab/>
        <w:t>комиссии,</w:t>
      </w:r>
    </w:p>
    <w:p w:rsidR="00ED50AA" w:rsidRDefault="00486895" w:rsidP="00712369">
      <w:pPr>
        <w:pStyle w:val="a9"/>
        <w:widowControl/>
        <w:autoSpaceDE/>
        <w:autoSpaceDN/>
        <w:spacing w:after="12" w:line="248" w:lineRule="auto"/>
        <w:ind w:left="0" w:right="14" w:firstLineChars="250" w:firstLine="697"/>
        <w:rPr>
          <w:sz w:val="28"/>
        </w:rPr>
      </w:pPr>
      <w:r>
        <w:rPr>
          <w:spacing w:val="-1"/>
          <w:sz w:val="28"/>
        </w:rPr>
        <w:lastRenderedPageBreak/>
        <w:t>предметных</w:t>
      </w:r>
      <w:r>
        <w:rPr>
          <w:spacing w:val="-67"/>
          <w:sz w:val="28"/>
        </w:rPr>
        <w:t xml:space="preserve"> </w:t>
      </w:r>
      <w:r>
        <w:rPr>
          <w:sz w:val="28"/>
        </w:rPr>
        <w:t>экзаменационн</w:t>
      </w:r>
      <w:r w:rsidR="00554145">
        <w:rPr>
          <w:sz w:val="28"/>
        </w:rPr>
        <w:t>ой</w:t>
      </w:r>
      <w:r>
        <w:rPr>
          <w:sz w:val="28"/>
        </w:rPr>
        <w:t xml:space="preserve"> и</w:t>
      </w:r>
      <w:r>
        <w:rPr>
          <w:spacing w:val="-3"/>
          <w:sz w:val="28"/>
        </w:rPr>
        <w:t xml:space="preserve"> </w:t>
      </w:r>
      <w:r>
        <w:rPr>
          <w:sz w:val="28"/>
        </w:rPr>
        <w:t>апелляционн</w:t>
      </w:r>
      <w:r w:rsidR="00554145">
        <w:rPr>
          <w:sz w:val="28"/>
        </w:rPr>
        <w:t>ой</w:t>
      </w:r>
      <w:r>
        <w:rPr>
          <w:spacing w:val="1"/>
          <w:sz w:val="28"/>
        </w:rPr>
        <w:t xml:space="preserve"> </w:t>
      </w:r>
      <w:r>
        <w:rPr>
          <w:sz w:val="28"/>
        </w:rPr>
        <w:t>комиссий;</w:t>
      </w:r>
    </w:p>
    <w:p w:rsidR="00ED50AA" w:rsidRDefault="00486895">
      <w:pPr>
        <w:pStyle w:val="a9"/>
        <w:widowControl/>
        <w:numPr>
          <w:ilvl w:val="0"/>
          <w:numId w:val="7"/>
        </w:numPr>
        <w:autoSpaceDE/>
        <w:autoSpaceDN/>
        <w:spacing w:after="12" w:line="248" w:lineRule="auto"/>
        <w:ind w:right="14"/>
        <w:rPr>
          <w:sz w:val="28"/>
        </w:rPr>
      </w:pPr>
      <w:r>
        <w:rPr>
          <w:sz w:val="28"/>
        </w:rPr>
        <w:t>протоколы</w:t>
      </w:r>
      <w:r>
        <w:rPr>
          <w:spacing w:val="-5"/>
          <w:sz w:val="28"/>
        </w:rPr>
        <w:t xml:space="preserve"> </w:t>
      </w:r>
      <w:r>
        <w:rPr>
          <w:sz w:val="28"/>
        </w:rPr>
        <w:t>заседаний</w:t>
      </w:r>
      <w:r>
        <w:rPr>
          <w:spacing w:val="-8"/>
          <w:sz w:val="28"/>
        </w:rPr>
        <w:t xml:space="preserve"> </w:t>
      </w:r>
      <w:r>
        <w:rPr>
          <w:sz w:val="28"/>
        </w:rPr>
        <w:t>приемной</w:t>
      </w:r>
      <w:r>
        <w:rPr>
          <w:spacing w:val="-4"/>
          <w:sz w:val="28"/>
        </w:rPr>
        <w:t xml:space="preserve"> </w:t>
      </w:r>
      <w:r>
        <w:rPr>
          <w:sz w:val="28"/>
        </w:rPr>
        <w:t>комиссии;</w:t>
      </w:r>
    </w:p>
    <w:p w:rsidR="00ED50AA" w:rsidRDefault="00486895">
      <w:pPr>
        <w:pStyle w:val="a9"/>
        <w:widowControl/>
        <w:numPr>
          <w:ilvl w:val="0"/>
          <w:numId w:val="7"/>
        </w:numPr>
        <w:autoSpaceDE/>
        <w:autoSpaceDN/>
        <w:spacing w:after="12" w:line="248" w:lineRule="auto"/>
        <w:ind w:right="14"/>
        <w:rPr>
          <w:sz w:val="28"/>
        </w:rPr>
      </w:pPr>
      <w:r>
        <w:rPr>
          <w:sz w:val="28"/>
        </w:rPr>
        <w:t>протоколы</w:t>
      </w:r>
      <w:r>
        <w:rPr>
          <w:spacing w:val="-5"/>
          <w:sz w:val="28"/>
        </w:rPr>
        <w:t xml:space="preserve"> </w:t>
      </w:r>
      <w:r>
        <w:rPr>
          <w:sz w:val="28"/>
        </w:rPr>
        <w:t>заседаний</w:t>
      </w:r>
      <w:r>
        <w:rPr>
          <w:spacing w:val="-4"/>
          <w:sz w:val="28"/>
        </w:rPr>
        <w:t xml:space="preserve"> </w:t>
      </w:r>
      <w:r>
        <w:rPr>
          <w:sz w:val="28"/>
        </w:rPr>
        <w:t>апелляционной</w:t>
      </w:r>
      <w:r>
        <w:rPr>
          <w:spacing w:val="-5"/>
          <w:sz w:val="28"/>
        </w:rPr>
        <w:t xml:space="preserve"> </w:t>
      </w:r>
      <w:r>
        <w:rPr>
          <w:sz w:val="28"/>
        </w:rPr>
        <w:t>комиссии;</w:t>
      </w:r>
    </w:p>
    <w:p w:rsidR="00ED50AA" w:rsidRDefault="00486895">
      <w:pPr>
        <w:pStyle w:val="a9"/>
        <w:widowControl/>
        <w:numPr>
          <w:ilvl w:val="0"/>
          <w:numId w:val="7"/>
        </w:numPr>
        <w:autoSpaceDE/>
        <w:autoSpaceDN/>
        <w:spacing w:after="12" w:line="248" w:lineRule="auto"/>
        <w:ind w:right="14"/>
        <w:rPr>
          <w:sz w:val="28"/>
        </w:rPr>
      </w:pPr>
      <w:r>
        <w:rPr>
          <w:sz w:val="28"/>
        </w:rPr>
        <w:t>журналы</w:t>
      </w:r>
      <w:r>
        <w:rPr>
          <w:spacing w:val="-3"/>
          <w:sz w:val="28"/>
        </w:rPr>
        <w:t xml:space="preserve"> </w:t>
      </w:r>
      <w:r>
        <w:rPr>
          <w:sz w:val="28"/>
        </w:rPr>
        <w:t>регистрации</w:t>
      </w:r>
      <w:r>
        <w:rPr>
          <w:spacing w:val="-2"/>
          <w:sz w:val="28"/>
        </w:rPr>
        <w:t xml:space="preserve"> </w:t>
      </w:r>
      <w:r>
        <w:rPr>
          <w:sz w:val="28"/>
        </w:rPr>
        <w:t>приема</w:t>
      </w:r>
      <w:r>
        <w:rPr>
          <w:spacing w:val="-2"/>
          <w:sz w:val="28"/>
        </w:rPr>
        <w:t xml:space="preserve"> </w:t>
      </w:r>
      <w:r>
        <w:rPr>
          <w:sz w:val="28"/>
        </w:rPr>
        <w:t>документов;</w:t>
      </w:r>
    </w:p>
    <w:p w:rsidR="00ED50AA" w:rsidRDefault="00486895">
      <w:pPr>
        <w:pStyle w:val="a9"/>
        <w:widowControl/>
        <w:numPr>
          <w:ilvl w:val="0"/>
          <w:numId w:val="7"/>
        </w:numPr>
        <w:autoSpaceDE/>
        <w:autoSpaceDN/>
        <w:spacing w:after="12" w:line="248" w:lineRule="auto"/>
        <w:ind w:right="14"/>
        <w:rPr>
          <w:sz w:val="28"/>
        </w:rPr>
      </w:pPr>
      <w:r>
        <w:rPr>
          <w:sz w:val="28"/>
        </w:rPr>
        <w:t>расписание</w:t>
      </w:r>
      <w:r>
        <w:rPr>
          <w:spacing w:val="-5"/>
          <w:sz w:val="28"/>
        </w:rPr>
        <w:t xml:space="preserve"> </w:t>
      </w:r>
      <w:r>
        <w:rPr>
          <w:sz w:val="28"/>
        </w:rPr>
        <w:t>вступительных</w:t>
      </w:r>
      <w:r>
        <w:rPr>
          <w:spacing w:val="-3"/>
          <w:sz w:val="28"/>
        </w:rPr>
        <w:t xml:space="preserve"> </w:t>
      </w:r>
      <w:r>
        <w:rPr>
          <w:sz w:val="28"/>
        </w:rPr>
        <w:t>испытаний;</w:t>
      </w:r>
    </w:p>
    <w:p w:rsidR="00ED50AA" w:rsidRDefault="00486895">
      <w:pPr>
        <w:pStyle w:val="a9"/>
        <w:widowControl/>
        <w:numPr>
          <w:ilvl w:val="0"/>
          <w:numId w:val="7"/>
        </w:numPr>
        <w:autoSpaceDE/>
        <w:autoSpaceDN/>
        <w:spacing w:after="12" w:line="248" w:lineRule="auto"/>
        <w:ind w:right="14"/>
        <w:rPr>
          <w:sz w:val="28"/>
        </w:rPr>
      </w:pPr>
      <w:r>
        <w:rPr>
          <w:sz w:val="28"/>
        </w:rPr>
        <w:t>личные</w:t>
      </w:r>
      <w:r>
        <w:rPr>
          <w:spacing w:val="-3"/>
          <w:sz w:val="28"/>
        </w:rPr>
        <w:t xml:space="preserve"> </w:t>
      </w:r>
      <w:r>
        <w:rPr>
          <w:sz w:val="28"/>
        </w:rPr>
        <w:t>дела</w:t>
      </w:r>
      <w:r>
        <w:rPr>
          <w:spacing w:val="-3"/>
          <w:sz w:val="28"/>
        </w:rPr>
        <w:t xml:space="preserve"> </w:t>
      </w:r>
      <w:proofErr w:type="gramStart"/>
      <w:r>
        <w:rPr>
          <w:sz w:val="28"/>
        </w:rPr>
        <w:t>поступающих</w:t>
      </w:r>
      <w:proofErr w:type="gramEnd"/>
      <w:r>
        <w:rPr>
          <w:sz w:val="28"/>
        </w:rPr>
        <w:t>;</w:t>
      </w:r>
    </w:p>
    <w:p w:rsidR="00ED50AA" w:rsidRDefault="00486895">
      <w:pPr>
        <w:pStyle w:val="a9"/>
        <w:widowControl/>
        <w:numPr>
          <w:ilvl w:val="0"/>
          <w:numId w:val="7"/>
        </w:numPr>
        <w:autoSpaceDE/>
        <w:autoSpaceDN/>
        <w:spacing w:after="12" w:line="248" w:lineRule="auto"/>
        <w:ind w:right="14"/>
        <w:rPr>
          <w:sz w:val="28"/>
        </w:rPr>
      </w:pPr>
      <w:r>
        <w:rPr>
          <w:sz w:val="28"/>
        </w:rPr>
        <w:t>экзаменационные</w:t>
      </w:r>
      <w:r>
        <w:rPr>
          <w:sz w:val="28"/>
        </w:rPr>
        <w:tab/>
        <w:t>ве</w:t>
      </w:r>
      <w:r w:rsidR="00554145">
        <w:rPr>
          <w:sz w:val="28"/>
        </w:rPr>
        <w:t>домости</w:t>
      </w:r>
      <w:r w:rsidR="00554145">
        <w:rPr>
          <w:sz w:val="28"/>
        </w:rPr>
        <w:tab/>
        <w:t>вступительных</w:t>
      </w:r>
      <w:r w:rsidR="00554145">
        <w:rPr>
          <w:sz w:val="28"/>
        </w:rPr>
        <w:tab/>
        <w:t>испытаний</w:t>
      </w:r>
      <w:r>
        <w:rPr>
          <w:sz w:val="28"/>
        </w:rPr>
        <w:t>;</w:t>
      </w:r>
    </w:p>
    <w:p w:rsidR="00ED50AA" w:rsidRDefault="00486895">
      <w:pPr>
        <w:pStyle w:val="a9"/>
        <w:widowControl/>
        <w:numPr>
          <w:ilvl w:val="0"/>
          <w:numId w:val="7"/>
        </w:numPr>
        <w:autoSpaceDE/>
        <w:autoSpaceDN/>
        <w:spacing w:after="12" w:line="248" w:lineRule="auto"/>
        <w:ind w:right="14"/>
        <w:rPr>
          <w:sz w:val="28"/>
        </w:rPr>
      </w:pPr>
      <w:r>
        <w:rPr>
          <w:sz w:val="28"/>
        </w:rPr>
        <w:t>приказы</w:t>
      </w:r>
      <w:r>
        <w:rPr>
          <w:spacing w:val="-2"/>
          <w:sz w:val="28"/>
        </w:rPr>
        <w:t xml:space="preserve"> </w:t>
      </w:r>
      <w:r>
        <w:rPr>
          <w:sz w:val="28"/>
        </w:rPr>
        <w:t>о</w:t>
      </w:r>
      <w:r>
        <w:rPr>
          <w:spacing w:val="-1"/>
          <w:sz w:val="28"/>
        </w:rPr>
        <w:t xml:space="preserve"> </w:t>
      </w:r>
      <w:r>
        <w:rPr>
          <w:sz w:val="28"/>
        </w:rPr>
        <w:t>зачислении</w:t>
      </w:r>
      <w:r>
        <w:rPr>
          <w:spacing w:val="-1"/>
          <w:sz w:val="28"/>
        </w:rPr>
        <w:t xml:space="preserve"> </w:t>
      </w:r>
      <w:r>
        <w:rPr>
          <w:sz w:val="28"/>
        </w:rPr>
        <w:t>в</w:t>
      </w:r>
      <w:r>
        <w:rPr>
          <w:spacing w:val="-3"/>
          <w:sz w:val="28"/>
        </w:rPr>
        <w:t xml:space="preserve"> </w:t>
      </w:r>
      <w:r>
        <w:rPr>
          <w:sz w:val="28"/>
        </w:rPr>
        <w:t>состав</w:t>
      </w:r>
      <w:r>
        <w:rPr>
          <w:spacing w:val="1"/>
          <w:sz w:val="28"/>
        </w:rPr>
        <w:t xml:space="preserve"> </w:t>
      </w:r>
      <w:proofErr w:type="gramStart"/>
      <w:r>
        <w:rPr>
          <w:sz w:val="28"/>
        </w:rPr>
        <w:t>обучающихся</w:t>
      </w:r>
      <w:proofErr w:type="gramEnd"/>
      <w:r>
        <w:rPr>
          <w:sz w:val="28"/>
        </w:rPr>
        <w:t>.</w:t>
      </w:r>
    </w:p>
    <w:sectPr w:rsidR="00ED50AA">
      <w:headerReference w:type="default" r:id="rId20"/>
      <w:pgSz w:w="11910" w:h="16840"/>
      <w:pgMar w:top="1040" w:right="460" w:bottom="280" w:left="1020" w:header="7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37" w:rsidRDefault="00E53F37">
      <w:r>
        <w:separator/>
      </w:r>
    </w:p>
  </w:endnote>
  <w:endnote w:type="continuationSeparator" w:id="0">
    <w:p w:rsidR="00E53F37" w:rsidRDefault="00E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37" w:rsidRDefault="00E53F37">
      <w:r>
        <w:separator/>
      </w:r>
    </w:p>
  </w:footnote>
  <w:footnote w:type="continuationSeparator" w:id="0">
    <w:p w:rsidR="00E53F37" w:rsidRDefault="00E5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AA" w:rsidRDefault="00486895">
    <w:pPr>
      <w:spacing w:line="238" w:lineRule="auto"/>
      <w:ind w:firstLineChars="1350" w:firstLine="2970"/>
    </w:pPr>
    <w:r>
      <w:rPr>
        <w:rFonts w:ascii="Calibri" w:eastAsia="Calibri" w:hAnsi="Calibri" w:cs="Calibri"/>
        <w:noProof/>
        <w:lang w:eastAsia="ru-RU"/>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729615</wp:posOffset>
              </wp:positionV>
              <wp:extent cx="6337935" cy="56515"/>
              <wp:effectExtent l="0" t="0" r="1905" b="4445"/>
              <wp:wrapSquare wrapText="bothSides"/>
              <wp:docPr id="16365" name="Group 16365"/>
              <wp:cNvGraphicFramePr/>
              <a:graphic xmlns:a="http://schemas.openxmlformats.org/drawingml/2006/main">
                <a:graphicData uri="http://schemas.microsoft.com/office/word/2010/wordprocessingGroup">
                  <wpg:wgp>
                    <wpg:cNvGrpSpPr/>
                    <wpg:grpSpPr>
                      <a:xfrm>
                        <a:off x="0" y="0"/>
                        <a:ext cx="6338062" cy="56387"/>
                        <a:chOff x="0" y="0"/>
                        <a:chExt cx="6338062" cy="56387"/>
                      </a:xfrm>
                    </wpg:grpSpPr>
                    <wps:wsp>
                      <wps:cNvPr id="16848" name="Shape 16848"/>
                      <wps:cNvSpPr/>
                      <wps:spPr>
                        <a:xfrm>
                          <a:off x="0" y="18287"/>
                          <a:ext cx="6338062" cy="38100"/>
                        </a:xfrm>
                        <a:custGeom>
                          <a:avLst/>
                          <a:gdLst/>
                          <a:ahLst/>
                          <a:cxnLst/>
                          <a:rect l="0" t="0" r="0" b="0"/>
                          <a:pathLst>
                            <a:path w="6338062" h="38100">
                              <a:moveTo>
                                <a:pt x="0" y="0"/>
                              </a:moveTo>
                              <a:lnTo>
                                <a:pt x="6338062" y="0"/>
                              </a:lnTo>
                              <a:lnTo>
                                <a:pt x="633806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849" name="Shape 16849"/>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5="http://schemas.microsoft.com/office/word/2012/wordml" xmlns:wpsCustomData="http://www.wps.cn/officeDocument/2013/wpsCustomData">
          <w:pict>
            <v:group id="Group 16365" o:spid="_x0000_s1026" o:spt="203" style="position:absolute;left:0pt;margin-left:55.2pt;margin-top:57.45pt;height:4.45pt;width:499.05pt;mso-position-horizontal-relative:page;mso-position-vertical-relative:page;mso-wrap-distance-bottom:0pt;mso-wrap-distance-left:9pt;mso-wrap-distance-right:9pt;mso-wrap-distance-top:0pt;z-index:251659264;mso-width-relative:page;mso-height-relative:page;" coordsize="6338062,56387" o:gfxdata="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jEwAu9oAAAAMAQAADwAAAAAAAAABACAAAAAiAAAAZHJzL2Rvd25yZXYueG1sUEsBAhQAFAAA&#10;AAgAh07iQOu2856YAgAAvggAAA4AAAAAAAAAAQAgAAAAKQEAAGRycy9lMm9Eb2MueG1sUEsFBgAA&#10;AAAGAAYAWQEAADMGAAAAAA==&#10;">
              <o:lock v:ext="edit" aspectratio="f"/>
              <v:shape id="Shape 16848" o:spid="_x0000_s1026" o:spt="100" style="position:absolute;left:0;top:18287;height:38100;width:6338062;" fillcolor="#622423" filled="t" stroked="f" coordsize="6338062,38100" o:gfxdata="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R9gNb4A&#10;AADeAAAADwAAAAAAAAABACAAAAAiAAAAZHJzL2Rvd25yZXYueG1sUEsBAhQAFAAAAAgAh07iQDMv&#10;BZ47AAAAOQAAABAAAAAAAAAAAQAgAAAADQEAAGRycy9zaGFwZXhtbC54bWxQSwUGAAAAAAYABgBb&#10;AQAAtwMAAAAA&#10;" path="m0,0l6338062,0,6338062,38100,0,38100,0,0e">
                <v:fill on="t" focussize="0,0"/>
                <v:stroke on="f" weight="0pt" miterlimit="1" joinstyle="miter"/>
                <v:imagedata o:title=""/>
                <o:lock v:ext="edit" aspectratio="f"/>
              </v:shape>
              <v:shape id="Shape 16849" o:spid="_x0000_s1026" o:spt="100" style="position:absolute;left:0;top:0;height:9144;width:6338062;" fillcolor="#622423" filled="t" stroked="f" coordsize="6338062,9144" o:gfxdata="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rGjb4A&#10;AADeAAAADwAAAAAAAAABACAAAAAiAAAAZHJzL2Rvd25yZXYueG1sUEsBAhQAFAAAAAgAh07iQDMv&#10;BZ47AAAAOQAAABAAAAAAAAAAAQAgAAAADQEAAGRycy9zaGFwZXhtbC54bWxQSwUGAAAAAAYABgBb&#10;AQAAtwMAAAAA&#10;" path="m0,0l6338062,0,6338062,9144,0,9144,0,0e">
                <v:fill on="t" focussize="0,0"/>
                <v:stroke on="f" weight="0pt" miterlimit="1" joinstyle="miter"/>
                <v:imagedata o:title=""/>
                <o:lock v:ext="edit" aspectratio="f"/>
              </v:shape>
              <w10:wrap type="square"/>
            </v:group>
          </w:pict>
        </mc:Fallback>
      </mc:AlternateContent>
    </w:r>
    <w:r>
      <w:rPr>
        <w:rFonts w:ascii="Cambria" w:eastAsia="Cambria" w:hAnsi="Cambria" w:cs="Cambria"/>
        <w:sz w:val="18"/>
      </w:rPr>
      <w:t xml:space="preserve">СПб ГБПОУ «МК№1» Положение о приемной комиссии  </w:t>
    </w:r>
  </w:p>
  <w:p w:rsidR="00ED50AA" w:rsidRDefault="00486895">
    <w:pPr>
      <w:pStyle w:val="a6"/>
      <w:spacing w:line="14" w:lineRule="auto"/>
      <w:ind w:left="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52400" cy="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0"/>
                      </a:xfrm>
                      <a:prstGeom prst="rect">
                        <a:avLst/>
                      </a:prstGeom>
                      <a:noFill/>
                      <a:ln>
                        <a:noFill/>
                      </a:ln>
                    </wps:spPr>
                    <wps:txbx>
                      <w:txbxContent>
                        <w:p w:rsidR="00ED50AA" w:rsidRDefault="00486895">
                          <w:pPr>
                            <w:spacing w:before="10"/>
                            <w:ind w:left="60"/>
                            <w:rPr>
                              <w:sz w:val="24"/>
                            </w:rPr>
                          </w:pPr>
                          <w:r>
                            <w:fldChar w:fldCharType="begin"/>
                          </w:r>
                          <w:r>
                            <w:rPr>
                              <w:sz w:val="24"/>
                            </w:rPr>
                            <w:instrText xml:space="preserve"> PAGE </w:instrText>
                          </w:r>
                          <w:r>
                            <w:fldChar w:fldCharType="separate"/>
                          </w:r>
                          <w:r w:rsidR="00E44D8A">
                            <w:rPr>
                              <w:noProof/>
                              <w:sz w:val="24"/>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0;margin-top:0;width:12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" filled="f" stroked="f">
              <v:textbox inset="0,0,0,0">
                <w:txbxContent>
                  <w:p w:rsidR="00ED50AA" w:rsidRDefault="00486895">
                    <w:pPr>
                      <w:spacing w:before="10"/>
                      <w:ind w:left="60"/>
                      <w:rPr>
                        <w:sz w:val="24"/>
                      </w:rPr>
                    </w:pPr>
                    <w:r>
                      <w:fldChar w:fldCharType="begin"/>
                    </w:r>
                    <w:r>
                      <w:rPr>
                        <w:sz w:val="24"/>
                      </w:rPr>
                      <w:instrText xml:space="preserve"> PAGE </w:instrText>
                    </w:r>
                    <w:r>
                      <w:fldChar w:fldCharType="separate"/>
                    </w:r>
                    <w:r w:rsidR="00E44D8A">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112" w:hanging="428"/>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748" w:hanging="42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371" w:hanging="420"/>
      </w:pPr>
      <w:rPr>
        <w:rFonts w:hint="default"/>
        <w:lang w:val="ru-RU" w:eastAsia="en-US" w:bidi="ar-SA"/>
      </w:rPr>
    </w:lvl>
    <w:lvl w:ilvl="3">
      <w:numFmt w:val="bullet"/>
      <w:lvlText w:val="•"/>
      <w:lvlJc w:val="left"/>
      <w:pPr>
        <w:ind w:left="6003" w:hanging="420"/>
      </w:pPr>
      <w:rPr>
        <w:rFonts w:hint="default"/>
        <w:lang w:val="ru-RU" w:eastAsia="en-US" w:bidi="ar-SA"/>
      </w:rPr>
    </w:lvl>
    <w:lvl w:ilvl="4">
      <w:numFmt w:val="bullet"/>
      <w:lvlText w:val="•"/>
      <w:lvlJc w:val="left"/>
      <w:pPr>
        <w:ind w:left="6635" w:hanging="420"/>
      </w:pPr>
      <w:rPr>
        <w:rFonts w:hint="default"/>
        <w:lang w:val="ru-RU" w:eastAsia="en-US" w:bidi="ar-SA"/>
      </w:rPr>
    </w:lvl>
    <w:lvl w:ilvl="5">
      <w:numFmt w:val="bullet"/>
      <w:lvlText w:val="•"/>
      <w:lvlJc w:val="left"/>
      <w:pPr>
        <w:ind w:left="7267" w:hanging="420"/>
      </w:pPr>
      <w:rPr>
        <w:rFonts w:hint="default"/>
        <w:lang w:val="ru-RU" w:eastAsia="en-US" w:bidi="ar-SA"/>
      </w:rPr>
    </w:lvl>
    <w:lvl w:ilvl="6">
      <w:numFmt w:val="bullet"/>
      <w:lvlText w:val="•"/>
      <w:lvlJc w:val="left"/>
      <w:pPr>
        <w:ind w:left="7899" w:hanging="420"/>
      </w:pPr>
      <w:rPr>
        <w:rFonts w:hint="default"/>
        <w:lang w:val="ru-RU" w:eastAsia="en-US" w:bidi="ar-SA"/>
      </w:rPr>
    </w:lvl>
    <w:lvl w:ilvl="7">
      <w:numFmt w:val="bullet"/>
      <w:lvlText w:val="•"/>
      <w:lvlJc w:val="left"/>
      <w:pPr>
        <w:ind w:left="8530" w:hanging="420"/>
      </w:pPr>
      <w:rPr>
        <w:rFonts w:hint="default"/>
        <w:lang w:val="ru-RU" w:eastAsia="en-US" w:bidi="ar-SA"/>
      </w:rPr>
    </w:lvl>
    <w:lvl w:ilvl="8">
      <w:numFmt w:val="bullet"/>
      <w:lvlText w:val="•"/>
      <w:lvlJc w:val="left"/>
      <w:pPr>
        <w:ind w:left="9162" w:hanging="420"/>
      </w:pPr>
      <w:rPr>
        <w:rFonts w:hint="default"/>
        <w:lang w:val="ru-RU" w:eastAsia="en-US" w:bidi="ar-SA"/>
      </w:rPr>
    </w:lvl>
  </w:abstractNum>
  <w:abstractNum w:abstractNumId="1">
    <w:nsid w:val="05524212"/>
    <w:multiLevelType w:val="multilevel"/>
    <w:tmpl w:val="05524212"/>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58D4D55"/>
    <w:multiLevelType w:val="multilevel"/>
    <w:tmpl w:val="258D4D55"/>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27D142E"/>
    <w:multiLevelType w:val="multilevel"/>
    <w:tmpl w:val="327D142E"/>
    <w:lvl w:ilvl="0">
      <w:numFmt w:val="bullet"/>
      <w:lvlText w:val="•"/>
      <w:lvlJc w:val="left"/>
      <w:pPr>
        <w:ind w:left="644"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4D1DA2"/>
    <w:multiLevelType w:val="multilevel"/>
    <w:tmpl w:val="384D1DA2"/>
    <w:lvl w:ilvl="0">
      <w:numFmt w:val="bullet"/>
      <w:lvlText w:val="•"/>
      <w:lvlJc w:val="left"/>
      <w:pPr>
        <w:ind w:left="1113" w:hanging="360"/>
      </w:pPr>
      <w:rPr>
        <w:rFonts w:hint="default"/>
        <w:lang w:val="ru-RU" w:eastAsia="en-US" w:bidi="ar-SA"/>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hint="default"/>
      </w:rPr>
    </w:lvl>
    <w:lvl w:ilvl="3">
      <w:start w:val="1"/>
      <w:numFmt w:val="bullet"/>
      <w:lvlText w:val=""/>
      <w:lvlJc w:val="left"/>
      <w:pPr>
        <w:ind w:left="3273" w:hanging="360"/>
      </w:pPr>
      <w:rPr>
        <w:rFonts w:ascii="Symbol" w:hAnsi="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hint="default"/>
      </w:rPr>
    </w:lvl>
    <w:lvl w:ilvl="6">
      <w:start w:val="1"/>
      <w:numFmt w:val="bullet"/>
      <w:lvlText w:val=""/>
      <w:lvlJc w:val="left"/>
      <w:pPr>
        <w:ind w:left="5433" w:hanging="360"/>
      </w:pPr>
      <w:rPr>
        <w:rFonts w:ascii="Symbol" w:hAnsi="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hint="default"/>
      </w:rPr>
    </w:lvl>
  </w:abstractNum>
  <w:abstractNum w:abstractNumId="5">
    <w:nsid w:val="38CE0621"/>
    <w:multiLevelType w:val="multilevel"/>
    <w:tmpl w:val="38CE0621"/>
    <w:lvl w:ilvl="0">
      <w:numFmt w:val="bullet"/>
      <w:lvlText w:val="•"/>
      <w:lvlJc w:val="left"/>
      <w:pPr>
        <w:ind w:left="106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6">
    <w:nsid w:val="5C353050"/>
    <w:multiLevelType w:val="multilevel"/>
    <w:tmpl w:val="5C353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E31AD5"/>
    <w:multiLevelType w:val="multilevel"/>
    <w:tmpl w:val="7EE31AD5"/>
    <w:lvl w:ilvl="0">
      <w:numFmt w:val="bullet"/>
      <w:lvlText w:val="•"/>
      <w:lvlJc w:val="left"/>
      <w:pPr>
        <w:ind w:left="1440" w:hanging="360"/>
      </w:pPr>
      <w:rPr>
        <w:rFonts w:hint="default"/>
        <w:b w:val="0"/>
        <w:bCs w:val="0"/>
        <w:i w:val="0"/>
        <w:iCs w:val="0"/>
        <w:spacing w:val="0"/>
        <w:w w:val="100"/>
        <w:sz w:val="24"/>
        <w:szCs w:val="24"/>
        <w:lang w:val="ru-RU" w:eastAsia="en-US" w:bidi="ar-S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rsids>
    <w:rsidRoot w:val="007A137F"/>
    <w:rsid w:val="00015831"/>
    <w:rsid w:val="00063D72"/>
    <w:rsid w:val="00082C15"/>
    <w:rsid w:val="00086D5B"/>
    <w:rsid w:val="000B3451"/>
    <w:rsid w:val="000B509F"/>
    <w:rsid w:val="000B5912"/>
    <w:rsid w:val="000C2286"/>
    <w:rsid w:val="000D13F3"/>
    <w:rsid w:val="001002F1"/>
    <w:rsid w:val="00111BA6"/>
    <w:rsid w:val="00112420"/>
    <w:rsid w:val="001240E7"/>
    <w:rsid w:val="001735BA"/>
    <w:rsid w:val="00182E8D"/>
    <w:rsid w:val="001B7C2A"/>
    <w:rsid w:val="001C5772"/>
    <w:rsid w:val="001D2BF8"/>
    <w:rsid w:val="001E3832"/>
    <w:rsid w:val="00202912"/>
    <w:rsid w:val="00202D01"/>
    <w:rsid w:val="0024277F"/>
    <w:rsid w:val="00253D5A"/>
    <w:rsid w:val="0025547E"/>
    <w:rsid w:val="00276F17"/>
    <w:rsid w:val="00282159"/>
    <w:rsid w:val="002A1565"/>
    <w:rsid w:val="002B60B6"/>
    <w:rsid w:val="002D3544"/>
    <w:rsid w:val="002D4AB5"/>
    <w:rsid w:val="002E4C8E"/>
    <w:rsid w:val="002F57A2"/>
    <w:rsid w:val="002F68F7"/>
    <w:rsid w:val="00323810"/>
    <w:rsid w:val="00336D29"/>
    <w:rsid w:val="003516BF"/>
    <w:rsid w:val="00384DC5"/>
    <w:rsid w:val="003A0B64"/>
    <w:rsid w:val="003D71FD"/>
    <w:rsid w:val="003F5EFC"/>
    <w:rsid w:val="00410762"/>
    <w:rsid w:val="004178C8"/>
    <w:rsid w:val="00446DD2"/>
    <w:rsid w:val="00456DEE"/>
    <w:rsid w:val="00483DAF"/>
    <w:rsid w:val="00486895"/>
    <w:rsid w:val="004B753D"/>
    <w:rsid w:val="004D37F8"/>
    <w:rsid w:val="004D6B62"/>
    <w:rsid w:val="0050404E"/>
    <w:rsid w:val="00523313"/>
    <w:rsid w:val="0054437B"/>
    <w:rsid w:val="00554145"/>
    <w:rsid w:val="005D76C5"/>
    <w:rsid w:val="005E567B"/>
    <w:rsid w:val="005F03CB"/>
    <w:rsid w:val="00604874"/>
    <w:rsid w:val="006423C7"/>
    <w:rsid w:val="0067706C"/>
    <w:rsid w:val="00686B65"/>
    <w:rsid w:val="00712369"/>
    <w:rsid w:val="00742BDA"/>
    <w:rsid w:val="0075173B"/>
    <w:rsid w:val="00773225"/>
    <w:rsid w:val="00777EBA"/>
    <w:rsid w:val="007A137F"/>
    <w:rsid w:val="007A486F"/>
    <w:rsid w:val="007C1BE3"/>
    <w:rsid w:val="007E7096"/>
    <w:rsid w:val="00813459"/>
    <w:rsid w:val="00833828"/>
    <w:rsid w:val="008647BB"/>
    <w:rsid w:val="00911A24"/>
    <w:rsid w:val="00922264"/>
    <w:rsid w:val="0093062B"/>
    <w:rsid w:val="009558BF"/>
    <w:rsid w:val="009A6BB0"/>
    <w:rsid w:val="009C7A0F"/>
    <w:rsid w:val="00A1145B"/>
    <w:rsid w:val="00A23021"/>
    <w:rsid w:val="00A52491"/>
    <w:rsid w:val="00A62273"/>
    <w:rsid w:val="00A65010"/>
    <w:rsid w:val="00A71E1A"/>
    <w:rsid w:val="00A82661"/>
    <w:rsid w:val="00A97EFB"/>
    <w:rsid w:val="00B05446"/>
    <w:rsid w:val="00B17FC5"/>
    <w:rsid w:val="00B22467"/>
    <w:rsid w:val="00B3586E"/>
    <w:rsid w:val="00B539E7"/>
    <w:rsid w:val="00BD2907"/>
    <w:rsid w:val="00BD43E2"/>
    <w:rsid w:val="00BE77EB"/>
    <w:rsid w:val="00C22D2E"/>
    <w:rsid w:val="00C3046E"/>
    <w:rsid w:val="00C40BE3"/>
    <w:rsid w:val="00C714D9"/>
    <w:rsid w:val="00C96830"/>
    <w:rsid w:val="00CA79D7"/>
    <w:rsid w:val="00CC62B6"/>
    <w:rsid w:val="00CD1494"/>
    <w:rsid w:val="00CD516C"/>
    <w:rsid w:val="00CE2126"/>
    <w:rsid w:val="00D00087"/>
    <w:rsid w:val="00D1305E"/>
    <w:rsid w:val="00D16B10"/>
    <w:rsid w:val="00D16B12"/>
    <w:rsid w:val="00D66409"/>
    <w:rsid w:val="00DC091A"/>
    <w:rsid w:val="00DD72A7"/>
    <w:rsid w:val="00DE6D59"/>
    <w:rsid w:val="00DE7F8B"/>
    <w:rsid w:val="00DF2831"/>
    <w:rsid w:val="00E00BA7"/>
    <w:rsid w:val="00E078CF"/>
    <w:rsid w:val="00E133A0"/>
    <w:rsid w:val="00E2481E"/>
    <w:rsid w:val="00E42263"/>
    <w:rsid w:val="00E44D8A"/>
    <w:rsid w:val="00E47492"/>
    <w:rsid w:val="00E53F37"/>
    <w:rsid w:val="00E6398C"/>
    <w:rsid w:val="00E715D7"/>
    <w:rsid w:val="00EC27D0"/>
    <w:rsid w:val="00ED50AA"/>
    <w:rsid w:val="00EE3959"/>
    <w:rsid w:val="00F30FC6"/>
    <w:rsid w:val="00F35FF8"/>
    <w:rsid w:val="00F37063"/>
    <w:rsid w:val="00F744CD"/>
    <w:rsid w:val="00F80C80"/>
    <w:rsid w:val="00F833D2"/>
    <w:rsid w:val="00FA2AA9"/>
    <w:rsid w:val="00FA5638"/>
    <w:rsid w:val="00FB51DA"/>
    <w:rsid w:val="15E9118C"/>
    <w:rsid w:val="1A62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49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cs="Tahoma"/>
      <w:sz w:val="16"/>
      <w:szCs w:val="16"/>
    </w:rPr>
  </w:style>
  <w:style w:type="paragraph" w:styleId="a5">
    <w:name w:val="header"/>
    <w:basedOn w:val="a"/>
    <w:qFormat/>
    <w:pPr>
      <w:tabs>
        <w:tab w:val="center" w:pos="4153"/>
        <w:tab w:val="right" w:pos="8306"/>
      </w:tabs>
    </w:pPr>
  </w:style>
  <w:style w:type="paragraph" w:styleId="a6">
    <w:name w:val="Body Text"/>
    <w:basedOn w:val="a"/>
    <w:uiPriority w:val="1"/>
    <w:qFormat/>
    <w:pPr>
      <w:ind w:left="682"/>
      <w:jc w:val="both"/>
    </w:pPr>
    <w:rPr>
      <w:sz w:val="28"/>
      <w:szCs w:val="28"/>
    </w:rPr>
  </w:style>
  <w:style w:type="paragraph" w:styleId="a7">
    <w:name w:val="Title"/>
    <w:basedOn w:val="a"/>
    <w:uiPriority w:val="1"/>
    <w:qFormat/>
    <w:pPr>
      <w:spacing w:before="239"/>
      <w:ind w:left="1516" w:right="1507"/>
      <w:jc w:val="center"/>
    </w:pPr>
    <w:rPr>
      <w:b/>
      <w:bCs/>
      <w:sz w:val="36"/>
      <w:szCs w:val="36"/>
    </w:rPr>
  </w:style>
  <w:style w:type="paragraph" w:styleId="a8">
    <w:name w:val="footer"/>
    <w:basedOn w:val="a"/>
    <w:pPr>
      <w:tabs>
        <w:tab w:val="center" w:pos="4153"/>
        <w:tab w:val="right" w:pos="8306"/>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682" w:firstLine="707"/>
      <w:jc w:val="both"/>
    </w:pPr>
  </w:style>
  <w:style w:type="paragraph" w:customStyle="1" w:styleId="TableParagraph">
    <w:name w:val="Table Paragraph"/>
    <w:basedOn w:val="a"/>
    <w:uiPriority w:val="1"/>
    <w:qFormat/>
  </w:style>
  <w:style w:type="table" w:customStyle="1" w:styleId="TableGrid">
    <w:name w:val="TableGrid"/>
    <w:tblPr>
      <w:tblCellMar>
        <w:top w:w="0" w:type="dxa"/>
        <w:left w:w="0" w:type="dxa"/>
        <w:bottom w:w="0" w:type="dxa"/>
        <w:right w:w="0" w:type="dxa"/>
      </w:tblCellMar>
    </w:tblPr>
  </w:style>
  <w:style w:type="character" w:customStyle="1" w:styleId="a4">
    <w:name w:val="Текст выноски Знак"/>
    <w:basedOn w:val="a0"/>
    <w:link w:val="a3"/>
    <w:rPr>
      <w:rFonts w:ascii="Tahoma" w:eastAsia="Times New Roman" w:hAnsi="Tahoma" w:cs="Tahoma"/>
      <w:sz w:val="16"/>
      <w:szCs w:val="16"/>
      <w:lang w:eastAsia="en-US"/>
    </w:rPr>
  </w:style>
  <w:style w:type="table" w:customStyle="1" w:styleId="TableGrid1">
    <w:name w:val="TableGrid1"/>
    <w:rPr>
      <w:rFonts w:ascii="Calibri" w:eastAsia="Times New Roman"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49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cs="Tahoma"/>
      <w:sz w:val="16"/>
      <w:szCs w:val="16"/>
    </w:rPr>
  </w:style>
  <w:style w:type="paragraph" w:styleId="a5">
    <w:name w:val="header"/>
    <w:basedOn w:val="a"/>
    <w:qFormat/>
    <w:pPr>
      <w:tabs>
        <w:tab w:val="center" w:pos="4153"/>
        <w:tab w:val="right" w:pos="8306"/>
      </w:tabs>
    </w:pPr>
  </w:style>
  <w:style w:type="paragraph" w:styleId="a6">
    <w:name w:val="Body Text"/>
    <w:basedOn w:val="a"/>
    <w:uiPriority w:val="1"/>
    <w:qFormat/>
    <w:pPr>
      <w:ind w:left="682"/>
      <w:jc w:val="both"/>
    </w:pPr>
    <w:rPr>
      <w:sz w:val="28"/>
      <w:szCs w:val="28"/>
    </w:rPr>
  </w:style>
  <w:style w:type="paragraph" w:styleId="a7">
    <w:name w:val="Title"/>
    <w:basedOn w:val="a"/>
    <w:uiPriority w:val="1"/>
    <w:qFormat/>
    <w:pPr>
      <w:spacing w:before="239"/>
      <w:ind w:left="1516" w:right="1507"/>
      <w:jc w:val="center"/>
    </w:pPr>
    <w:rPr>
      <w:b/>
      <w:bCs/>
      <w:sz w:val="36"/>
      <w:szCs w:val="36"/>
    </w:rPr>
  </w:style>
  <w:style w:type="paragraph" w:styleId="a8">
    <w:name w:val="footer"/>
    <w:basedOn w:val="a"/>
    <w:pPr>
      <w:tabs>
        <w:tab w:val="center" w:pos="4153"/>
        <w:tab w:val="right" w:pos="8306"/>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682" w:firstLine="707"/>
      <w:jc w:val="both"/>
    </w:pPr>
  </w:style>
  <w:style w:type="paragraph" w:customStyle="1" w:styleId="TableParagraph">
    <w:name w:val="Table Paragraph"/>
    <w:basedOn w:val="a"/>
    <w:uiPriority w:val="1"/>
    <w:qFormat/>
  </w:style>
  <w:style w:type="table" w:customStyle="1" w:styleId="TableGrid">
    <w:name w:val="TableGrid"/>
    <w:tblPr>
      <w:tblCellMar>
        <w:top w:w="0" w:type="dxa"/>
        <w:left w:w="0" w:type="dxa"/>
        <w:bottom w:w="0" w:type="dxa"/>
        <w:right w:w="0" w:type="dxa"/>
      </w:tblCellMar>
    </w:tblPr>
  </w:style>
  <w:style w:type="character" w:customStyle="1" w:styleId="a4">
    <w:name w:val="Текст выноски Знак"/>
    <w:basedOn w:val="a0"/>
    <w:link w:val="a3"/>
    <w:rPr>
      <w:rFonts w:ascii="Tahoma" w:eastAsia="Times New Roman" w:hAnsi="Tahoma" w:cs="Tahoma"/>
      <w:sz w:val="16"/>
      <w:szCs w:val="16"/>
      <w:lang w:eastAsia="en-US"/>
    </w:rPr>
  </w:style>
  <w:style w:type="table" w:customStyle="1" w:styleId="TableGrid1">
    <w:name w:val="TableGrid1"/>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login.consultant.ru/link/?req=doc&amp;base=LAW&amp;n=449650&amp;date=18.08.2023&amp;dst=100339&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login.consultant.ru/link/?req=doc&amp;base=LAW&amp;n=449650&amp;date=18.08.2023&amp;dst=100339&amp;field=134" TargetMode="Externa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8936C-A75B-4C84-8622-9926A2B1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5057</Words>
  <Characters>28828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panok</dc:creator>
  <cp:lastModifiedBy>Olga</cp:lastModifiedBy>
  <cp:revision>12</cp:revision>
  <dcterms:created xsi:type="dcterms:W3CDTF">2024-06-09T09:54:00Z</dcterms:created>
  <dcterms:modified xsi:type="dcterms:W3CDTF">2024-06-17T07:12:00Z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2024-01-13T00:00:00Z</vt:filetime>
  </property>
  <property fmtid="{D5CDD505-2E9C-101B-9397-08002B2CF9AE}" pid="3" name="Creator">
    <vt:lpwstr>PDF24</vt:lpwstr>
  </property>
  <property fmtid="{D5CDD505-2E9C-101B-9397-08002B2CF9AE}" pid="4" name="LastSaved">
    <vt:filetime>2024-01-13T00:00:00Z</vt:filetime>
  </property>
  <property fmtid="{D5CDD505-2E9C-101B-9397-08002B2CF9AE}" pid="5" name="KSOProductBuildVer">
    <vt:lpwstr>1049-12.2.0.17119</vt:lpwstr>
  </property>
  <property fmtid="{D5CDD505-2E9C-101B-9397-08002B2CF9AE}" pid="6" name="ICV">
    <vt:lpwstr>54765BB6B8134C1AB2A605F06B29FAA9_12</vt:lpwstr>
  </property>
</Properties>
</file>